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D3" w:rsidRPr="00C62CD3" w:rsidRDefault="00C62CD3" w:rsidP="00C62CD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2CD3">
        <w:rPr>
          <w:rFonts w:ascii="宋体" w:eastAsia="宋体" w:hAnsi="宋体" w:cs="宋体"/>
          <w:kern w:val="0"/>
          <w:sz w:val="24"/>
          <w:szCs w:val="24"/>
        </w:rPr>
        <w:t xml:space="preserve">　　 </w:t>
      </w:r>
    </w:p>
    <w:tbl>
      <w:tblPr>
        <w:tblW w:w="1550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181"/>
        <w:gridCol w:w="3162"/>
        <w:gridCol w:w="3162"/>
        <w:gridCol w:w="3091"/>
        <w:gridCol w:w="2452"/>
        <w:gridCol w:w="2452"/>
      </w:tblGrid>
      <w:tr w:rsidR="00C62CD3" w:rsidRPr="00C62CD3" w:rsidTr="00C62CD3">
        <w:trPr>
          <w:trHeight w:val="285"/>
          <w:jc w:val="center"/>
        </w:trPr>
        <w:tc>
          <w:tcPr>
            <w:tcW w:w="15500" w:type="dxa"/>
            <w:gridSpan w:val="6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62CD3" w:rsidRPr="00C62CD3" w:rsidTr="00C62CD3">
        <w:trPr>
          <w:trHeight w:val="69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二O一九年五月北院专家出诊时间表</w:t>
            </w:r>
          </w:p>
        </w:tc>
      </w:tr>
      <w:tr w:rsidR="00C62CD3" w:rsidRPr="00C62CD3" w:rsidTr="00C62CD3">
        <w:trPr>
          <w:trHeight w:val="330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62C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1</w:t>
            </w:r>
            <w:r w:rsidRPr="00C62CD3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、 本院专家出诊时间：上午 8：15——11：20，下午13：15——16：10</w:t>
            </w:r>
          </w:p>
        </w:tc>
      </w:tr>
      <w:tr w:rsidR="00C62CD3" w:rsidRPr="00C62CD3" w:rsidTr="00C62CD3">
        <w:trPr>
          <w:trHeight w:val="330"/>
          <w:jc w:val="center"/>
        </w:trPr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62C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2</w:t>
            </w:r>
            <w:r w:rsidRPr="00C62CD3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 xml:space="preserve">、 内外科系专家出诊在二楼专家诊区，其它科系专家均在原科室出诊。       </w:t>
            </w:r>
          </w:p>
        </w:tc>
      </w:tr>
      <w:tr w:rsidR="00C62CD3" w:rsidRPr="00C62CD3" w:rsidTr="00C62CD3">
        <w:trPr>
          <w:trHeight w:val="330"/>
          <w:jc w:val="center"/>
        </w:trPr>
        <w:tc>
          <w:tcPr>
            <w:tcW w:w="0" w:type="auto"/>
            <w:gridSpan w:val="6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  <w:r w:rsidRPr="00C62CD3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 xml:space="preserve">         </w:t>
            </w:r>
            <w:r w:rsidRPr="00C62CD3">
              <w:rPr>
                <w:rFonts w:ascii="宋体" w:eastAsia="宋体" w:hAnsi="宋体" w:cs="Times New Roman" w:hint="eastAsia"/>
                <w:b/>
                <w:bCs/>
                <w:kern w:val="0"/>
                <w:sz w:val="22"/>
              </w:rPr>
              <w:t>3、 连续假期达一个月者，可提前报医务处并停止出诊，否则须自行串班。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   室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  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  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  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  四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周  五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口    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波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张洪才       特诊 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张洪才  特诊 31 上午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口    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宋映雪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谭兆军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车延梅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付振君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口    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吕少亮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郭亚峰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黄  力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耳 鼻 喉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金宏林       31.0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曲灵美       11.0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辛玉芬       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  峰       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段晓东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甄  莹       特诊 31.0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甄  莹       特诊 31.0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血管外科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骨    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刘佰峰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郝大成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李春龙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马云鹏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磊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神经外科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消    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冯  春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刘蕴刚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关大勇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张运忠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陈艳军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胸 外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姜  哲   上午31.0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何宇杰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普 外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佟立权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李延林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范国华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陈国富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赵海峰       31.0  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心 内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王子良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张  舒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季先友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杨富德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邓锁琴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呼    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李春娣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杨文平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苗淑贤       31.0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赵文阁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赵  红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肾 内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姚  萍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星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内 分 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  阳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刘九惠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  阳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张云霞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苏  静       11.0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肿    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孙淑娟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黄树峰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赵元鹏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苗淑荣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泌尿外科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唐秀泉       31.0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吴仁植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宋  宇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姚志敏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朱锦智       11.0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血    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刘文杰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神经内科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李光勇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欣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王明华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王东升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崔凯歌       11.0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头    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张忠波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罗德欣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赵文凤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欣       31.0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王红梅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头晕眩晕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张忠波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罗德欣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赵文凤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欣       31.0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王红梅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眼    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苏金良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付  晶       特诊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王兴民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崔国栋       11.0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侯占全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蕾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苏金良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詹立辉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皮 肤 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王淑安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赵  莉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王明志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孙  瑞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杨海龙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    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李晓强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中医妇科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刘亚平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针    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侯广云       31.0上午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侯广云       31.0上午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放 射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夏  军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夏  军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夏  军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夏  军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夏  军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CT/核磁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刚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刚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刚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刚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李  刚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介 入 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彭  强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彭  强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彭  强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彭  强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彭  强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超    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高晓红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高晓红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高晓红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高晓红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高晓红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于海艳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于海艳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于海艳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于海艳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于海艳       31.0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金花玉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金花玉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金花玉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金花玉       11.0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金花玉       11.0</w:t>
            </w:r>
          </w:p>
        </w:tc>
      </w:tr>
      <w:tr w:rsidR="00C62CD3" w:rsidRPr="00C62CD3" w:rsidTr="00C62CD3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心    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刘学义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刘学义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刘学义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刘学义       31.0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C62CD3">
              <w:rPr>
                <w:rFonts w:ascii="宋体" w:eastAsia="宋体" w:hAnsi="宋体" w:cs="宋体" w:hint="eastAsia"/>
                <w:kern w:val="0"/>
                <w:sz w:val="22"/>
              </w:rPr>
              <w:t>刘学义       31.0</w:t>
            </w:r>
          </w:p>
        </w:tc>
      </w:tr>
      <w:tr w:rsidR="00C62CD3" w:rsidRPr="00C62CD3" w:rsidTr="00C62CD3">
        <w:trPr>
          <w:trHeight w:val="28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C62CD3" w:rsidRPr="00C62CD3" w:rsidRDefault="00C62CD3" w:rsidP="00C62CD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481877" w:rsidRDefault="00481877">
      <w:pPr>
        <w:rPr>
          <w:rFonts w:hint="eastAsia"/>
        </w:rPr>
      </w:pPr>
    </w:p>
    <w:sectPr w:rsidR="00481877" w:rsidSect="00C62C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2CD3"/>
    <w:rsid w:val="00481877"/>
    <w:rsid w:val="00C62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2019-04-28T00:27:00Z</dcterms:created>
  <dcterms:modified xsi:type="dcterms:W3CDTF">2019-04-28T00:30:00Z</dcterms:modified>
</cp:coreProperties>
</file>