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000000" w:themeColor="text1"/>
                      <w:kern w:val="0"/>
                      <w:sz w:val="27"/>
                      <w:szCs w:val="27"/>
                      <w14:textFill>
                        <w14:solidFill>
                          <w14:schemeClr w14:val="tx1"/>
                        </w14:solidFill>
                      </w14:textFill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 w:themeColor="text1"/>
                      <w:kern w:val="0"/>
                      <w:sz w:val="27"/>
                      <w:szCs w:val="27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器械科库房土建改造</w:t>
                  </w:r>
                  <w:r>
                    <w:rPr>
                      <w:rFonts w:hint="eastAsia" w:ascii="ˎ̥" w:hAnsi="ˎ̥" w:eastAsia="宋体" w:cs="宋体"/>
                      <w:color w:val="000000" w:themeColor="text1"/>
                      <w:kern w:val="0"/>
                      <w:sz w:val="27"/>
                      <w:szCs w:val="27"/>
                      <w14:textFill>
                        <w14:solidFill>
                          <w14:schemeClr w14:val="tx1"/>
                        </w14:solidFill>
                      </w14:textFill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000000" w:themeColor="text1"/>
                      <w:kern w:val="0"/>
                      <w:sz w:val="27"/>
                      <w:szCs w:val="27"/>
                      <w14:textFill>
                        <w14:solidFill>
                          <w14:schemeClr w14:val="tx1"/>
                        </w14:solidFill>
                      </w14:textFill>
                    </w:rPr>
                    <w:t>招标公告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器械科库房土建改造项目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器械科库房土建改造项目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8、控制价：9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6000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bookmarkStart w:id="0" w:name="_GoBack"/>
                  <w:bookmarkEnd w:id="0"/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器械科库房土建改造项目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1、平面抹灰层拆除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 xml:space="preserve"> 20mm水泥砂浆层，100mm混凝土垫层，129㎡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铲除涂料面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298㎡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拆除立面抹灰层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89㎡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4、拆除天棚抹灰层137㎡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5、拆除踢脚线15㎡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6、铺20厚硬性砂浆结合层，20厚水泥砂浆找平层，800×800地砖，共140㎡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7、墙面抹灰20厚水泥砂浆 89㎡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8、墙面刷涂料298㎡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9、天棚刷涂料137㎡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10、安装踢脚线15㎡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11、拆除金属窗1.8×2.1M  5樘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12、拆除金属门1.5×2.7M  4樘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13、安装成品单框三玻铝塑铝窗 1.8×2.1M  5樘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14、安装成品钢制防盗门1.5×2.7M 3樘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15、安装成品钢制保温防盗门1.5×2.7M  1樘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16、拆除窗台板 10.5m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17、安装石材窗台板 5.25m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18、拆除窗口结构层 22㎡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19、抹灰19㎡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20、窗口及门墙面喷刷涂料 19㎡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30C4"/>
    <w:multiLevelType w:val="singleLevel"/>
    <w:tmpl w:val="13743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07C1A85"/>
    <w:rsid w:val="12D86089"/>
    <w:rsid w:val="15E814F0"/>
    <w:rsid w:val="1BEF349B"/>
    <w:rsid w:val="260420C7"/>
    <w:rsid w:val="3DCD5054"/>
    <w:rsid w:val="555C153F"/>
    <w:rsid w:val="601714BE"/>
    <w:rsid w:val="6FC2089F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19</TotalTime>
  <ScaleCrop>false</ScaleCrop>
  <LinksUpToDate>false</LinksUpToDate>
  <CharactersWithSpaces>1762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ztb</cp:lastModifiedBy>
  <cp:lastPrinted>2020-05-22T01:37:08Z</cp:lastPrinted>
  <dcterms:modified xsi:type="dcterms:W3CDTF">2020-05-22T01:38:00Z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