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31" w:tblpY="1086"/>
        <w:tblOverlap w:val="never"/>
        <w:tblW w:w="15431" w:type="dxa"/>
        <w:tblLayout w:type="fixed"/>
        <w:tblCellMar>
          <w:top w:w="15" w:type="dxa"/>
          <w:left w:w="15" w:type="dxa"/>
          <w:bottom w:w="15" w:type="dxa"/>
          <w:right w:w="15" w:type="dxa"/>
        </w:tblCellMar>
        <w:tblLook w:val="04A0" w:firstRow="1" w:lastRow="0" w:firstColumn="1" w:lastColumn="0" w:noHBand="0" w:noVBand="1"/>
      </w:tblPr>
      <w:tblGrid>
        <w:gridCol w:w="598"/>
        <w:gridCol w:w="5176"/>
        <w:gridCol w:w="1546"/>
        <w:gridCol w:w="1281"/>
        <w:gridCol w:w="1920"/>
        <w:gridCol w:w="1330"/>
        <w:gridCol w:w="2293"/>
        <w:gridCol w:w="1287"/>
      </w:tblGrid>
      <w:tr w:rsidR="004B21AE">
        <w:trPr>
          <w:trHeight w:val="1992"/>
        </w:trPr>
        <w:tc>
          <w:tcPr>
            <w:tcW w:w="1543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pStyle w:val="a5"/>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rPr>
              <w:t xml:space="preserve">大庆市人民医院关于部分医用耗材及小型设备项目招标公告  </w:t>
            </w:r>
          </w:p>
          <w:p w:rsidR="004B21AE" w:rsidRDefault="00E063A8">
            <w:pPr>
              <w:snapToGrid w:val="0"/>
              <w:spacing w:line="360" w:lineRule="auto"/>
              <w:ind w:firstLineChars="150" w:firstLine="361"/>
              <w:rPr>
                <w:rFonts w:ascii="仿宋" w:eastAsia="仿宋" w:hAnsi="仿宋" w:cs="仿宋"/>
                <w:sz w:val="24"/>
              </w:rPr>
            </w:pPr>
            <w:r>
              <w:rPr>
                <w:rFonts w:ascii="仿宋" w:eastAsia="仿宋" w:hAnsi="仿宋" w:cs="仿宋" w:hint="eastAsia"/>
                <w:b/>
                <w:sz w:val="24"/>
              </w:rPr>
              <w:t>大庆市人民医院关于部分竞争性谈判、阳光采购的医用耗材及小型设备项目</w:t>
            </w:r>
            <w:r>
              <w:rPr>
                <w:rFonts w:ascii="仿宋" w:eastAsia="仿宋" w:hAnsi="仿宋" w:cs="仿宋" w:hint="eastAsia"/>
                <w:sz w:val="24"/>
              </w:rPr>
              <w:t>进行招标采购，欢迎符合条件的有能力的供应商报名参加。</w:t>
            </w:r>
          </w:p>
          <w:p w:rsidR="004B21AE" w:rsidRDefault="00E063A8">
            <w:pPr>
              <w:numPr>
                <w:ilvl w:val="0"/>
                <w:numId w:val="1"/>
              </w:numPr>
              <w:snapToGrid w:val="0"/>
              <w:spacing w:line="360" w:lineRule="auto"/>
              <w:ind w:firstLineChars="150" w:firstLine="360"/>
              <w:rPr>
                <w:rFonts w:ascii="仿宋" w:eastAsia="仿宋" w:hAnsi="仿宋" w:cs="仿宋"/>
                <w:sz w:val="24"/>
              </w:rPr>
            </w:pPr>
            <w:r>
              <w:rPr>
                <w:rFonts w:ascii="仿宋" w:eastAsia="仿宋" w:hAnsi="仿宋" w:cs="仿宋" w:hint="eastAsia"/>
                <w:sz w:val="24"/>
              </w:rPr>
              <w:t xml:space="preserve">项目编号： </w:t>
            </w:r>
          </w:p>
          <w:p w:rsidR="004B21AE" w:rsidRDefault="00E063A8">
            <w:pPr>
              <w:snapToGrid w:val="0"/>
              <w:spacing w:line="360" w:lineRule="auto"/>
              <w:ind w:leftChars="150" w:left="315"/>
              <w:rPr>
                <w:rFonts w:ascii="仿宋_GB2312" w:eastAsia="仿宋_GB2312" w:cs="仿宋_GB2312"/>
                <w:color w:val="FF0000"/>
                <w:sz w:val="24"/>
              </w:rPr>
            </w:pPr>
            <w:r>
              <w:rPr>
                <w:rFonts w:ascii="仿宋" w:eastAsia="仿宋" w:hAnsi="仿宋" w:cs="仿宋" w:hint="eastAsia"/>
                <w:sz w:val="24"/>
              </w:rPr>
              <w:t>二、项目名称：</w:t>
            </w:r>
            <w:r>
              <w:rPr>
                <w:rFonts w:ascii="仿宋" w:eastAsia="仿宋" w:hAnsi="仿宋" w:cs="仿宋" w:hint="eastAsia"/>
                <w:b/>
                <w:sz w:val="24"/>
              </w:rPr>
              <w:t>大庆市人民医院关于部分医用耗材及小型设备项目</w:t>
            </w:r>
          </w:p>
          <w:p w:rsidR="004B21AE" w:rsidRDefault="00E063A8">
            <w:pPr>
              <w:snapToGrid w:val="0"/>
              <w:spacing w:line="360" w:lineRule="auto"/>
              <w:ind w:firstLineChars="150" w:firstLine="360"/>
              <w:rPr>
                <w:rFonts w:ascii="仿宋" w:eastAsia="仿宋" w:hAnsi="仿宋" w:cs="仿宋"/>
                <w:sz w:val="24"/>
              </w:rPr>
            </w:pPr>
            <w:r>
              <w:rPr>
                <w:rFonts w:ascii="仿宋" w:eastAsia="仿宋" w:hAnsi="仿宋" w:cs="仿宋" w:hint="eastAsia"/>
                <w:sz w:val="24"/>
              </w:rPr>
              <w:t>三、采购方式：</w:t>
            </w:r>
          </w:p>
          <w:p w:rsidR="004B21AE" w:rsidRDefault="00E063A8">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u w:val="single"/>
              </w:rPr>
              <w:t xml:space="preserve"> 咨询电话：0459-6612940，6612941</w:t>
            </w:r>
          </w:p>
          <w:p w:rsidR="004B21AE" w:rsidRDefault="00E063A8">
            <w:pPr>
              <w:numPr>
                <w:ilvl w:val="0"/>
                <w:numId w:val="2"/>
              </w:num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技术需求及数量：见附件</w:t>
            </w:r>
          </w:p>
          <w:p w:rsidR="004B21AE" w:rsidRDefault="00E063A8">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五、供应商资格条件：除符合《中华人民共和国政府采购法》中有关供应商申请取得政府采购资格的相关条件外，还应符合下述资格条件：</w:t>
            </w:r>
          </w:p>
          <w:p w:rsidR="004B21AE" w:rsidRDefault="00E063A8">
            <w:pPr>
              <w:snapToGrid w:val="0"/>
              <w:spacing w:line="360" w:lineRule="auto"/>
              <w:ind w:firstLineChars="150" w:firstLine="360"/>
              <w:jc w:val="left"/>
              <w:rPr>
                <w:rFonts w:ascii="仿宋" w:eastAsia="仿宋" w:hAnsi="仿宋" w:cs="仿宋"/>
                <w:sz w:val="24"/>
              </w:rPr>
            </w:pPr>
            <w:bookmarkStart w:id="1" w:name="gysYqStr"/>
            <w:r>
              <w:rPr>
                <w:rFonts w:ascii="仿宋" w:eastAsia="仿宋" w:hAnsi="仿宋" w:cs="仿宋" w:hint="eastAsia"/>
                <w:sz w:val="24"/>
              </w:rPr>
              <w:t>1、提供有效的独立企业法人营业执照副本内页。</w:t>
            </w:r>
          </w:p>
          <w:p w:rsidR="004B21AE" w:rsidRDefault="00E063A8">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2、提供有效的税务登记证。</w:t>
            </w:r>
          </w:p>
          <w:p w:rsidR="004B21AE" w:rsidRDefault="00E063A8">
            <w:pPr>
              <w:snapToGrid w:val="0"/>
              <w:spacing w:line="360" w:lineRule="auto"/>
              <w:ind w:firstLineChars="150" w:firstLine="361"/>
              <w:jc w:val="left"/>
              <w:rPr>
                <w:rFonts w:ascii="仿宋" w:eastAsia="仿宋" w:hAnsi="仿宋" w:cs="仿宋"/>
                <w:b/>
                <w:bCs/>
                <w:color w:val="C00000"/>
                <w:sz w:val="24"/>
                <w:u w:val="single"/>
              </w:rPr>
            </w:pPr>
            <w:r>
              <w:rPr>
                <w:rFonts w:ascii="仿宋" w:eastAsia="仿宋" w:hAnsi="仿宋" w:cs="仿宋" w:hint="eastAsia"/>
                <w:b/>
                <w:bCs/>
                <w:color w:val="C00000"/>
                <w:sz w:val="24"/>
              </w:rPr>
              <w:t>3、</w:t>
            </w:r>
            <w:r>
              <w:rPr>
                <w:rFonts w:ascii="仿宋" w:eastAsia="仿宋" w:hAnsi="仿宋" w:cs="仿宋" w:hint="eastAsia"/>
                <w:b/>
                <w:bCs/>
                <w:color w:val="C00000"/>
                <w:sz w:val="24"/>
                <w:u w:val="single"/>
              </w:rPr>
              <w:t>生产厂家直接参与本项目投标的需提供生产资格证明文件。经销商参与投标的，需提供所投产品生产厂家</w:t>
            </w:r>
            <w:r>
              <w:rPr>
                <w:rFonts w:ascii="仿宋" w:eastAsia="仿宋" w:hAnsi="仿宋" w:cs="仿宋" w:hint="eastAsia"/>
                <w:b/>
                <w:color w:val="C00000"/>
                <w:sz w:val="24"/>
                <w:u w:val="single"/>
              </w:rPr>
              <w:t>中国总代理商</w:t>
            </w:r>
            <w:r>
              <w:rPr>
                <w:rFonts w:ascii="仿宋" w:eastAsia="仿宋" w:hAnsi="仿宋" w:cs="仿宋" w:hint="eastAsia"/>
                <w:b/>
                <w:bCs/>
                <w:color w:val="C00000"/>
                <w:sz w:val="24"/>
                <w:u w:val="single"/>
              </w:rPr>
              <w:t>或区域代理商出具的</w:t>
            </w:r>
            <w:r>
              <w:rPr>
                <w:rFonts w:ascii="仿宋" w:eastAsia="仿宋" w:hAnsi="仿宋" w:cs="仿宋" w:hint="eastAsia"/>
                <w:b/>
                <w:color w:val="C00000"/>
                <w:sz w:val="24"/>
                <w:u w:val="single"/>
              </w:rPr>
              <w:t>长期经销代理权或针对本标段的授权书，</w:t>
            </w:r>
            <w:r>
              <w:rPr>
                <w:rFonts w:ascii="仿宋" w:eastAsia="仿宋" w:hAnsi="仿宋" w:cs="仿宋" w:hint="eastAsia"/>
                <w:b/>
                <w:bCs/>
                <w:color w:val="C00000"/>
                <w:sz w:val="24"/>
                <w:u w:val="single"/>
              </w:rPr>
              <w:t>针对本项目经销</w:t>
            </w:r>
            <w:proofErr w:type="gramStart"/>
            <w:r>
              <w:rPr>
                <w:rFonts w:ascii="仿宋" w:eastAsia="仿宋" w:hAnsi="仿宋" w:cs="仿宋" w:hint="eastAsia"/>
                <w:b/>
                <w:bCs/>
                <w:color w:val="C00000"/>
                <w:sz w:val="24"/>
                <w:u w:val="single"/>
              </w:rPr>
              <w:t>代理证</w:t>
            </w:r>
            <w:proofErr w:type="gramEnd"/>
            <w:r>
              <w:rPr>
                <w:rFonts w:ascii="仿宋" w:eastAsia="仿宋" w:hAnsi="仿宋" w:cs="仿宋" w:hint="eastAsia"/>
                <w:b/>
                <w:bCs/>
                <w:color w:val="C00000"/>
                <w:sz w:val="24"/>
                <w:u w:val="single"/>
              </w:rPr>
              <w:t>或针对本项目的授权书复印件并加盖生产厂家或区域代理商公章。</w:t>
            </w:r>
            <w:r>
              <w:rPr>
                <w:rFonts w:ascii="仿宋" w:eastAsia="仿宋" w:hAnsi="仿宋" w:cs="仿宋" w:hint="eastAsia"/>
                <w:b/>
                <w:color w:val="C00000"/>
                <w:sz w:val="24"/>
                <w:u w:val="single"/>
              </w:rPr>
              <w:t>中国总代理商或区域代理商出具经销</w:t>
            </w:r>
            <w:proofErr w:type="gramStart"/>
            <w:r>
              <w:rPr>
                <w:rFonts w:ascii="仿宋" w:eastAsia="仿宋" w:hAnsi="仿宋" w:cs="仿宋" w:hint="eastAsia"/>
                <w:b/>
                <w:color w:val="C00000"/>
                <w:sz w:val="24"/>
                <w:u w:val="single"/>
              </w:rPr>
              <w:t>代理证</w:t>
            </w:r>
            <w:proofErr w:type="gramEnd"/>
            <w:r>
              <w:rPr>
                <w:rFonts w:ascii="仿宋" w:eastAsia="仿宋" w:hAnsi="仿宋" w:cs="仿宋" w:hint="eastAsia"/>
                <w:b/>
                <w:color w:val="C00000"/>
                <w:sz w:val="24"/>
                <w:u w:val="single"/>
              </w:rPr>
              <w:t>或针对本标段的授权书，需提供中国总代理商或本区域代理商与生产厂家的关系证明材料。</w:t>
            </w:r>
          </w:p>
          <w:p w:rsidR="004B21AE" w:rsidRDefault="00E063A8">
            <w:pPr>
              <w:snapToGrid w:val="0"/>
              <w:spacing w:line="360" w:lineRule="auto"/>
              <w:ind w:firstLineChars="100" w:firstLine="241"/>
              <w:jc w:val="left"/>
              <w:rPr>
                <w:rFonts w:ascii="仿宋" w:eastAsia="仿宋" w:hAnsi="仿宋" w:cs="仿宋"/>
                <w:b/>
                <w:bCs/>
                <w:color w:val="C00000"/>
                <w:sz w:val="24"/>
                <w:u w:val="single"/>
              </w:rPr>
            </w:pPr>
            <w:r>
              <w:rPr>
                <w:rFonts w:ascii="仿宋" w:eastAsia="仿宋" w:hAnsi="仿宋" w:cs="仿宋" w:hint="eastAsia"/>
                <w:b/>
                <w:bCs/>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4B21AE" w:rsidRDefault="00E063A8">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5、提供本项目需求中所投产品的医疗器械注册证及医疗器械注册登记表复印件并加盖生产厂家或区域代理商公章。</w:t>
            </w:r>
          </w:p>
          <w:p w:rsidR="004B21AE" w:rsidRDefault="00E063A8">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6、需提供参与投标供应商的有效的医疗器械经营许可证复印件并加盖公章。</w:t>
            </w:r>
          </w:p>
          <w:p w:rsidR="004B21AE" w:rsidRDefault="00E063A8">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7、设备提供至少1份2018年（包括2018）及以来与本项目中的产品相同、相近的合同业绩。合同业绩上不许有涂抹、遮盖，要求能清晰明确看到合同金额等内容，否则该合同视同无效。</w:t>
            </w:r>
          </w:p>
          <w:p w:rsidR="004B21AE" w:rsidRDefault="00E063A8">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lastRenderedPageBreak/>
              <w:t>8、不接受合作伙伴形式或联合体参与投标。</w:t>
            </w:r>
          </w:p>
          <w:p w:rsidR="004B21AE" w:rsidRDefault="00E063A8">
            <w:pPr>
              <w:snapToGrid w:val="0"/>
              <w:spacing w:line="360" w:lineRule="auto"/>
              <w:ind w:firstLineChars="100" w:firstLine="240"/>
              <w:jc w:val="left"/>
              <w:rPr>
                <w:rFonts w:ascii="仿宋" w:eastAsia="仿宋" w:hAnsi="仿宋" w:cs="仿宋"/>
                <w:sz w:val="24"/>
              </w:rPr>
            </w:pPr>
            <w:r>
              <w:rPr>
                <w:rFonts w:ascii="仿宋" w:eastAsia="仿宋" w:hAnsi="仿宋" w:cs="仿宋" w:hint="eastAsia"/>
                <w:sz w:val="24"/>
              </w:rPr>
              <w:t>六、投标文件格式：</w:t>
            </w:r>
          </w:p>
          <w:p w:rsidR="004B21AE" w:rsidRDefault="00E063A8">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1、标书要求：一本正本、四本副本均加盖公章，装订方式为胶装。</w:t>
            </w:r>
          </w:p>
          <w:p w:rsidR="004B21AE" w:rsidRDefault="00E063A8">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2、参与两项或以上采购项目投标的</w:t>
            </w:r>
            <w:proofErr w:type="gramStart"/>
            <w:r>
              <w:rPr>
                <w:rFonts w:ascii="仿宋" w:eastAsia="仿宋" w:hAnsi="仿宋" w:cs="仿宋" w:hint="eastAsia"/>
                <w:sz w:val="24"/>
              </w:rPr>
              <w:t>需各项目独立</w:t>
            </w:r>
            <w:proofErr w:type="gramEnd"/>
            <w:r>
              <w:rPr>
                <w:rFonts w:ascii="仿宋" w:eastAsia="仿宋" w:hAnsi="仿宋" w:cs="仿宋" w:hint="eastAsia"/>
                <w:sz w:val="24"/>
              </w:rPr>
              <w:t>做标书。</w:t>
            </w:r>
          </w:p>
          <w:p w:rsidR="004B21AE" w:rsidRDefault="00E063A8">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3、标书封面须有以下内容（1）投标公司全称及正本或副本标识（2）投标项目名称（和招标公告中的采购项目一致）</w:t>
            </w:r>
          </w:p>
          <w:p w:rsidR="004B21AE" w:rsidRDefault="00E063A8">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 xml:space="preserve">                       （3）投标公司联系人及联系方式     (4)投标日期</w:t>
            </w:r>
          </w:p>
          <w:p w:rsidR="004B21AE" w:rsidRDefault="00E063A8">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4、标书内首页应为目录及对应页码（目录中的内容顺序应与投标文件所包含的项目一致）。</w:t>
            </w:r>
          </w:p>
          <w:p w:rsidR="004B21AE" w:rsidRDefault="00E063A8">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5、投标文件包含项目：</w:t>
            </w:r>
          </w:p>
          <w:tbl>
            <w:tblPr>
              <w:tblW w:w="7030" w:type="dxa"/>
              <w:tblLayout w:type="fixed"/>
              <w:tblCellMar>
                <w:left w:w="0" w:type="dxa"/>
                <w:right w:w="0" w:type="dxa"/>
              </w:tblCellMar>
              <w:tblLook w:val="04A0" w:firstRow="1" w:lastRow="0" w:firstColumn="1" w:lastColumn="0" w:noHBand="0" w:noVBand="1"/>
            </w:tblPr>
            <w:tblGrid>
              <w:gridCol w:w="766"/>
              <w:gridCol w:w="1650"/>
              <w:gridCol w:w="4614"/>
            </w:tblGrid>
            <w:tr w:rsidR="004B21AE">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4B21AE" w:rsidP="00EB551F">
                  <w:pPr>
                    <w:framePr w:hSpace="180" w:wrap="around" w:vAnchor="text" w:hAnchor="page" w:x="1031" w:y="1086"/>
                    <w:suppressOverlap/>
                    <w:jc w:val="center"/>
                    <w:rPr>
                      <w:rFonts w:ascii="宋体" w:eastAsia="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 xml:space="preserve">  包含项目</w:t>
                  </w:r>
                </w:p>
              </w:tc>
            </w:tr>
            <w:tr w:rsidR="004B21AE">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生产厂家</w:t>
                  </w:r>
                </w:p>
              </w:tc>
              <w:tc>
                <w:tcPr>
                  <w:tcW w:w="461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投标报价明细</w:t>
                  </w:r>
                </w:p>
              </w:tc>
            </w:tr>
            <w:tr w:rsidR="004B21AE">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4B21AE" w:rsidRDefault="004B21AE" w:rsidP="00EB551F">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生产厂家营业资质</w:t>
                  </w:r>
                </w:p>
              </w:tc>
            </w:tr>
            <w:tr w:rsidR="004B21AE">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1AE" w:rsidRDefault="004B21AE" w:rsidP="00EB551F">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4B21AE">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1AE" w:rsidRDefault="004B21AE" w:rsidP="00EB551F">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医疗器械生产企业许可证或备案凭证</w:t>
                  </w:r>
                </w:p>
              </w:tc>
            </w:tr>
            <w:tr w:rsidR="004B21AE">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1AE" w:rsidRDefault="004B21AE" w:rsidP="00EB551F">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4B21AE">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1AE" w:rsidRDefault="004B21AE" w:rsidP="00EB551F">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4B21AE">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1AE" w:rsidRDefault="004B21AE" w:rsidP="00EB551F">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医疗器械生产许可证或备案凭证</w:t>
                  </w:r>
                </w:p>
              </w:tc>
            </w:tr>
            <w:tr w:rsidR="004B21AE">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4B21AE">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1AE" w:rsidRDefault="004B21AE" w:rsidP="00EB551F">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4B21AE">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1AE" w:rsidRDefault="004B21AE" w:rsidP="00EB551F">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医疗器械经营许可证或备案凭证</w:t>
                  </w:r>
                </w:p>
              </w:tc>
            </w:tr>
            <w:tr w:rsidR="004B21AE">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1AE" w:rsidRDefault="004B21AE" w:rsidP="00EB551F">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开户许可证</w:t>
                  </w:r>
                </w:p>
              </w:tc>
            </w:tr>
            <w:tr w:rsidR="004B21AE">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1AE" w:rsidRDefault="004B21AE" w:rsidP="00EB551F">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4B21AE">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1AE" w:rsidRDefault="004B21AE" w:rsidP="00EB551F">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生产企业出具的产品代理授权书</w:t>
                  </w:r>
                </w:p>
              </w:tc>
            </w:tr>
            <w:tr w:rsidR="004B21AE">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1AE" w:rsidRDefault="004B21AE" w:rsidP="00EB551F">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法人代表授权书</w:t>
                  </w:r>
                </w:p>
              </w:tc>
            </w:tr>
            <w:tr w:rsidR="004B21AE">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1AE" w:rsidRDefault="004B21AE" w:rsidP="00EB551F">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 身份证复印件</w:t>
                  </w:r>
                </w:p>
              </w:tc>
            </w:tr>
            <w:tr w:rsidR="004B21AE">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1AE" w:rsidRDefault="004B21AE" w:rsidP="00EB551F">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投标代表身份证复印件</w:t>
                  </w:r>
                </w:p>
              </w:tc>
            </w:tr>
            <w:tr w:rsidR="004B21AE">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17</w:t>
                  </w:r>
                </w:p>
              </w:tc>
              <w:tc>
                <w:tcPr>
                  <w:tcW w:w="165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医疗器械注册证或备案凭证</w:t>
                  </w:r>
                </w:p>
              </w:tc>
            </w:tr>
            <w:tr w:rsidR="004B21AE">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lastRenderedPageBreak/>
                    <w:t>18</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B21AE" w:rsidRDefault="004B21AE" w:rsidP="00EB551F">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医疗器械注册登记表</w:t>
                  </w:r>
                </w:p>
              </w:tc>
            </w:tr>
            <w:tr w:rsidR="004B21AE">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19</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B21AE" w:rsidRDefault="004B21AE" w:rsidP="00EB551F">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产品彩页</w:t>
                  </w:r>
                </w:p>
              </w:tc>
            </w:tr>
            <w:tr w:rsidR="004B21AE">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售后服务承诺书</w:t>
                  </w:r>
                </w:p>
              </w:tc>
            </w:tr>
            <w:tr w:rsidR="004B21AE">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ind w:firstLineChars="100" w:firstLine="211"/>
                    <w:suppressOverlap/>
                    <w:textAlignment w:val="bottom"/>
                    <w:rPr>
                      <w:rFonts w:ascii="宋体" w:eastAsia="宋体" w:hAnsi="宋体" w:cs="宋体"/>
                      <w:b/>
                      <w:color w:val="000000"/>
                      <w:szCs w:val="21"/>
                    </w:rPr>
                  </w:pPr>
                  <w:r>
                    <w:rPr>
                      <w:rFonts w:ascii="宋体" w:eastAsia="宋体" w:hAnsi="宋体" w:cs="宋体" w:hint="eastAsia"/>
                      <w:b/>
                      <w:color w:val="000000"/>
                      <w:kern w:val="0"/>
                      <w:szCs w:val="21"/>
                    </w:rPr>
                    <w:t>21</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B21AE" w:rsidRDefault="00E063A8" w:rsidP="00EB551F">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质量保证协议</w:t>
                  </w:r>
                </w:p>
              </w:tc>
            </w:tr>
            <w:bookmarkEnd w:id="1"/>
          </w:tbl>
          <w:p w:rsidR="004B21AE" w:rsidRDefault="004B21AE">
            <w:pPr>
              <w:snapToGrid w:val="0"/>
              <w:spacing w:line="360" w:lineRule="auto"/>
              <w:rPr>
                <w:rFonts w:ascii="仿宋" w:eastAsia="仿宋" w:hAnsi="仿宋" w:cs="仿宋"/>
                <w:sz w:val="24"/>
              </w:rPr>
            </w:pPr>
          </w:p>
          <w:p w:rsidR="004B21AE" w:rsidRDefault="00E063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七、报名须知</w:t>
            </w:r>
          </w:p>
          <w:p w:rsidR="004B21AE" w:rsidRDefault="00E063A8">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1、招标项目需严格</w:t>
            </w:r>
            <w:proofErr w:type="gramStart"/>
            <w:r>
              <w:rPr>
                <w:rFonts w:ascii="仿宋" w:eastAsia="仿宋" w:hAnsi="仿宋" w:cs="仿宋" w:hint="eastAsia"/>
                <w:bCs/>
                <w:sz w:val="24"/>
              </w:rPr>
              <w:t>按索项目</w:t>
            </w:r>
            <w:proofErr w:type="gramEnd"/>
            <w:r>
              <w:rPr>
                <w:rFonts w:ascii="仿宋" w:eastAsia="仿宋" w:hAnsi="仿宋" w:cs="仿宋" w:hint="eastAsia"/>
                <w:bCs/>
                <w:sz w:val="24"/>
              </w:rPr>
              <w:t>参数的名称顺序进行排序，不可缺项。</w:t>
            </w:r>
            <w:bookmarkStart w:id="2" w:name="_GoBack"/>
            <w:bookmarkEnd w:id="2"/>
          </w:p>
          <w:p w:rsidR="004B21AE" w:rsidRDefault="00E063A8">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2、招标谈判价格及中标价格都为税后价格。</w:t>
            </w:r>
          </w:p>
          <w:p w:rsidR="004B21AE" w:rsidRDefault="00E063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3、报名时间：公告之日起至2019年12月</w:t>
            </w:r>
            <w:r w:rsidR="00EB551F">
              <w:rPr>
                <w:rFonts w:ascii="仿宋" w:eastAsia="仿宋" w:hAnsi="仿宋" w:cs="仿宋" w:hint="eastAsia"/>
                <w:sz w:val="24"/>
              </w:rPr>
              <w:t>31</w:t>
            </w:r>
            <w:r>
              <w:rPr>
                <w:rFonts w:ascii="仿宋" w:eastAsia="仿宋" w:hAnsi="仿宋" w:cs="仿宋" w:hint="eastAsia"/>
                <w:sz w:val="24"/>
              </w:rPr>
              <w:t>日9时00分。</w:t>
            </w:r>
          </w:p>
          <w:p w:rsidR="004B21AE" w:rsidRDefault="00E063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4、开标时间：2019年  12月</w:t>
            </w:r>
            <w:r w:rsidR="00EB551F">
              <w:rPr>
                <w:rFonts w:ascii="仿宋" w:eastAsia="仿宋" w:hAnsi="仿宋" w:cs="仿宋" w:hint="eastAsia"/>
                <w:sz w:val="24"/>
              </w:rPr>
              <w:t>31</w:t>
            </w:r>
            <w:r>
              <w:rPr>
                <w:rFonts w:ascii="仿宋" w:eastAsia="仿宋" w:hAnsi="仿宋" w:cs="仿宋" w:hint="eastAsia"/>
                <w:sz w:val="24"/>
              </w:rPr>
              <w:t>日9时00分(如有变化，另行通知)</w:t>
            </w:r>
          </w:p>
          <w:p w:rsidR="004B21AE" w:rsidRDefault="00E063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5、投标代表（法人或法人授权人）请在开标时间前一小时携带身份证到达会场签到（签到时查验身份证件）。</w:t>
            </w:r>
          </w:p>
          <w:p w:rsidR="004B21AE" w:rsidRDefault="00E063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6、开标地点：大庆市人民医院门诊四楼远程会诊中心</w:t>
            </w:r>
          </w:p>
          <w:p w:rsidR="004B21AE" w:rsidRDefault="00E063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7、咨询电话：0459-  6612940    6612941</w:t>
            </w:r>
          </w:p>
          <w:p w:rsidR="004B21AE" w:rsidRDefault="004B21AE">
            <w:pPr>
              <w:snapToGrid w:val="0"/>
              <w:spacing w:line="360" w:lineRule="auto"/>
              <w:ind w:firstLineChars="200" w:firstLine="480"/>
              <w:rPr>
                <w:rFonts w:ascii="仿宋" w:eastAsia="仿宋" w:hAnsi="仿宋" w:cs="仿宋"/>
                <w:sz w:val="24"/>
              </w:rPr>
            </w:pPr>
          </w:p>
          <w:p w:rsidR="004B21AE" w:rsidRDefault="004B21AE">
            <w:pPr>
              <w:snapToGrid w:val="0"/>
              <w:spacing w:line="360" w:lineRule="auto"/>
              <w:ind w:firstLineChars="200" w:firstLine="480"/>
              <w:rPr>
                <w:rFonts w:ascii="仿宋" w:eastAsia="仿宋" w:hAnsi="仿宋" w:cs="仿宋"/>
                <w:sz w:val="24"/>
              </w:rPr>
            </w:pPr>
          </w:p>
          <w:p w:rsidR="004B21AE" w:rsidRDefault="004B21AE">
            <w:pPr>
              <w:snapToGrid w:val="0"/>
              <w:spacing w:line="360" w:lineRule="auto"/>
              <w:ind w:firstLineChars="200" w:firstLine="480"/>
              <w:rPr>
                <w:rFonts w:ascii="仿宋" w:eastAsia="仿宋" w:hAnsi="仿宋" w:cs="仿宋"/>
                <w:sz w:val="24"/>
              </w:rPr>
            </w:pPr>
          </w:p>
          <w:p w:rsidR="004B21AE" w:rsidRDefault="004B21AE">
            <w:pPr>
              <w:snapToGrid w:val="0"/>
              <w:spacing w:line="360" w:lineRule="auto"/>
              <w:ind w:firstLineChars="200" w:firstLine="480"/>
              <w:rPr>
                <w:rFonts w:ascii="仿宋" w:eastAsia="仿宋" w:hAnsi="仿宋" w:cs="仿宋"/>
                <w:sz w:val="24"/>
              </w:rPr>
            </w:pPr>
          </w:p>
          <w:p w:rsidR="004B21AE" w:rsidRDefault="004B21AE">
            <w:pPr>
              <w:snapToGrid w:val="0"/>
              <w:spacing w:line="360" w:lineRule="auto"/>
              <w:rPr>
                <w:rFonts w:ascii="仿宋" w:eastAsia="仿宋" w:hAnsi="仿宋" w:cs="仿宋"/>
                <w:sz w:val="24"/>
              </w:rPr>
            </w:pPr>
          </w:p>
          <w:p w:rsidR="004B21AE" w:rsidRDefault="004B21AE">
            <w:pPr>
              <w:snapToGrid w:val="0"/>
              <w:spacing w:line="360" w:lineRule="auto"/>
              <w:rPr>
                <w:rFonts w:ascii="仿宋" w:eastAsia="仿宋" w:hAnsi="仿宋" w:cs="仿宋"/>
                <w:sz w:val="24"/>
              </w:rPr>
            </w:pPr>
          </w:p>
          <w:p w:rsidR="004B21AE" w:rsidRDefault="004B21AE">
            <w:pPr>
              <w:snapToGrid w:val="0"/>
              <w:spacing w:line="360" w:lineRule="auto"/>
              <w:ind w:firstLineChars="200" w:firstLine="480"/>
              <w:rPr>
                <w:rFonts w:ascii="仿宋" w:eastAsia="仿宋" w:hAnsi="仿宋" w:cs="仿宋"/>
                <w:sz w:val="24"/>
              </w:rPr>
            </w:pPr>
          </w:p>
          <w:p w:rsidR="004B21AE" w:rsidRDefault="004B21AE">
            <w:pPr>
              <w:snapToGrid w:val="0"/>
              <w:spacing w:line="360" w:lineRule="auto"/>
              <w:ind w:firstLineChars="200" w:firstLine="480"/>
              <w:rPr>
                <w:rFonts w:ascii="仿宋" w:eastAsia="仿宋" w:hAnsi="仿宋" w:cs="仿宋"/>
                <w:sz w:val="24"/>
              </w:rPr>
            </w:pPr>
          </w:p>
          <w:p w:rsidR="004B21AE" w:rsidRDefault="004B21AE">
            <w:pPr>
              <w:snapToGrid w:val="0"/>
              <w:spacing w:line="360" w:lineRule="auto"/>
              <w:ind w:firstLineChars="200" w:firstLine="480"/>
              <w:rPr>
                <w:rFonts w:ascii="仿宋" w:eastAsia="仿宋" w:hAnsi="仿宋" w:cs="仿宋"/>
                <w:sz w:val="24"/>
              </w:rPr>
            </w:pPr>
          </w:p>
          <w:p w:rsidR="004B21AE" w:rsidRDefault="004B21AE">
            <w:pPr>
              <w:snapToGrid w:val="0"/>
              <w:spacing w:line="360" w:lineRule="auto"/>
              <w:ind w:firstLineChars="200" w:firstLine="480"/>
              <w:rPr>
                <w:rFonts w:ascii="仿宋" w:eastAsia="仿宋" w:hAnsi="仿宋" w:cs="仿宋"/>
                <w:sz w:val="24"/>
              </w:rPr>
            </w:pPr>
          </w:p>
          <w:p w:rsidR="004B21AE" w:rsidRDefault="004B21AE">
            <w:pPr>
              <w:snapToGrid w:val="0"/>
              <w:spacing w:line="360" w:lineRule="auto"/>
              <w:rPr>
                <w:rFonts w:ascii="仿宋" w:eastAsia="仿宋" w:hAnsi="仿宋" w:cs="仿宋"/>
                <w:sz w:val="30"/>
                <w:szCs w:val="30"/>
              </w:rPr>
            </w:pPr>
          </w:p>
          <w:p w:rsidR="004B21AE" w:rsidRDefault="00E063A8">
            <w:pPr>
              <w:snapToGrid w:val="0"/>
              <w:spacing w:line="360" w:lineRule="auto"/>
              <w:jc w:val="center"/>
              <w:rPr>
                <w:rFonts w:ascii="仿宋" w:eastAsia="仿宋" w:hAnsi="仿宋" w:cs="仿宋"/>
                <w:sz w:val="30"/>
                <w:szCs w:val="30"/>
              </w:rPr>
            </w:pPr>
            <w:r>
              <w:rPr>
                <w:rFonts w:ascii="仿宋" w:eastAsia="仿宋" w:hAnsi="仿宋" w:cs="仿宋" w:hint="eastAsia"/>
                <w:sz w:val="30"/>
                <w:szCs w:val="30"/>
              </w:rPr>
              <w:t>大庆市人民医院采购办</w:t>
            </w:r>
          </w:p>
          <w:p w:rsidR="004B21AE" w:rsidRDefault="00E063A8">
            <w:pPr>
              <w:snapToGrid w:val="0"/>
              <w:spacing w:line="360" w:lineRule="auto"/>
              <w:jc w:val="center"/>
              <w:rPr>
                <w:rFonts w:ascii="仿宋" w:eastAsia="仿宋" w:hAnsi="仿宋" w:cs="仿宋"/>
                <w:sz w:val="24"/>
              </w:rPr>
            </w:pPr>
            <w:r>
              <w:rPr>
                <w:rFonts w:ascii="仿宋" w:eastAsia="仿宋" w:hAnsi="仿宋" w:cs="仿宋" w:hint="eastAsia"/>
                <w:sz w:val="30"/>
                <w:szCs w:val="30"/>
              </w:rPr>
              <w:t>2019年12月</w:t>
            </w:r>
            <w:r w:rsidR="004B14B8">
              <w:rPr>
                <w:rFonts w:ascii="仿宋" w:eastAsia="仿宋" w:hAnsi="仿宋" w:cs="仿宋" w:hint="eastAsia"/>
                <w:sz w:val="30"/>
                <w:szCs w:val="30"/>
              </w:rPr>
              <w:t>31</w:t>
            </w:r>
            <w:r>
              <w:rPr>
                <w:rFonts w:ascii="仿宋" w:eastAsia="仿宋" w:hAnsi="仿宋" w:cs="仿宋" w:hint="eastAsia"/>
                <w:sz w:val="30"/>
                <w:szCs w:val="30"/>
              </w:rPr>
              <w:t>日</w:t>
            </w:r>
            <w:bookmarkStart w:id="3" w:name="_Toc261207082"/>
            <w:bookmarkEnd w:id="3"/>
          </w:p>
        </w:tc>
      </w:tr>
      <w:tr w:rsidR="004B21AE">
        <w:trPr>
          <w:trHeight w:val="656"/>
        </w:trPr>
        <w:tc>
          <w:tcPr>
            <w:tcW w:w="1543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40"/>
                <w:szCs w:val="40"/>
              </w:rPr>
              <w:lastRenderedPageBreak/>
              <w:t>医用</w:t>
            </w:r>
            <w:r>
              <w:rPr>
                <w:rFonts w:ascii="宋体" w:eastAsia="宋体" w:hAnsi="宋体" w:cs="宋体"/>
                <w:b/>
                <w:color w:val="000000"/>
                <w:kern w:val="0"/>
                <w:sz w:val="40"/>
                <w:szCs w:val="40"/>
              </w:rPr>
              <w:t>耗材、资质变更（</w:t>
            </w:r>
            <w:r>
              <w:rPr>
                <w:rFonts w:ascii="宋体" w:eastAsia="宋体" w:hAnsi="宋体" w:cs="宋体" w:hint="eastAsia"/>
                <w:b/>
                <w:color w:val="000000"/>
                <w:kern w:val="0"/>
                <w:sz w:val="40"/>
                <w:szCs w:val="40"/>
              </w:rPr>
              <w:t>项目编号</w:t>
            </w:r>
            <w:r w:rsidR="004B14B8">
              <w:rPr>
                <w:rFonts w:ascii="宋体" w:eastAsia="宋体" w:hAnsi="宋体" w:cs="宋体" w:hint="eastAsia"/>
                <w:b/>
                <w:color w:val="000000"/>
                <w:kern w:val="0"/>
                <w:sz w:val="40"/>
                <w:szCs w:val="40"/>
              </w:rPr>
              <w:t>RMYY20191231</w:t>
            </w:r>
            <w:r>
              <w:rPr>
                <w:rFonts w:ascii="宋体" w:eastAsia="宋体" w:hAnsi="宋体" w:cs="宋体"/>
                <w:b/>
                <w:color w:val="000000"/>
                <w:kern w:val="0"/>
                <w:sz w:val="40"/>
                <w:szCs w:val="40"/>
              </w:rPr>
              <w:t>）</w:t>
            </w:r>
          </w:p>
        </w:tc>
      </w:tr>
      <w:tr w:rsidR="004B21AE">
        <w:trPr>
          <w:trHeight w:val="678"/>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序</w:t>
            </w:r>
            <w:r>
              <w:rPr>
                <w:rFonts w:ascii="宋体" w:eastAsia="宋体" w:hAnsi="宋体" w:cs="宋体" w:hint="eastAsia"/>
                <w:b/>
                <w:color w:val="000000"/>
                <w:kern w:val="0"/>
                <w:sz w:val="24"/>
              </w:rPr>
              <w:br/>
              <w:t>号</w:t>
            </w:r>
          </w:p>
        </w:tc>
        <w:tc>
          <w:tcPr>
            <w:tcW w:w="5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采购项目</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使用单位</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ind w:left="221" w:hangingChars="100" w:hanging="221"/>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品牌型号</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注册证号</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  价</w:t>
            </w:r>
          </w:p>
          <w:p w:rsidR="004B21AE" w:rsidRDefault="00E063A8">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(盒或</w:t>
            </w:r>
            <w:proofErr w:type="gramStart"/>
            <w:r>
              <w:rPr>
                <w:rFonts w:ascii="宋体" w:eastAsia="宋体" w:hAnsi="宋体" w:cs="宋体" w:hint="eastAsia"/>
                <w:b/>
                <w:color w:val="000000"/>
                <w:kern w:val="0"/>
                <w:sz w:val="24"/>
              </w:rPr>
              <w:t>个</w:t>
            </w:r>
            <w:proofErr w:type="gramEnd"/>
            <w:r>
              <w:rPr>
                <w:rFonts w:ascii="宋体" w:eastAsia="宋体" w:hAnsi="宋体" w:cs="宋体" w:hint="eastAsia"/>
                <w:b/>
                <w:color w:val="000000"/>
                <w:kern w:val="0"/>
                <w:sz w:val="24"/>
              </w:rPr>
              <w:t>)</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采购方式</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楷体" w:eastAsia="楷体" w:hAnsi="楷体" w:cs="楷体" w:hint="eastAsia"/>
                <w:color w:val="000000"/>
                <w:kern w:val="0"/>
                <w:sz w:val="24"/>
              </w:rPr>
              <w:t>备注</w:t>
            </w:r>
          </w:p>
        </w:tc>
      </w:tr>
      <w:tr w:rsidR="004B21AE">
        <w:trPr>
          <w:trHeight w:val="538"/>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1</w:t>
            </w:r>
          </w:p>
        </w:tc>
        <w:tc>
          <w:tcPr>
            <w:tcW w:w="51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proofErr w:type="gramStart"/>
            <w:r>
              <w:rPr>
                <w:rFonts w:ascii="仿宋" w:eastAsia="仿宋" w:hAnsi="仿宋" w:cs="仿宋" w:hint="eastAsia"/>
                <w:b/>
                <w:color w:val="000000"/>
                <w:kern w:val="0"/>
                <w:sz w:val="24"/>
              </w:rPr>
              <w:t>预充式导管</w:t>
            </w:r>
            <w:proofErr w:type="gramEnd"/>
            <w:r>
              <w:rPr>
                <w:rFonts w:ascii="仿宋" w:eastAsia="仿宋" w:hAnsi="仿宋" w:cs="仿宋" w:hint="eastAsia"/>
                <w:b/>
                <w:color w:val="000000"/>
                <w:kern w:val="0"/>
                <w:sz w:val="24"/>
              </w:rPr>
              <w:t>冲洗器</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szCs w:val="21"/>
              </w:rPr>
            </w:pPr>
            <w:r>
              <w:rPr>
                <w:rFonts w:ascii="仿宋" w:eastAsia="仿宋" w:hAnsi="仿宋" w:cs="仿宋" w:hint="eastAsia"/>
                <w:b/>
                <w:color w:val="000000"/>
                <w:kern w:val="0"/>
                <w:sz w:val="22"/>
                <w:szCs w:val="22"/>
              </w:rPr>
              <w:t>全 院</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widowControl/>
              <w:jc w:val="left"/>
              <w:textAlignment w:val="center"/>
              <w:rPr>
                <w:rFonts w:asciiTheme="minorEastAsia" w:hAnsiTheme="minorEastAsia" w:cstheme="minorEastAsia"/>
                <w:color w:val="000000"/>
                <w:kern w:val="0"/>
                <w:szCs w:val="21"/>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left"/>
              <w:textAlignment w:val="center"/>
              <w:rPr>
                <w:rFonts w:asciiTheme="minorEastAsia" w:hAnsiTheme="minorEastAsia" w:cstheme="minorEastAsia"/>
                <w:color w:val="000000"/>
                <w:kern w:val="0"/>
                <w:szCs w:val="21"/>
              </w:rPr>
            </w:pPr>
            <w:r>
              <w:rPr>
                <w:rFonts w:ascii="仿宋" w:eastAsia="仿宋" w:hAnsi="仿宋" w:cs="仿宋" w:hint="eastAsia"/>
                <w:b/>
                <w:color w:val="000000"/>
                <w:kern w:val="0"/>
                <w:sz w:val="20"/>
                <w:szCs w:val="20"/>
              </w:rPr>
              <w:t>竞争性谈判</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538"/>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2</w:t>
            </w:r>
          </w:p>
        </w:tc>
        <w:tc>
          <w:tcPr>
            <w:tcW w:w="51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4"/>
              </w:rPr>
              <w:t>全自动电化学发光分析仪罗氏e601配套试剂（报名</w:t>
            </w:r>
            <w:proofErr w:type="gramStart"/>
            <w:r>
              <w:rPr>
                <w:rFonts w:ascii="仿宋" w:eastAsia="仿宋" w:hAnsi="仿宋" w:cs="仿宋" w:hint="eastAsia"/>
                <w:b/>
                <w:color w:val="000000"/>
                <w:kern w:val="0"/>
                <w:sz w:val="24"/>
              </w:rPr>
              <w:t>索项目</w:t>
            </w:r>
            <w:proofErr w:type="gramEnd"/>
            <w:r>
              <w:rPr>
                <w:rFonts w:ascii="仿宋" w:eastAsia="仿宋" w:hAnsi="仿宋" w:cs="仿宋" w:hint="eastAsia"/>
                <w:b/>
                <w:color w:val="000000"/>
                <w:kern w:val="0"/>
                <w:sz w:val="24"/>
              </w:rPr>
              <w:t>参数）</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szCs w:val="21"/>
              </w:rPr>
            </w:pPr>
            <w:r>
              <w:rPr>
                <w:rFonts w:ascii="仿宋" w:eastAsia="仿宋" w:hAnsi="仿宋" w:cs="仿宋" w:hint="eastAsia"/>
                <w:b/>
                <w:color w:val="000000"/>
                <w:kern w:val="0"/>
                <w:sz w:val="22"/>
                <w:szCs w:val="22"/>
              </w:rPr>
              <w:t>检验科</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widowControl/>
              <w:jc w:val="left"/>
              <w:textAlignment w:val="center"/>
              <w:rPr>
                <w:rFonts w:asciiTheme="minorEastAsia" w:hAnsiTheme="minorEastAsia" w:cstheme="minorEastAsia"/>
                <w:color w:val="000000"/>
                <w:kern w:val="0"/>
                <w:szCs w:val="21"/>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left"/>
              <w:textAlignment w:val="center"/>
              <w:rPr>
                <w:rFonts w:asciiTheme="minorEastAsia" w:hAnsiTheme="minorEastAsia" w:cstheme="minorEastAsia"/>
                <w:color w:val="000000"/>
                <w:kern w:val="0"/>
                <w:szCs w:val="21"/>
              </w:rPr>
            </w:pPr>
            <w:r>
              <w:rPr>
                <w:rFonts w:ascii="仿宋" w:eastAsia="仿宋" w:hAnsi="仿宋" w:cs="仿宋" w:hint="eastAsia"/>
                <w:b/>
                <w:color w:val="000000"/>
                <w:kern w:val="0"/>
                <w:sz w:val="20"/>
                <w:szCs w:val="20"/>
              </w:rPr>
              <w:t>单一来源</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538"/>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3</w:t>
            </w:r>
          </w:p>
        </w:tc>
        <w:tc>
          <w:tcPr>
            <w:tcW w:w="51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4"/>
              </w:rPr>
              <w:t>全自动化学发光分析仪DXI800配套试剂（报名</w:t>
            </w:r>
            <w:proofErr w:type="gramStart"/>
            <w:r>
              <w:rPr>
                <w:rFonts w:ascii="仿宋" w:eastAsia="仿宋" w:hAnsi="仿宋" w:cs="仿宋" w:hint="eastAsia"/>
                <w:b/>
                <w:color w:val="000000"/>
                <w:kern w:val="0"/>
                <w:sz w:val="24"/>
              </w:rPr>
              <w:t>索项目</w:t>
            </w:r>
            <w:proofErr w:type="gramEnd"/>
            <w:r>
              <w:rPr>
                <w:rFonts w:ascii="仿宋" w:eastAsia="仿宋" w:hAnsi="仿宋" w:cs="仿宋" w:hint="eastAsia"/>
                <w:b/>
                <w:color w:val="000000"/>
                <w:kern w:val="0"/>
                <w:sz w:val="24"/>
              </w:rPr>
              <w:t>参数）</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szCs w:val="21"/>
              </w:rPr>
            </w:pPr>
            <w:r>
              <w:rPr>
                <w:rFonts w:ascii="仿宋" w:eastAsia="仿宋" w:hAnsi="仿宋" w:cs="仿宋" w:hint="eastAsia"/>
                <w:b/>
                <w:color w:val="000000"/>
                <w:kern w:val="0"/>
                <w:sz w:val="22"/>
                <w:szCs w:val="22"/>
              </w:rPr>
              <w:t>检验科</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widowControl/>
              <w:jc w:val="left"/>
              <w:textAlignment w:val="center"/>
              <w:rPr>
                <w:rFonts w:asciiTheme="minorEastAsia" w:hAnsiTheme="minorEastAsia" w:cstheme="minorEastAsia"/>
                <w:color w:val="000000"/>
                <w:kern w:val="0"/>
                <w:szCs w:val="21"/>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left"/>
              <w:textAlignment w:val="center"/>
              <w:rPr>
                <w:rFonts w:asciiTheme="minorEastAsia" w:hAnsiTheme="minorEastAsia" w:cstheme="minorEastAsia"/>
                <w:color w:val="000000"/>
                <w:kern w:val="0"/>
                <w:szCs w:val="21"/>
              </w:rPr>
            </w:pPr>
            <w:r>
              <w:rPr>
                <w:rFonts w:ascii="仿宋" w:eastAsia="仿宋" w:hAnsi="仿宋" w:cs="仿宋" w:hint="eastAsia"/>
                <w:b/>
                <w:color w:val="000000"/>
                <w:kern w:val="0"/>
                <w:sz w:val="20"/>
                <w:szCs w:val="20"/>
              </w:rPr>
              <w:t>单一来源</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538"/>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4</w:t>
            </w:r>
          </w:p>
        </w:tc>
        <w:tc>
          <w:tcPr>
            <w:tcW w:w="51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4"/>
              </w:rPr>
              <w:t>免疫分析仪ACCESS2配套试剂（报名</w:t>
            </w:r>
            <w:proofErr w:type="gramStart"/>
            <w:r>
              <w:rPr>
                <w:rFonts w:ascii="仿宋" w:eastAsia="仿宋" w:hAnsi="仿宋" w:cs="仿宋" w:hint="eastAsia"/>
                <w:b/>
                <w:color w:val="000000"/>
                <w:kern w:val="0"/>
                <w:sz w:val="24"/>
              </w:rPr>
              <w:t>索项目</w:t>
            </w:r>
            <w:proofErr w:type="gramEnd"/>
            <w:r>
              <w:rPr>
                <w:rFonts w:ascii="仿宋" w:eastAsia="仿宋" w:hAnsi="仿宋" w:cs="仿宋" w:hint="eastAsia"/>
                <w:b/>
                <w:color w:val="000000"/>
                <w:kern w:val="0"/>
                <w:sz w:val="24"/>
              </w:rPr>
              <w:t>参数）</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szCs w:val="21"/>
              </w:rPr>
            </w:pPr>
            <w:r>
              <w:rPr>
                <w:rFonts w:ascii="仿宋" w:eastAsia="仿宋" w:hAnsi="仿宋" w:cs="仿宋" w:hint="eastAsia"/>
                <w:b/>
                <w:color w:val="000000"/>
                <w:kern w:val="0"/>
                <w:sz w:val="22"/>
                <w:szCs w:val="22"/>
              </w:rPr>
              <w:t>检验科</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widowControl/>
              <w:jc w:val="left"/>
              <w:textAlignment w:val="center"/>
              <w:rPr>
                <w:rFonts w:asciiTheme="minorEastAsia" w:hAnsiTheme="minorEastAsia" w:cstheme="minorEastAsia"/>
                <w:color w:val="000000"/>
                <w:kern w:val="0"/>
                <w:szCs w:val="21"/>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left"/>
              <w:textAlignment w:val="center"/>
              <w:rPr>
                <w:rFonts w:asciiTheme="minorEastAsia" w:hAnsiTheme="minorEastAsia" w:cstheme="minorEastAsia"/>
                <w:color w:val="000000"/>
                <w:kern w:val="0"/>
                <w:szCs w:val="21"/>
              </w:rPr>
            </w:pPr>
            <w:r>
              <w:rPr>
                <w:rFonts w:ascii="仿宋" w:eastAsia="仿宋" w:hAnsi="仿宋" w:cs="仿宋" w:hint="eastAsia"/>
                <w:b/>
                <w:color w:val="000000"/>
                <w:kern w:val="0"/>
                <w:sz w:val="20"/>
                <w:szCs w:val="20"/>
              </w:rPr>
              <w:t>单一来源</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363"/>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color w:val="000000"/>
                <w:kern w:val="0"/>
                <w:sz w:val="24"/>
              </w:rPr>
            </w:pPr>
            <w:r>
              <w:rPr>
                <w:rFonts w:ascii="仿宋" w:eastAsia="仿宋" w:hAnsi="仿宋" w:cs="仿宋" w:hint="eastAsia"/>
                <w:b/>
                <w:color w:val="000000"/>
                <w:kern w:val="0"/>
                <w:sz w:val="24"/>
              </w:rPr>
              <w:t>5</w:t>
            </w:r>
          </w:p>
        </w:tc>
        <w:tc>
          <w:tcPr>
            <w:tcW w:w="51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4"/>
              </w:rPr>
              <w:t>全自动化学发光免疫分析仪LIAISON-XL配套试剂（报名</w:t>
            </w:r>
            <w:proofErr w:type="gramStart"/>
            <w:r>
              <w:rPr>
                <w:rFonts w:ascii="仿宋" w:eastAsia="仿宋" w:hAnsi="仿宋" w:cs="仿宋" w:hint="eastAsia"/>
                <w:b/>
                <w:color w:val="000000"/>
                <w:kern w:val="0"/>
                <w:sz w:val="24"/>
              </w:rPr>
              <w:t>索项目</w:t>
            </w:r>
            <w:proofErr w:type="gramEnd"/>
            <w:r>
              <w:rPr>
                <w:rFonts w:ascii="仿宋" w:eastAsia="仿宋" w:hAnsi="仿宋" w:cs="仿宋" w:hint="eastAsia"/>
                <w:b/>
                <w:color w:val="000000"/>
                <w:kern w:val="0"/>
                <w:sz w:val="24"/>
              </w:rPr>
              <w:t>参数）</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2"/>
                <w:szCs w:val="22"/>
              </w:rPr>
              <w:t>检验科</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widowControl/>
              <w:jc w:val="left"/>
              <w:textAlignment w:val="center"/>
              <w:rPr>
                <w:rFonts w:asciiTheme="minorEastAsia" w:hAnsiTheme="minorEastAsia" w:cstheme="minorEastAsia"/>
                <w:color w:val="000000"/>
                <w:kern w:val="0"/>
                <w:szCs w:val="21"/>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left"/>
              <w:textAlignment w:val="center"/>
              <w:rPr>
                <w:rFonts w:asciiTheme="minorEastAsia" w:hAnsiTheme="minorEastAsia" w:cstheme="minorEastAsia"/>
                <w:color w:val="000000"/>
                <w:kern w:val="0"/>
                <w:szCs w:val="21"/>
              </w:rPr>
            </w:pPr>
            <w:r>
              <w:rPr>
                <w:rFonts w:ascii="仿宋" w:eastAsia="仿宋" w:hAnsi="仿宋" w:cs="仿宋" w:hint="eastAsia"/>
                <w:b/>
                <w:color w:val="000000"/>
                <w:kern w:val="0"/>
                <w:sz w:val="20"/>
                <w:szCs w:val="20"/>
              </w:rPr>
              <w:t>单一来源</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363"/>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6</w:t>
            </w:r>
          </w:p>
        </w:tc>
        <w:tc>
          <w:tcPr>
            <w:tcW w:w="51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4"/>
              </w:rPr>
              <w:t>全自动生化分析仪日立7600-020配套试剂（报名</w:t>
            </w:r>
            <w:proofErr w:type="gramStart"/>
            <w:r>
              <w:rPr>
                <w:rFonts w:ascii="仿宋" w:eastAsia="仿宋" w:hAnsi="仿宋" w:cs="仿宋" w:hint="eastAsia"/>
                <w:b/>
                <w:color w:val="000000"/>
                <w:kern w:val="0"/>
                <w:sz w:val="24"/>
              </w:rPr>
              <w:t>索项目</w:t>
            </w:r>
            <w:proofErr w:type="gramEnd"/>
            <w:r>
              <w:rPr>
                <w:rFonts w:ascii="仿宋" w:eastAsia="仿宋" w:hAnsi="仿宋" w:cs="仿宋" w:hint="eastAsia"/>
                <w:b/>
                <w:color w:val="000000"/>
                <w:kern w:val="0"/>
                <w:sz w:val="24"/>
              </w:rPr>
              <w:t>参数）</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2"/>
                <w:szCs w:val="22"/>
              </w:rPr>
              <w:t>检验科</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widowControl/>
              <w:jc w:val="left"/>
              <w:textAlignment w:val="center"/>
              <w:rPr>
                <w:rFonts w:asciiTheme="minorEastAsia" w:hAnsiTheme="minorEastAsia" w:cstheme="minorEastAsia"/>
                <w:color w:val="000000"/>
                <w:kern w:val="0"/>
                <w:szCs w:val="21"/>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left"/>
              <w:textAlignment w:val="center"/>
              <w:rPr>
                <w:rFonts w:asciiTheme="minorEastAsia" w:hAnsiTheme="minorEastAsia" w:cstheme="minorEastAsia"/>
                <w:color w:val="000000"/>
                <w:kern w:val="0"/>
                <w:szCs w:val="21"/>
              </w:rPr>
            </w:pPr>
            <w:r>
              <w:rPr>
                <w:rFonts w:ascii="仿宋" w:eastAsia="仿宋" w:hAnsi="仿宋" w:cs="仿宋" w:hint="eastAsia"/>
                <w:b/>
                <w:color w:val="000000"/>
                <w:kern w:val="0"/>
                <w:sz w:val="20"/>
                <w:szCs w:val="20"/>
              </w:rPr>
              <w:t>竞争性谈判</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363"/>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7</w:t>
            </w:r>
          </w:p>
        </w:tc>
        <w:tc>
          <w:tcPr>
            <w:tcW w:w="51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4"/>
              </w:rPr>
              <w:t>全自动生化分析仪AU5811配套试剂（报名</w:t>
            </w:r>
            <w:proofErr w:type="gramStart"/>
            <w:r>
              <w:rPr>
                <w:rFonts w:ascii="仿宋" w:eastAsia="仿宋" w:hAnsi="仿宋" w:cs="仿宋" w:hint="eastAsia"/>
                <w:b/>
                <w:color w:val="000000"/>
                <w:kern w:val="0"/>
                <w:sz w:val="24"/>
              </w:rPr>
              <w:t>索项目</w:t>
            </w:r>
            <w:proofErr w:type="gramEnd"/>
            <w:r>
              <w:rPr>
                <w:rFonts w:ascii="仿宋" w:eastAsia="仿宋" w:hAnsi="仿宋" w:cs="仿宋" w:hint="eastAsia"/>
                <w:b/>
                <w:color w:val="000000"/>
                <w:kern w:val="0"/>
                <w:sz w:val="24"/>
              </w:rPr>
              <w:t>参数）</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2"/>
                <w:szCs w:val="22"/>
              </w:rPr>
              <w:t>检验科</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widowControl/>
              <w:jc w:val="left"/>
              <w:textAlignment w:val="center"/>
              <w:rPr>
                <w:rFonts w:asciiTheme="minorEastAsia" w:hAnsiTheme="minorEastAsia" w:cstheme="minorEastAsia"/>
                <w:color w:val="000000"/>
                <w:kern w:val="0"/>
                <w:szCs w:val="21"/>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left"/>
              <w:textAlignment w:val="center"/>
              <w:rPr>
                <w:rFonts w:asciiTheme="minorEastAsia" w:hAnsiTheme="minorEastAsia" w:cstheme="minorEastAsia"/>
                <w:color w:val="000000"/>
                <w:kern w:val="0"/>
                <w:szCs w:val="21"/>
              </w:rPr>
            </w:pPr>
            <w:r>
              <w:rPr>
                <w:rFonts w:ascii="仿宋" w:eastAsia="仿宋" w:hAnsi="仿宋" w:cs="仿宋" w:hint="eastAsia"/>
                <w:b/>
                <w:color w:val="000000"/>
                <w:kern w:val="0"/>
                <w:sz w:val="20"/>
                <w:szCs w:val="20"/>
              </w:rPr>
              <w:t>单一来源</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363"/>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8</w:t>
            </w:r>
          </w:p>
        </w:tc>
        <w:tc>
          <w:tcPr>
            <w:tcW w:w="51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4"/>
              </w:rPr>
              <w:t xml:space="preserve">德国敏筛过敏原分析仪试剂 </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2"/>
                <w:szCs w:val="22"/>
              </w:rPr>
              <w:t>检验科</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widowControl/>
              <w:jc w:val="left"/>
              <w:textAlignment w:val="center"/>
              <w:rPr>
                <w:rFonts w:asciiTheme="minorEastAsia" w:hAnsiTheme="minorEastAsia" w:cstheme="minorEastAsia"/>
                <w:color w:val="000000"/>
                <w:kern w:val="0"/>
                <w:szCs w:val="21"/>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left"/>
              <w:textAlignment w:val="center"/>
              <w:rPr>
                <w:rFonts w:asciiTheme="minorEastAsia" w:hAnsiTheme="minorEastAsia" w:cstheme="minorEastAsia"/>
                <w:color w:val="000000"/>
                <w:kern w:val="0"/>
                <w:szCs w:val="21"/>
              </w:rPr>
            </w:pPr>
            <w:r>
              <w:rPr>
                <w:rFonts w:ascii="仿宋" w:eastAsia="仿宋" w:hAnsi="仿宋" w:cs="仿宋" w:hint="eastAsia"/>
                <w:b/>
                <w:color w:val="000000"/>
                <w:kern w:val="0"/>
                <w:sz w:val="20"/>
                <w:szCs w:val="20"/>
              </w:rPr>
              <w:t>单一来源</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363"/>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9</w:t>
            </w:r>
          </w:p>
        </w:tc>
        <w:tc>
          <w:tcPr>
            <w:tcW w:w="51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4"/>
              </w:rPr>
              <w:t>化学发光分析仪安图配套试剂（报名</w:t>
            </w:r>
            <w:proofErr w:type="gramStart"/>
            <w:r>
              <w:rPr>
                <w:rFonts w:ascii="仿宋" w:eastAsia="仿宋" w:hAnsi="仿宋" w:cs="仿宋" w:hint="eastAsia"/>
                <w:b/>
                <w:color w:val="000000"/>
                <w:kern w:val="0"/>
                <w:sz w:val="24"/>
              </w:rPr>
              <w:t>索项目</w:t>
            </w:r>
            <w:proofErr w:type="gramEnd"/>
            <w:r>
              <w:rPr>
                <w:rFonts w:ascii="仿宋" w:eastAsia="仿宋" w:hAnsi="仿宋" w:cs="仿宋" w:hint="eastAsia"/>
                <w:b/>
                <w:color w:val="000000"/>
                <w:kern w:val="0"/>
                <w:sz w:val="24"/>
              </w:rPr>
              <w:t>参数）</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2"/>
                <w:szCs w:val="22"/>
              </w:rPr>
              <w:t>检验科</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widowControl/>
              <w:jc w:val="left"/>
              <w:textAlignment w:val="center"/>
              <w:rPr>
                <w:rFonts w:asciiTheme="minorEastAsia" w:hAnsiTheme="minorEastAsia" w:cstheme="minorEastAsia"/>
                <w:color w:val="000000"/>
                <w:kern w:val="0"/>
                <w:szCs w:val="21"/>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left"/>
              <w:textAlignment w:val="center"/>
              <w:rPr>
                <w:rFonts w:asciiTheme="minorEastAsia" w:hAnsiTheme="minorEastAsia" w:cstheme="minorEastAsia"/>
                <w:color w:val="000000"/>
                <w:kern w:val="0"/>
                <w:szCs w:val="21"/>
              </w:rPr>
            </w:pPr>
            <w:r>
              <w:rPr>
                <w:rFonts w:ascii="仿宋" w:eastAsia="仿宋" w:hAnsi="仿宋" w:cs="仿宋" w:hint="eastAsia"/>
                <w:b/>
                <w:color w:val="000000"/>
                <w:kern w:val="0"/>
                <w:sz w:val="20"/>
                <w:szCs w:val="20"/>
              </w:rPr>
              <w:t>单一来源</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363"/>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10</w:t>
            </w:r>
          </w:p>
        </w:tc>
        <w:tc>
          <w:tcPr>
            <w:tcW w:w="51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4"/>
              </w:rPr>
              <w:t>酶标仪DNM-9602</w:t>
            </w:r>
            <w:proofErr w:type="gramStart"/>
            <w:r>
              <w:rPr>
                <w:rFonts w:ascii="仿宋" w:eastAsia="仿宋" w:hAnsi="仿宋" w:cs="仿宋" w:hint="eastAsia"/>
                <w:b/>
                <w:color w:val="000000"/>
                <w:kern w:val="0"/>
                <w:sz w:val="24"/>
              </w:rPr>
              <w:t>型食物</w:t>
            </w:r>
            <w:proofErr w:type="gramEnd"/>
            <w:r>
              <w:rPr>
                <w:rFonts w:ascii="仿宋" w:eastAsia="仿宋" w:hAnsi="仿宋" w:cs="仿宋" w:hint="eastAsia"/>
                <w:b/>
                <w:color w:val="000000"/>
                <w:kern w:val="0"/>
                <w:sz w:val="24"/>
              </w:rPr>
              <w:t>特异性</w:t>
            </w:r>
            <w:proofErr w:type="spellStart"/>
            <w:r>
              <w:rPr>
                <w:rFonts w:ascii="仿宋" w:eastAsia="仿宋" w:hAnsi="仿宋" w:cs="仿宋" w:hint="eastAsia"/>
                <w:b/>
                <w:color w:val="000000"/>
                <w:kern w:val="0"/>
                <w:sz w:val="24"/>
              </w:rPr>
              <w:t>IgG</w:t>
            </w:r>
            <w:proofErr w:type="spellEnd"/>
            <w:r>
              <w:rPr>
                <w:rFonts w:ascii="仿宋" w:eastAsia="仿宋" w:hAnsi="仿宋" w:cs="仿宋" w:hint="eastAsia"/>
                <w:b/>
                <w:color w:val="000000"/>
                <w:kern w:val="0"/>
                <w:sz w:val="24"/>
              </w:rPr>
              <w:t>抗体检测试剂盒（酶法）</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2"/>
                <w:szCs w:val="22"/>
              </w:rPr>
              <w:t>检验科</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widowControl/>
              <w:jc w:val="left"/>
              <w:textAlignment w:val="center"/>
              <w:rPr>
                <w:rFonts w:asciiTheme="minorEastAsia" w:hAnsiTheme="minorEastAsia" w:cstheme="minorEastAsia"/>
                <w:color w:val="000000"/>
                <w:kern w:val="0"/>
                <w:szCs w:val="21"/>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left"/>
              <w:textAlignment w:val="center"/>
              <w:rPr>
                <w:rFonts w:asciiTheme="minorEastAsia" w:hAnsiTheme="minorEastAsia" w:cstheme="minorEastAsia"/>
                <w:color w:val="000000"/>
                <w:kern w:val="0"/>
                <w:szCs w:val="21"/>
              </w:rPr>
            </w:pPr>
            <w:r>
              <w:rPr>
                <w:rFonts w:ascii="仿宋" w:eastAsia="仿宋" w:hAnsi="仿宋" w:cs="仿宋" w:hint="eastAsia"/>
                <w:b/>
                <w:color w:val="000000"/>
                <w:kern w:val="0"/>
                <w:sz w:val="20"/>
                <w:szCs w:val="20"/>
              </w:rPr>
              <w:t>单一来源</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363"/>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11</w:t>
            </w:r>
          </w:p>
        </w:tc>
        <w:tc>
          <w:tcPr>
            <w:tcW w:w="51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4"/>
              </w:rPr>
              <w:t>全自动酶免工作站ADCELISA600配套试剂（报名</w:t>
            </w:r>
            <w:proofErr w:type="gramStart"/>
            <w:r>
              <w:rPr>
                <w:rFonts w:ascii="仿宋" w:eastAsia="仿宋" w:hAnsi="仿宋" w:cs="仿宋" w:hint="eastAsia"/>
                <w:b/>
                <w:color w:val="000000"/>
                <w:kern w:val="0"/>
                <w:sz w:val="24"/>
              </w:rPr>
              <w:t>索项目</w:t>
            </w:r>
            <w:proofErr w:type="gramEnd"/>
            <w:r>
              <w:rPr>
                <w:rFonts w:ascii="仿宋" w:eastAsia="仿宋" w:hAnsi="仿宋" w:cs="仿宋" w:hint="eastAsia"/>
                <w:b/>
                <w:color w:val="000000"/>
                <w:kern w:val="0"/>
                <w:sz w:val="24"/>
              </w:rPr>
              <w:t>参数）</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2"/>
                <w:szCs w:val="22"/>
              </w:rPr>
              <w:t>检验科</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widowControl/>
              <w:jc w:val="left"/>
              <w:textAlignment w:val="center"/>
              <w:rPr>
                <w:rFonts w:asciiTheme="minorEastAsia" w:hAnsiTheme="minorEastAsia" w:cstheme="minorEastAsia"/>
                <w:color w:val="000000"/>
                <w:kern w:val="0"/>
                <w:szCs w:val="21"/>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left"/>
              <w:textAlignment w:val="center"/>
              <w:rPr>
                <w:rFonts w:asciiTheme="minorEastAsia" w:hAnsiTheme="minorEastAsia" w:cstheme="minorEastAsia"/>
                <w:color w:val="000000"/>
                <w:kern w:val="0"/>
                <w:szCs w:val="21"/>
              </w:rPr>
            </w:pPr>
            <w:r>
              <w:rPr>
                <w:rFonts w:ascii="仿宋" w:eastAsia="仿宋" w:hAnsi="仿宋" w:cs="仿宋" w:hint="eastAsia"/>
                <w:b/>
                <w:color w:val="000000"/>
                <w:kern w:val="0"/>
                <w:sz w:val="20"/>
                <w:szCs w:val="20"/>
              </w:rPr>
              <w:t>单一来源</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363"/>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lastRenderedPageBreak/>
              <w:t>12</w:t>
            </w:r>
          </w:p>
        </w:tc>
        <w:tc>
          <w:tcPr>
            <w:tcW w:w="51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4"/>
              </w:rPr>
              <w:t>免疫印迹仪试剂</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2"/>
                <w:szCs w:val="22"/>
              </w:rPr>
              <w:t>检验科</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widowControl/>
              <w:jc w:val="left"/>
              <w:textAlignment w:val="center"/>
              <w:rPr>
                <w:rFonts w:asciiTheme="minorEastAsia" w:hAnsiTheme="minorEastAsia" w:cstheme="minorEastAsia"/>
                <w:color w:val="000000"/>
                <w:kern w:val="0"/>
                <w:szCs w:val="21"/>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left"/>
              <w:textAlignment w:val="center"/>
              <w:rPr>
                <w:rFonts w:asciiTheme="minorEastAsia" w:hAnsiTheme="minorEastAsia" w:cstheme="minorEastAsia"/>
                <w:color w:val="000000"/>
                <w:kern w:val="0"/>
                <w:szCs w:val="21"/>
              </w:rPr>
            </w:pPr>
            <w:r>
              <w:rPr>
                <w:rFonts w:ascii="仿宋" w:eastAsia="仿宋" w:hAnsi="仿宋" w:cs="仿宋" w:hint="eastAsia"/>
                <w:b/>
                <w:color w:val="000000"/>
                <w:kern w:val="0"/>
                <w:sz w:val="20"/>
                <w:szCs w:val="20"/>
              </w:rPr>
              <w:t>单一来源</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363"/>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13</w:t>
            </w:r>
          </w:p>
        </w:tc>
        <w:tc>
          <w:tcPr>
            <w:tcW w:w="51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4"/>
              </w:rPr>
              <w:t>免疫手工法试剂  1（报名</w:t>
            </w:r>
            <w:proofErr w:type="gramStart"/>
            <w:r>
              <w:rPr>
                <w:rFonts w:ascii="仿宋" w:eastAsia="仿宋" w:hAnsi="仿宋" w:cs="仿宋" w:hint="eastAsia"/>
                <w:b/>
                <w:color w:val="000000"/>
                <w:kern w:val="0"/>
                <w:sz w:val="24"/>
              </w:rPr>
              <w:t>索项目</w:t>
            </w:r>
            <w:proofErr w:type="gramEnd"/>
            <w:r>
              <w:rPr>
                <w:rFonts w:ascii="仿宋" w:eastAsia="仿宋" w:hAnsi="仿宋" w:cs="仿宋" w:hint="eastAsia"/>
                <w:b/>
                <w:color w:val="000000"/>
                <w:kern w:val="0"/>
                <w:sz w:val="24"/>
              </w:rPr>
              <w:t>参数）</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2"/>
                <w:szCs w:val="22"/>
              </w:rPr>
              <w:t>检验科</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widowControl/>
              <w:jc w:val="left"/>
              <w:textAlignment w:val="center"/>
              <w:rPr>
                <w:rFonts w:asciiTheme="minorEastAsia" w:hAnsiTheme="minorEastAsia" w:cstheme="minorEastAsia"/>
                <w:color w:val="000000"/>
                <w:kern w:val="0"/>
                <w:szCs w:val="21"/>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left"/>
              <w:textAlignment w:val="center"/>
              <w:rPr>
                <w:rFonts w:asciiTheme="minorEastAsia" w:hAnsiTheme="minorEastAsia" w:cstheme="minorEastAsia"/>
                <w:color w:val="000000"/>
                <w:kern w:val="0"/>
                <w:szCs w:val="21"/>
              </w:rPr>
            </w:pPr>
            <w:r>
              <w:rPr>
                <w:rFonts w:ascii="仿宋" w:eastAsia="仿宋" w:hAnsi="仿宋" w:cs="仿宋" w:hint="eastAsia"/>
                <w:b/>
                <w:color w:val="000000"/>
                <w:kern w:val="0"/>
                <w:sz w:val="20"/>
                <w:szCs w:val="20"/>
              </w:rPr>
              <w:t>单一来源</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363"/>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14</w:t>
            </w:r>
          </w:p>
        </w:tc>
        <w:tc>
          <w:tcPr>
            <w:tcW w:w="51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4"/>
              </w:rPr>
              <w:t>免疫手工法试剂  2（报名</w:t>
            </w:r>
            <w:proofErr w:type="gramStart"/>
            <w:r>
              <w:rPr>
                <w:rFonts w:ascii="仿宋" w:eastAsia="仿宋" w:hAnsi="仿宋" w:cs="仿宋" w:hint="eastAsia"/>
                <w:b/>
                <w:color w:val="000000"/>
                <w:kern w:val="0"/>
                <w:sz w:val="24"/>
              </w:rPr>
              <w:t>索项目</w:t>
            </w:r>
            <w:proofErr w:type="gramEnd"/>
            <w:r>
              <w:rPr>
                <w:rFonts w:ascii="仿宋" w:eastAsia="仿宋" w:hAnsi="仿宋" w:cs="仿宋" w:hint="eastAsia"/>
                <w:b/>
                <w:color w:val="000000"/>
                <w:kern w:val="0"/>
                <w:sz w:val="24"/>
              </w:rPr>
              <w:t>参数）</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2"/>
                <w:szCs w:val="22"/>
              </w:rPr>
              <w:t>检验科</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widowControl/>
              <w:jc w:val="left"/>
              <w:textAlignment w:val="center"/>
              <w:rPr>
                <w:rFonts w:asciiTheme="minorEastAsia" w:hAnsiTheme="minorEastAsia" w:cstheme="minorEastAsia"/>
                <w:color w:val="000000"/>
                <w:kern w:val="0"/>
                <w:szCs w:val="21"/>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left"/>
              <w:textAlignment w:val="center"/>
              <w:rPr>
                <w:rFonts w:asciiTheme="minorEastAsia" w:hAnsiTheme="minorEastAsia" w:cstheme="minorEastAsia"/>
                <w:color w:val="000000"/>
                <w:kern w:val="0"/>
                <w:szCs w:val="21"/>
              </w:rPr>
            </w:pPr>
            <w:r>
              <w:rPr>
                <w:rFonts w:ascii="仿宋" w:eastAsia="仿宋" w:hAnsi="仿宋" w:cs="仿宋" w:hint="eastAsia"/>
                <w:b/>
                <w:color w:val="000000"/>
                <w:kern w:val="0"/>
                <w:sz w:val="20"/>
                <w:szCs w:val="20"/>
              </w:rPr>
              <w:t>单一来源</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363"/>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color w:val="000000"/>
                <w:kern w:val="0"/>
                <w:sz w:val="24"/>
              </w:rPr>
            </w:pPr>
            <w:r>
              <w:rPr>
                <w:rFonts w:ascii="仿宋" w:eastAsia="仿宋" w:hAnsi="仿宋" w:cs="仿宋" w:hint="eastAsia"/>
                <w:b/>
                <w:color w:val="000000"/>
                <w:kern w:val="0"/>
                <w:sz w:val="24"/>
              </w:rPr>
              <w:t>15</w:t>
            </w:r>
          </w:p>
        </w:tc>
        <w:tc>
          <w:tcPr>
            <w:tcW w:w="51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4"/>
              </w:rPr>
              <w:t>免疫手工法试剂  3（报名</w:t>
            </w:r>
            <w:proofErr w:type="gramStart"/>
            <w:r>
              <w:rPr>
                <w:rFonts w:ascii="仿宋" w:eastAsia="仿宋" w:hAnsi="仿宋" w:cs="仿宋" w:hint="eastAsia"/>
                <w:b/>
                <w:color w:val="000000"/>
                <w:kern w:val="0"/>
                <w:sz w:val="24"/>
              </w:rPr>
              <w:t>索项目</w:t>
            </w:r>
            <w:proofErr w:type="gramEnd"/>
            <w:r>
              <w:rPr>
                <w:rFonts w:ascii="仿宋" w:eastAsia="仿宋" w:hAnsi="仿宋" w:cs="仿宋" w:hint="eastAsia"/>
                <w:b/>
                <w:color w:val="000000"/>
                <w:kern w:val="0"/>
                <w:sz w:val="24"/>
              </w:rPr>
              <w:t>参数）</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2"/>
                <w:szCs w:val="22"/>
              </w:rPr>
              <w:t>检验科</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widowControl/>
              <w:jc w:val="left"/>
              <w:textAlignment w:val="center"/>
              <w:rPr>
                <w:rFonts w:asciiTheme="minorEastAsia" w:hAnsiTheme="minorEastAsia" w:cstheme="minorEastAsia"/>
                <w:color w:val="000000"/>
                <w:kern w:val="0"/>
                <w:szCs w:val="21"/>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left"/>
              <w:textAlignment w:val="center"/>
              <w:rPr>
                <w:rFonts w:asciiTheme="minorEastAsia" w:hAnsiTheme="minorEastAsia" w:cstheme="minorEastAsia"/>
                <w:color w:val="000000"/>
                <w:kern w:val="0"/>
                <w:szCs w:val="21"/>
              </w:rPr>
            </w:pPr>
            <w:r>
              <w:rPr>
                <w:rFonts w:ascii="仿宋" w:eastAsia="仿宋" w:hAnsi="仿宋" w:cs="仿宋" w:hint="eastAsia"/>
                <w:b/>
                <w:color w:val="000000"/>
                <w:kern w:val="0"/>
                <w:sz w:val="20"/>
                <w:szCs w:val="20"/>
              </w:rPr>
              <w:t>单一来源</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363"/>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16</w:t>
            </w:r>
          </w:p>
        </w:tc>
        <w:tc>
          <w:tcPr>
            <w:tcW w:w="51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4"/>
              </w:rPr>
              <w:t>STAGO专用狼疮抗凝物质控品、试剂盒</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2"/>
                <w:szCs w:val="22"/>
              </w:rPr>
              <w:t>检验科</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widowControl/>
              <w:jc w:val="left"/>
              <w:textAlignment w:val="center"/>
              <w:rPr>
                <w:rFonts w:asciiTheme="minorEastAsia" w:hAnsiTheme="minorEastAsia" w:cstheme="minorEastAsia"/>
                <w:color w:val="000000"/>
                <w:kern w:val="0"/>
                <w:szCs w:val="21"/>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left"/>
              <w:textAlignment w:val="center"/>
              <w:rPr>
                <w:rFonts w:asciiTheme="minorEastAsia" w:hAnsiTheme="minorEastAsia" w:cstheme="minorEastAsia"/>
                <w:color w:val="000000"/>
                <w:kern w:val="0"/>
                <w:szCs w:val="21"/>
              </w:rPr>
            </w:pPr>
            <w:r>
              <w:rPr>
                <w:rFonts w:ascii="仿宋" w:eastAsia="仿宋" w:hAnsi="仿宋" w:cs="仿宋" w:hint="eastAsia"/>
                <w:b/>
                <w:color w:val="000000"/>
                <w:kern w:val="0"/>
                <w:sz w:val="20"/>
                <w:szCs w:val="20"/>
              </w:rPr>
              <w:t>单一来源</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363"/>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仿宋" w:eastAsia="仿宋" w:hAnsi="仿宋" w:cs="仿宋" w:hint="eastAsia"/>
                <w:b/>
                <w:color w:val="000000"/>
                <w:kern w:val="0"/>
                <w:sz w:val="24"/>
              </w:rPr>
              <w:t>17</w:t>
            </w:r>
          </w:p>
        </w:tc>
        <w:tc>
          <w:tcPr>
            <w:tcW w:w="5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微生物手工法试剂及耗材1（报名</w:t>
            </w:r>
            <w:proofErr w:type="gramStart"/>
            <w:r>
              <w:rPr>
                <w:rFonts w:ascii="仿宋" w:eastAsia="仿宋" w:hAnsi="仿宋" w:cs="仿宋" w:hint="eastAsia"/>
                <w:b/>
                <w:bCs/>
                <w:color w:val="000000"/>
                <w:kern w:val="0"/>
                <w:sz w:val="24"/>
              </w:rPr>
              <w:t>索项目</w:t>
            </w:r>
            <w:proofErr w:type="gramEnd"/>
            <w:r>
              <w:rPr>
                <w:rFonts w:ascii="仿宋" w:eastAsia="仿宋" w:hAnsi="仿宋" w:cs="仿宋" w:hint="eastAsia"/>
                <w:b/>
                <w:bCs/>
                <w:color w:val="000000"/>
                <w:kern w:val="0"/>
                <w:sz w:val="24"/>
              </w:rPr>
              <w:t>参数）</w:t>
            </w:r>
          </w:p>
        </w:tc>
        <w:tc>
          <w:tcPr>
            <w:tcW w:w="1546" w:type="dxa"/>
            <w:tcBorders>
              <w:top w:val="single" w:sz="4" w:space="0" w:color="000000"/>
              <w:left w:val="single" w:sz="4" w:space="0" w:color="000000"/>
              <w:bottom w:val="single" w:sz="4" w:space="0" w:color="000000"/>
              <w:right w:val="single" w:sz="4" w:space="0" w:color="auto"/>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2"/>
                <w:szCs w:val="22"/>
              </w:rPr>
              <w:t>检验科</w:t>
            </w:r>
          </w:p>
        </w:tc>
        <w:tc>
          <w:tcPr>
            <w:tcW w:w="1281" w:type="dxa"/>
            <w:tcBorders>
              <w:top w:val="single" w:sz="4" w:space="0" w:color="000000"/>
              <w:left w:val="single" w:sz="4" w:space="0" w:color="auto"/>
              <w:bottom w:val="single" w:sz="4" w:space="0" w:color="000000"/>
              <w:right w:val="single" w:sz="4" w:space="0" w:color="auto"/>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000000"/>
              <w:left w:val="single" w:sz="4" w:space="0" w:color="auto"/>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widowControl/>
              <w:jc w:val="left"/>
              <w:textAlignment w:val="center"/>
              <w:rPr>
                <w:rFonts w:asciiTheme="minorEastAsia" w:hAnsiTheme="minorEastAsia" w:cstheme="minorEastAsia"/>
                <w:color w:val="000000"/>
                <w:kern w:val="0"/>
                <w:szCs w:val="21"/>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left"/>
              <w:textAlignment w:val="center"/>
              <w:rPr>
                <w:rFonts w:asciiTheme="minorEastAsia" w:hAnsiTheme="minorEastAsia" w:cstheme="minorEastAsia"/>
                <w:color w:val="000000"/>
                <w:kern w:val="0"/>
                <w:szCs w:val="21"/>
              </w:rPr>
            </w:pPr>
            <w:r>
              <w:rPr>
                <w:rFonts w:ascii="仿宋" w:eastAsia="仿宋" w:hAnsi="仿宋" w:cs="仿宋" w:hint="eastAsia"/>
                <w:b/>
                <w:color w:val="000000"/>
                <w:kern w:val="0"/>
                <w:sz w:val="20"/>
                <w:szCs w:val="20"/>
              </w:rPr>
              <w:t>单一来源</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384"/>
        </w:trPr>
        <w:tc>
          <w:tcPr>
            <w:tcW w:w="598" w:type="dxa"/>
            <w:tcBorders>
              <w:top w:val="single" w:sz="4" w:space="0" w:color="000000"/>
              <w:left w:val="single" w:sz="4" w:space="0" w:color="000000"/>
              <w:bottom w:val="single" w:sz="4" w:space="0" w:color="auto"/>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18</w:t>
            </w:r>
          </w:p>
        </w:tc>
        <w:tc>
          <w:tcPr>
            <w:tcW w:w="5176" w:type="dxa"/>
            <w:tcBorders>
              <w:top w:val="single" w:sz="4" w:space="0" w:color="auto"/>
              <w:left w:val="single" w:sz="4" w:space="0" w:color="000000"/>
              <w:bottom w:val="single" w:sz="4" w:space="0" w:color="auto"/>
              <w:right w:val="single" w:sz="4" w:space="0" w:color="000000"/>
            </w:tcBorders>
            <w:shd w:val="clear" w:color="auto" w:fill="auto"/>
            <w:vAlign w:val="center"/>
          </w:tcPr>
          <w:p w:rsidR="004B21AE" w:rsidRDefault="00E063A8">
            <w:pPr>
              <w:jc w:val="left"/>
              <w:rPr>
                <w:rFonts w:ascii="仿宋" w:eastAsia="仿宋" w:hAnsi="仿宋" w:cs="仿宋"/>
                <w:b/>
                <w:bCs/>
                <w:color w:val="000000"/>
                <w:kern w:val="0"/>
                <w:sz w:val="24"/>
              </w:rPr>
            </w:pPr>
            <w:r>
              <w:rPr>
                <w:rFonts w:ascii="仿宋" w:eastAsia="仿宋" w:hAnsi="仿宋" w:cs="仿宋" w:hint="eastAsia"/>
                <w:b/>
                <w:bCs/>
                <w:color w:val="000000"/>
                <w:kern w:val="0"/>
                <w:sz w:val="24"/>
              </w:rPr>
              <w:t>微生物手工法试剂及耗材2（报名</w:t>
            </w:r>
            <w:proofErr w:type="gramStart"/>
            <w:r>
              <w:rPr>
                <w:rFonts w:ascii="仿宋" w:eastAsia="仿宋" w:hAnsi="仿宋" w:cs="仿宋" w:hint="eastAsia"/>
                <w:b/>
                <w:bCs/>
                <w:color w:val="000000"/>
                <w:kern w:val="0"/>
                <w:sz w:val="24"/>
              </w:rPr>
              <w:t>索项目</w:t>
            </w:r>
            <w:proofErr w:type="gramEnd"/>
            <w:r>
              <w:rPr>
                <w:rFonts w:ascii="仿宋" w:eastAsia="仿宋" w:hAnsi="仿宋" w:cs="仿宋" w:hint="eastAsia"/>
                <w:b/>
                <w:bCs/>
                <w:color w:val="000000"/>
                <w:kern w:val="0"/>
                <w:sz w:val="24"/>
              </w:rPr>
              <w:t>参数）</w:t>
            </w:r>
          </w:p>
        </w:tc>
        <w:tc>
          <w:tcPr>
            <w:tcW w:w="1546" w:type="dxa"/>
            <w:tcBorders>
              <w:top w:val="single" w:sz="4" w:space="0" w:color="000000"/>
              <w:left w:val="single" w:sz="4" w:space="0" w:color="000000"/>
              <w:bottom w:val="single" w:sz="4" w:space="0" w:color="auto"/>
              <w:right w:val="single" w:sz="4" w:space="0" w:color="auto"/>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2"/>
                <w:szCs w:val="22"/>
              </w:rPr>
              <w:t>检验科</w:t>
            </w:r>
          </w:p>
        </w:tc>
        <w:tc>
          <w:tcPr>
            <w:tcW w:w="1281" w:type="dxa"/>
            <w:tcBorders>
              <w:top w:val="single" w:sz="4" w:space="0" w:color="000000"/>
              <w:left w:val="single" w:sz="4" w:space="0" w:color="auto"/>
              <w:bottom w:val="single" w:sz="4" w:space="0" w:color="auto"/>
              <w:right w:val="single" w:sz="4" w:space="0" w:color="auto"/>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000000"/>
              <w:left w:val="single" w:sz="4" w:space="0" w:color="auto"/>
              <w:bottom w:val="single" w:sz="4" w:space="0" w:color="auto"/>
              <w:right w:val="single" w:sz="4" w:space="0" w:color="auto"/>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000000"/>
              <w:left w:val="single" w:sz="4" w:space="0" w:color="000000"/>
              <w:bottom w:val="single" w:sz="4" w:space="0" w:color="auto"/>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2293" w:type="dxa"/>
            <w:tcBorders>
              <w:top w:val="single" w:sz="4" w:space="0" w:color="000000"/>
              <w:left w:val="single" w:sz="4" w:space="0" w:color="000000"/>
              <w:bottom w:val="single" w:sz="4" w:space="0" w:color="auto"/>
              <w:right w:val="single" w:sz="4" w:space="0" w:color="000000"/>
            </w:tcBorders>
            <w:shd w:val="clear" w:color="auto" w:fill="auto"/>
            <w:vAlign w:val="center"/>
          </w:tcPr>
          <w:p w:rsidR="004B21AE" w:rsidRDefault="00E063A8">
            <w:pPr>
              <w:widowControl/>
              <w:jc w:val="left"/>
              <w:textAlignment w:val="center"/>
              <w:rPr>
                <w:rFonts w:asciiTheme="minorEastAsia" w:hAnsiTheme="minorEastAsia" w:cstheme="minorEastAsia"/>
                <w:color w:val="000000"/>
                <w:kern w:val="0"/>
                <w:szCs w:val="21"/>
              </w:rPr>
            </w:pPr>
            <w:r>
              <w:rPr>
                <w:rFonts w:ascii="仿宋" w:eastAsia="仿宋" w:hAnsi="仿宋" w:cs="仿宋" w:hint="eastAsia"/>
                <w:b/>
                <w:color w:val="000000"/>
                <w:kern w:val="0"/>
                <w:sz w:val="20"/>
                <w:szCs w:val="20"/>
              </w:rPr>
              <w:t>单一来源</w:t>
            </w:r>
          </w:p>
        </w:tc>
        <w:tc>
          <w:tcPr>
            <w:tcW w:w="1287" w:type="dxa"/>
            <w:tcBorders>
              <w:top w:val="single" w:sz="4" w:space="0" w:color="000000"/>
              <w:left w:val="single" w:sz="4" w:space="0" w:color="000000"/>
              <w:bottom w:val="single" w:sz="4" w:space="0" w:color="auto"/>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384"/>
        </w:trPr>
        <w:tc>
          <w:tcPr>
            <w:tcW w:w="598" w:type="dxa"/>
            <w:tcBorders>
              <w:top w:val="single" w:sz="4" w:space="0" w:color="auto"/>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19</w:t>
            </w:r>
          </w:p>
        </w:tc>
        <w:tc>
          <w:tcPr>
            <w:tcW w:w="5176" w:type="dxa"/>
            <w:tcBorders>
              <w:top w:val="single" w:sz="4" w:space="0" w:color="auto"/>
              <w:left w:val="single" w:sz="4" w:space="0" w:color="000000"/>
              <w:bottom w:val="single" w:sz="4" w:space="0" w:color="auto"/>
              <w:right w:val="single" w:sz="4" w:space="0" w:color="000000"/>
            </w:tcBorders>
            <w:shd w:val="clear" w:color="auto" w:fill="auto"/>
            <w:vAlign w:val="center"/>
          </w:tcPr>
          <w:p w:rsidR="004B21AE" w:rsidRDefault="00E063A8">
            <w:pPr>
              <w:jc w:val="left"/>
              <w:rPr>
                <w:rFonts w:ascii="仿宋" w:eastAsia="仿宋" w:hAnsi="仿宋" w:cs="仿宋"/>
                <w:b/>
                <w:bCs/>
                <w:color w:val="000000"/>
                <w:kern w:val="0"/>
                <w:sz w:val="24"/>
              </w:rPr>
            </w:pPr>
            <w:r>
              <w:rPr>
                <w:rFonts w:ascii="仿宋" w:eastAsia="仿宋" w:hAnsi="仿宋" w:cs="仿宋" w:hint="eastAsia"/>
                <w:b/>
                <w:bCs/>
                <w:color w:val="000000"/>
                <w:kern w:val="0"/>
                <w:sz w:val="24"/>
              </w:rPr>
              <w:t>微生物手工法试剂及耗材3（报名</w:t>
            </w:r>
            <w:proofErr w:type="gramStart"/>
            <w:r>
              <w:rPr>
                <w:rFonts w:ascii="仿宋" w:eastAsia="仿宋" w:hAnsi="仿宋" w:cs="仿宋" w:hint="eastAsia"/>
                <w:b/>
                <w:bCs/>
                <w:color w:val="000000"/>
                <w:kern w:val="0"/>
                <w:sz w:val="24"/>
              </w:rPr>
              <w:t>索项目</w:t>
            </w:r>
            <w:proofErr w:type="gramEnd"/>
            <w:r>
              <w:rPr>
                <w:rFonts w:ascii="仿宋" w:eastAsia="仿宋" w:hAnsi="仿宋" w:cs="仿宋" w:hint="eastAsia"/>
                <w:b/>
                <w:bCs/>
                <w:color w:val="000000"/>
                <w:kern w:val="0"/>
                <w:sz w:val="24"/>
              </w:rPr>
              <w:t>参数）</w:t>
            </w:r>
          </w:p>
        </w:tc>
        <w:tc>
          <w:tcPr>
            <w:tcW w:w="1546" w:type="dxa"/>
            <w:tcBorders>
              <w:top w:val="single" w:sz="4" w:space="0" w:color="auto"/>
              <w:left w:val="single" w:sz="4" w:space="0" w:color="000000"/>
              <w:bottom w:val="single" w:sz="4" w:space="0" w:color="auto"/>
              <w:right w:val="single" w:sz="4" w:space="0" w:color="auto"/>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2"/>
                <w:szCs w:val="22"/>
              </w:rPr>
              <w:t>检验科</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auto"/>
              <w:left w:val="single" w:sz="4" w:space="0" w:color="000000"/>
              <w:bottom w:val="single" w:sz="4" w:space="0" w:color="auto"/>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2293" w:type="dxa"/>
            <w:tcBorders>
              <w:top w:val="single" w:sz="4" w:space="0" w:color="auto"/>
              <w:left w:val="single" w:sz="4" w:space="0" w:color="000000"/>
              <w:bottom w:val="single" w:sz="4" w:space="0" w:color="auto"/>
              <w:right w:val="single" w:sz="4" w:space="0" w:color="000000"/>
            </w:tcBorders>
            <w:shd w:val="clear" w:color="auto" w:fill="auto"/>
            <w:vAlign w:val="center"/>
          </w:tcPr>
          <w:p w:rsidR="004B21AE" w:rsidRDefault="00E063A8">
            <w:pPr>
              <w:widowControl/>
              <w:jc w:val="left"/>
              <w:textAlignment w:val="center"/>
              <w:rPr>
                <w:rFonts w:asciiTheme="minorEastAsia" w:hAnsiTheme="minorEastAsia" w:cstheme="minorEastAsia"/>
                <w:color w:val="000000"/>
                <w:kern w:val="0"/>
                <w:szCs w:val="21"/>
              </w:rPr>
            </w:pPr>
            <w:r>
              <w:rPr>
                <w:rFonts w:ascii="仿宋" w:eastAsia="仿宋" w:hAnsi="仿宋" w:cs="仿宋" w:hint="eastAsia"/>
                <w:b/>
                <w:color w:val="000000"/>
                <w:kern w:val="0"/>
                <w:sz w:val="20"/>
                <w:szCs w:val="20"/>
              </w:rPr>
              <w:t>单一来源</w:t>
            </w:r>
          </w:p>
        </w:tc>
        <w:tc>
          <w:tcPr>
            <w:tcW w:w="1287" w:type="dxa"/>
            <w:tcBorders>
              <w:top w:val="single" w:sz="4" w:space="0" w:color="auto"/>
              <w:left w:val="single" w:sz="4" w:space="0" w:color="000000"/>
              <w:bottom w:val="single" w:sz="4" w:space="0" w:color="auto"/>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384"/>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20</w:t>
            </w:r>
          </w:p>
        </w:tc>
        <w:tc>
          <w:tcPr>
            <w:tcW w:w="5176" w:type="dxa"/>
            <w:tcBorders>
              <w:top w:val="single" w:sz="4" w:space="0" w:color="auto"/>
              <w:left w:val="single" w:sz="4" w:space="0" w:color="000000"/>
              <w:bottom w:val="single" w:sz="4" w:space="0" w:color="auto"/>
              <w:right w:val="single" w:sz="4" w:space="0" w:color="000000"/>
            </w:tcBorders>
            <w:shd w:val="clear" w:color="auto" w:fill="auto"/>
            <w:vAlign w:val="center"/>
          </w:tcPr>
          <w:p w:rsidR="004B21AE" w:rsidRDefault="00E063A8">
            <w:pPr>
              <w:jc w:val="left"/>
              <w:rPr>
                <w:rFonts w:ascii="仿宋" w:eastAsia="仿宋" w:hAnsi="仿宋" w:cs="仿宋"/>
                <w:b/>
                <w:bCs/>
                <w:color w:val="000000"/>
                <w:kern w:val="0"/>
                <w:sz w:val="24"/>
              </w:rPr>
            </w:pPr>
            <w:r>
              <w:rPr>
                <w:rFonts w:ascii="仿宋" w:eastAsia="仿宋" w:hAnsi="仿宋" w:cs="仿宋" w:hint="eastAsia"/>
                <w:b/>
                <w:bCs/>
                <w:color w:val="000000"/>
                <w:kern w:val="0"/>
                <w:sz w:val="24"/>
              </w:rPr>
              <w:t>微生物手工法试剂及耗材4（报名</w:t>
            </w:r>
            <w:proofErr w:type="gramStart"/>
            <w:r>
              <w:rPr>
                <w:rFonts w:ascii="仿宋" w:eastAsia="仿宋" w:hAnsi="仿宋" w:cs="仿宋" w:hint="eastAsia"/>
                <w:b/>
                <w:bCs/>
                <w:color w:val="000000"/>
                <w:kern w:val="0"/>
                <w:sz w:val="24"/>
              </w:rPr>
              <w:t>索项目</w:t>
            </w:r>
            <w:proofErr w:type="gramEnd"/>
            <w:r>
              <w:rPr>
                <w:rFonts w:ascii="仿宋" w:eastAsia="仿宋" w:hAnsi="仿宋" w:cs="仿宋" w:hint="eastAsia"/>
                <w:b/>
                <w:bCs/>
                <w:color w:val="000000"/>
                <w:kern w:val="0"/>
                <w:sz w:val="24"/>
              </w:rPr>
              <w:t>参数）</w:t>
            </w:r>
          </w:p>
        </w:tc>
        <w:tc>
          <w:tcPr>
            <w:tcW w:w="1546" w:type="dxa"/>
            <w:tcBorders>
              <w:top w:val="single" w:sz="4" w:space="0" w:color="auto"/>
              <w:left w:val="single" w:sz="4" w:space="0" w:color="000000"/>
              <w:bottom w:val="single" w:sz="4" w:space="0" w:color="auto"/>
              <w:right w:val="single" w:sz="4" w:space="0" w:color="auto"/>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仿宋" w:eastAsia="仿宋" w:hAnsi="仿宋" w:cs="仿宋" w:hint="eastAsia"/>
                <w:b/>
                <w:color w:val="000000"/>
                <w:kern w:val="0"/>
                <w:sz w:val="22"/>
                <w:szCs w:val="22"/>
              </w:rPr>
              <w:t>检验科</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auto"/>
              <w:left w:val="single" w:sz="4" w:space="0" w:color="000000"/>
              <w:bottom w:val="single" w:sz="4" w:space="0" w:color="auto"/>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2293" w:type="dxa"/>
            <w:tcBorders>
              <w:top w:val="single" w:sz="4" w:space="0" w:color="auto"/>
              <w:left w:val="single" w:sz="4" w:space="0" w:color="000000"/>
              <w:bottom w:val="single" w:sz="4" w:space="0" w:color="auto"/>
              <w:right w:val="single" w:sz="4" w:space="0" w:color="000000"/>
            </w:tcBorders>
            <w:shd w:val="clear" w:color="auto" w:fill="auto"/>
            <w:vAlign w:val="center"/>
          </w:tcPr>
          <w:p w:rsidR="004B21AE" w:rsidRDefault="00E063A8">
            <w:pPr>
              <w:widowControl/>
              <w:jc w:val="left"/>
              <w:textAlignment w:val="center"/>
              <w:rPr>
                <w:rFonts w:asciiTheme="minorEastAsia" w:hAnsiTheme="minorEastAsia" w:cstheme="minorEastAsia"/>
                <w:color w:val="000000"/>
                <w:kern w:val="0"/>
                <w:szCs w:val="21"/>
              </w:rPr>
            </w:pPr>
            <w:r>
              <w:rPr>
                <w:rFonts w:ascii="仿宋" w:eastAsia="仿宋" w:hAnsi="仿宋" w:cs="仿宋" w:hint="eastAsia"/>
                <w:b/>
                <w:color w:val="000000"/>
                <w:kern w:val="0"/>
                <w:sz w:val="20"/>
                <w:szCs w:val="20"/>
              </w:rPr>
              <w:t>单一来源</w:t>
            </w:r>
          </w:p>
        </w:tc>
        <w:tc>
          <w:tcPr>
            <w:tcW w:w="1287" w:type="dxa"/>
            <w:tcBorders>
              <w:top w:val="single" w:sz="4" w:space="0" w:color="auto"/>
              <w:left w:val="single" w:sz="4" w:space="0" w:color="000000"/>
              <w:bottom w:val="single" w:sz="4" w:space="0" w:color="auto"/>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384"/>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21</w:t>
            </w:r>
          </w:p>
        </w:tc>
        <w:tc>
          <w:tcPr>
            <w:tcW w:w="5176" w:type="dxa"/>
            <w:tcBorders>
              <w:top w:val="single" w:sz="4" w:space="0" w:color="auto"/>
              <w:left w:val="single" w:sz="4" w:space="0" w:color="000000"/>
              <w:bottom w:val="single" w:sz="4" w:space="0" w:color="auto"/>
              <w:right w:val="single" w:sz="4" w:space="0" w:color="000000"/>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 w:val="24"/>
              </w:rPr>
            </w:pPr>
            <w:r>
              <w:rPr>
                <w:rFonts w:ascii="仿宋" w:eastAsia="仿宋" w:hAnsi="仿宋" w:cs="仿宋" w:hint="eastAsia"/>
                <w:b/>
                <w:bCs/>
                <w:color w:val="000000"/>
                <w:kern w:val="0"/>
                <w:sz w:val="24"/>
              </w:rPr>
              <w:t>微生物手工法试剂及耗材5（报名</w:t>
            </w:r>
            <w:proofErr w:type="gramStart"/>
            <w:r>
              <w:rPr>
                <w:rFonts w:ascii="仿宋" w:eastAsia="仿宋" w:hAnsi="仿宋" w:cs="仿宋" w:hint="eastAsia"/>
                <w:b/>
                <w:bCs/>
                <w:color w:val="000000"/>
                <w:kern w:val="0"/>
                <w:sz w:val="24"/>
              </w:rPr>
              <w:t>索项目</w:t>
            </w:r>
            <w:proofErr w:type="gramEnd"/>
            <w:r>
              <w:rPr>
                <w:rFonts w:ascii="仿宋" w:eastAsia="仿宋" w:hAnsi="仿宋" w:cs="仿宋" w:hint="eastAsia"/>
                <w:b/>
                <w:bCs/>
                <w:color w:val="000000"/>
                <w:kern w:val="0"/>
                <w:sz w:val="24"/>
              </w:rPr>
              <w:t>参数）</w:t>
            </w:r>
          </w:p>
        </w:tc>
        <w:tc>
          <w:tcPr>
            <w:tcW w:w="1546" w:type="dxa"/>
            <w:tcBorders>
              <w:top w:val="single" w:sz="4" w:space="0" w:color="auto"/>
              <w:left w:val="single" w:sz="4" w:space="0" w:color="000000"/>
              <w:bottom w:val="single" w:sz="4" w:space="0" w:color="auto"/>
              <w:right w:val="single" w:sz="4" w:space="0" w:color="auto"/>
            </w:tcBorders>
            <w:shd w:val="clear" w:color="auto" w:fill="auto"/>
            <w:vAlign w:val="bottom"/>
          </w:tcPr>
          <w:p w:rsidR="004B21AE" w:rsidRDefault="00E063A8">
            <w:pPr>
              <w:widowControl/>
              <w:jc w:val="left"/>
              <w:textAlignment w:val="bottom"/>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检验科</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auto"/>
              <w:left w:val="single" w:sz="4" w:space="0" w:color="000000"/>
              <w:bottom w:val="single" w:sz="4" w:space="0" w:color="auto"/>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2293" w:type="dxa"/>
            <w:tcBorders>
              <w:top w:val="single" w:sz="4" w:space="0" w:color="auto"/>
              <w:left w:val="single" w:sz="4" w:space="0" w:color="000000"/>
              <w:bottom w:val="single" w:sz="4" w:space="0" w:color="auto"/>
              <w:right w:val="single" w:sz="4" w:space="0" w:color="000000"/>
            </w:tcBorders>
            <w:shd w:val="clear" w:color="auto" w:fill="auto"/>
            <w:vAlign w:val="center"/>
          </w:tcPr>
          <w:p w:rsidR="004B21AE" w:rsidRDefault="00E063A8">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单一来源</w:t>
            </w:r>
          </w:p>
        </w:tc>
        <w:tc>
          <w:tcPr>
            <w:tcW w:w="1287" w:type="dxa"/>
            <w:tcBorders>
              <w:top w:val="single" w:sz="4" w:space="0" w:color="auto"/>
              <w:left w:val="single" w:sz="4" w:space="0" w:color="000000"/>
              <w:bottom w:val="single" w:sz="4" w:space="0" w:color="auto"/>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774"/>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E063A8">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22</w:t>
            </w:r>
          </w:p>
        </w:tc>
        <w:tc>
          <w:tcPr>
            <w:tcW w:w="5176" w:type="dxa"/>
            <w:tcBorders>
              <w:top w:val="single" w:sz="4" w:space="0" w:color="auto"/>
              <w:left w:val="single" w:sz="4" w:space="0" w:color="000000"/>
              <w:bottom w:val="single" w:sz="4" w:space="0" w:color="auto"/>
              <w:right w:val="single" w:sz="4" w:space="0" w:color="000000"/>
            </w:tcBorders>
            <w:shd w:val="clear" w:color="auto" w:fill="auto"/>
            <w:vAlign w:val="bottom"/>
          </w:tcPr>
          <w:p w:rsidR="004B21AE" w:rsidRDefault="00E063A8">
            <w:pPr>
              <w:widowControl/>
              <w:jc w:val="left"/>
              <w:textAlignment w:val="bottom"/>
              <w:rPr>
                <w:rFonts w:ascii="仿宋" w:eastAsia="仿宋" w:hAnsi="仿宋" w:cs="仿宋"/>
                <w:b/>
                <w:color w:val="000000"/>
                <w:kern w:val="0"/>
                <w:sz w:val="24"/>
              </w:rPr>
            </w:pPr>
            <w:r>
              <w:rPr>
                <w:rFonts w:ascii="仿宋" w:eastAsia="仿宋" w:hAnsi="仿宋" w:cs="仿宋" w:hint="eastAsia"/>
                <w:b/>
                <w:color w:val="000000"/>
                <w:kern w:val="0"/>
                <w:sz w:val="24"/>
              </w:rPr>
              <w:t>一次性使用肠内营养输注器、中心静脉导管等项目（报名</w:t>
            </w:r>
            <w:proofErr w:type="gramStart"/>
            <w:r>
              <w:rPr>
                <w:rFonts w:ascii="仿宋" w:eastAsia="仿宋" w:hAnsi="仿宋" w:cs="仿宋" w:hint="eastAsia"/>
                <w:b/>
                <w:color w:val="000000"/>
                <w:kern w:val="0"/>
                <w:sz w:val="24"/>
              </w:rPr>
              <w:t>索项目</w:t>
            </w:r>
            <w:proofErr w:type="gramEnd"/>
            <w:r>
              <w:rPr>
                <w:rFonts w:ascii="仿宋" w:eastAsia="仿宋" w:hAnsi="仿宋" w:cs="仿宋" w:hint="eastAsia"/>
                <w:b/>
                <w:color w:val="000000"/>
                <w:kern w:val="0"/>
                <w:sz w:val="24"/>
              </w:rPr>
              <w:t>参数）</w:t>
            </w:r>
          </w:p>
        </w:tc>
        <w:tc>
          <w:tcPr>
            <w:tcW w:w="1546" w:type="dxa"/>
            <w:tcBorders>
              <w:top w:val="single" w:sz="4" w:space="0" w:color="auto"/>
              <w:left w:val="single" w:sz="4" w:space="0" w:color="000000"/>
              <w:bottom w:val="single" w:sz="4" w:space="0" w:color="auto"/>
              <w:right w:val="single" w:sz="4" w:space="0" w:color="auto"/>
            </w:tcBorders>
            <w:shd w:val="clear" w:color="auto" w:fill="auto"/>
            <w:vAlign w:val="bottom"/>
          </w:tcPr>
          <w:p w:rsidR="004B21AE" w:rsidRDefault="00E063A8">
            <w:pPr>
              <w:widowControl/>
              <w:jc w:val="left"/>
              <w:textAlignment w:val="bottom"/>
              <w:rPr>
                <w:rFonts w:ascii="仿宋" w:eastAsia="仿宋" w:hAnsi="仿宋" w:cs="仿宋"/>
                <w:b/>
                <w:color w:val="000000"/>
                <w:kern w:val="0"/>
                <w:sz w:val="22"/>
                <w:szCs w:val="22"/>
              </w:rPr>
            </w:pPr>
            <w:r>
              <w:rPr>
                <w:rFonts w:ascii="仿宋" w:eastAsia="仿宋" w:hAnsi="仿宋" w:cs="仿宋" w:hint="eastAsia"/>
                <w:b/>
                <w:color w:val="000000"/>
                <w:kern w:val="0"/>
                <w:sz w:val="22"/>
                <w:szCs w:val="22"/>
              </w:rPr>
              <w:t>全院各科</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auto"/>
              <w:left w:val="single" w:sz="4" w:space="0" w:color="000000"/>
              <w:bottom w:val="single" w:sz="4" w:space="0" w:color="auto"/>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2293" w:type="dxa"/>
            <w:tcBorders>
              <w:top w:val="single" w:sz="4" w:space="0" w:color="auto"/>
              <w:left w:val="single" w:sz="4" w:space="0" w:color="000000"/>
              <w:bottom w:val="single" w:sz="4" w:space="0" w:color="auto"/>
              <w:right w:val="single" w:sz="4" w:space="0" w:color="000000"/>
            </w:tcBorders>
            <w:shd w:val="clear" w:color="auto" w:fill="auto"/>
            <w:vAlign w:val="center"/>
          </w:tcPr>
          <w:p w:rsidR="004B21AE" w:rsidRDefault="00E063A8">
            <w:pPr>
              <w:widowControl/>
              <w:jc w:val="left"/>
              <w:textAlignment w:val="center"/>
              <w:rPr>
                <w:rFonts w:ascii="仿宋" w:eastAsia="仿宋" w:hAnsi="仿宋" w:cs="仿宋"/>
                <w:b/>
                <w:color w:val="000000"/>
                <w:kern w:val="0"/>
                <w:sz w:val="20"/>
                <w:szCs w:val="20"/>
              </w:rPr>
            </w:pPr>
            <w:r>
              <w:rPr>
                <w:rFonts w:ascii="仿宋" w:eastAsia="仿宋" w:hAnsi="仿宋" w:cs="仿宋" w:hint="eastAsia"/>
                <w:b/>
                <w:color w:val="000000"/>
                <w:kern w:val="0"/>
                <w:sz w:val="20"/>
                <w:szCs w:val="20"/>
              </w:rPr>
              <w:t>竞争性谈判</w:t>
            </w:r>
          </w:p>
        </w:tc>
        <w:tc>
          <w:tcPr>
            <w:tcW w:w="1287" w:type="dxa"/>
            <w:tcBorders>
              <w:top w:val="single" w:sz="4" w:space="0" w:color="auto"/>
              <w:left w:val="single" w:sz="4" w:space="0" w:color="000000"/>
              <w:bottom w:val="single" w:sz="4" w:space="0" w:color="auto"/>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r w:rsidR="004B21AE">
        <w:trPr>
          <w:trHeight w:val="774"/>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1AE" w:rsidRDefault="004B21AE">
            <w:pPr>
              <w:widowControl/>
              <w:jc w:val="center"/>
              <w:textAlignment w:val="center"/>
              <w:rPr>
                <w:rFonts w:ascii="宋体" w:eastAsia="宋体" w:hAnsi="宋体" w:cs="宋体"/>
                <w:b/>
                <w:color w:val="000000"/>
                <w:kern w:val="0"/>
                <w:sz w:val="24"/>
              </w:rPr>
            </w:pPr>
          </w:p>
        </w:tc>
        <w:tc>
          <w:tcPr>
            <w:tcW w:w="5176" w:type="dxa"/>
            <w:tcBorders>
              <w:top w:val="single" w:sz="4" w:space="0" w:color="auto"/>
              <w:left w:val="single" w:sz="4" w:space="0" w:color="000000"/>
              <w:bottom w:val="single" w:sz="4" w:space="0" w:color="auto"/>
              <w:right w:val="single" w:sz="4" w:space="0" w:color="000000"/>
            </w:tcBorders>
            <w:shd w:val="clear" w:color="auto" w:fill="auto"/>
            <w:vAlign w:val="bottom"/>
          </w:tcPr>
          <w:p w:rsidR="004B21AE" w:rsidRDefault="00E063A8">
            <w:pPr>
              <w:widowControl/>
              <w:jc w:val="left"/>
              <w:textAlignment w:val="bottom"/>
              <w:rPr>
                <w:rFonts w:ascii="仿宋" w:eastAsia="仿宋" w:hAnsi="仿宋" w:cs="仿宋"/>
                <w:b/>
                <w:color w:val="000000"/>
                <w:kern w:val="0"/>
                <w:sz w:val="24"/>
              </w:rPr>
            </w:pPr>
            <w:r>
              <w:rPr>
                <w:rFonts w:ascii="仿宋" w:eastAsia="仿宋" w:hAnsi="仿宋" w:cs="仿宋" w:hint="eastAsia"/>
                <w:b/>
                <w:color w:val="000000"/>
                <w:kern w:val="0"/>
                <w:sz w:val="24"/>
              </w:rPr>
              <w:t>资质变更</w:t>
            </w:r>
          </w:p>
        </w:tc>
        <w:tc>
          <w:tcPr>
            <w:tcW w:w="1546" w:type="dxa"/>
            <w:tcBorders>
              <w:top w:val="single" w:sz="4" w:space="0" w:color="auto"/>
              <w:left w:val="single" w:sz="4" w:space="0" w:color="000000"/>
              <w:bottom w:val="single" w:sz="4" w:space="0" w:color="auto"/>
              <w:right w:val="single" w:sz="4" w:space="0" w:color="auto"/>
            </w:tcBorders>
            <w:shd w:val="clear" w:color="auto" w:fill="auto"/>
            <w:vAlign w:val="bottom"/>
          </w:tcPr>
          <w:p w:rsidR="004B21AE" w:rsidRDefault="004B21AE">
            <w:pPr>
              <w:widowControl/>
              <w:jc w:val="left"/>
              <w:textAlignment w:val="bottom"/>
              <w:rPr>
                <w:rFonts w:ascii="仿宋" w:eastAsia="仿宋" w:hAnsi="仿宋" w:cs="仿宋"/>
                <w:b/>
                <w:color w:val="000000"/>
                <w:kern w:val="0"/>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1330" w:type="dxa"/>
            <w:tcBorders>
              <w:top w:val="single" w:sz="4" w:space="0" w:color="auto"/>
              <w:left w:val="single" w:sz="4" w:space="0" w:color="000000"/>
              <w:bottom w:val="single" w:sz="4" w:space="0" w:color="auto"/>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c>
          <w:tcPr>
            <w:tcW w:w="2293" w:type="dxa"/>
            <w:tcBorders>
              <w:top w:val="single" w:sz="4" w:space="0" w:color="auto"/>
              <w:left w:val="single" w:sz="4" w:space="0" w:color="000000"/>
              <w:bottom w:val="single" w:sz="4" w:space="0" w:color="auto"/>
              <w:right w:val="single" w:sz="4" w:space="0" w:color="000000"/>
            </w:tcBorders>
            <w:shd w:val="clear" w:color="auto" w:fill="auto"/>
            <w:vAlign w:val="center"/>
          </w:tcPr>
          <w:p w:rsidR="004B21AE" w:rsidRDefault="004B21AE">
            <w:pPr>
              <w:widowControl/>
              <w:jc w:val="left"/>
              <w:textAlignment w:val="center"/>
              <w:rPr>
                <w:rFonts w:ascii="仿宋" w:eastAsia="仿宋" w:hAnsi="仿宋" w:cs="仿宋"/>
                <w:b/>
                <w:color w:val="000000"/>
                <w:kern w:val="0"/>
                <w:sz w:val="20"/>
                <w:szCs w:val="20"/>
              </w:rPr>
            </w:pPr>
          </w:p>
        </w:tc>
        <w:tc>
          <w:tcPr>
            <w:tcW w:w="1287" w:type="dxa"/>
            <w:tcBorders>
              <w:top w:val="single" w:sz="4" w:space="0" w:color="auto"/>
              <w:left w:val="single" w:sz="4" w:space="0" w:color="000000"/>
              <w:bottom w:val="single" w:sz="4" w:space="0" w:color="auto"/>
              <w:right w:val="single" w:sz="4" w:space="0" w:color="000000"/>
            </w:tcBorders>
            <w:shd w:val="clear" w:color="auto" w:fill="auto"/>
            <w:vAlign w:val="center"/>
          </w:tcPr>
          <w:p w:rsidR="004B21AE" w:rsidRDefault="004B21AE">
            <w:pPr>
              <w:jc w:val="left"/>
              <w:rPr>
                <w:rFonts w:asciiTheme="minorEastAsia" w:hAnsiTheme="minorEastAsia" w:cstheme="minorEastAsia"/>
                <w:color w:val="000000"/>
                <w:kern w:val="0"/>
                <w:szCs w:val="21"/>
              </w:rPr>
            </w:pPr>
          </w:p>
        </w:tc>
      </w:tr>
    </w:tbl>
    <w:p w:rsidR="004B21AE" w:rsidRDefault="004B21AE"/>
    <w:sectPr w:rsidR="004B21AE" w:rsidSect="004B21AE">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7D4" w:rsidRDefault="005337D4" w:rsidP="004B14B8">
      <w:r>
        <w:separator/>
      </w:r>
    </w:p>
  </w:endnote>
  <w:endnote w:type="continuationSeparator" w:id="0">
    <w:p w:rsidR="005337D4" w:rsidRDefault="005337D4" w:rsidP="004B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7D4" w:rsidRDefault="005337D4" w:rsidP="004B14B8">
      <w:r>
        <w:separator/>
      </w:r>
    </w:p>
  </w:footnote>
  <w:footnote w:type="continuationSeparator" w:id="0">
    <w:p w:rsidR="005337D4" w:rsidRDefault="005337D4" w:rsidP="004B1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21AE"/>
    <w:rsid w:val="004B14B8"/>
    <w:rsid w:val="004B21AE"/>
    <w:rsid w:val="005337D4"/>
    <w:rsid w:val="00E063A8"/>
    <w:rsid w:val="00EB5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1A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B21AE"/>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
    <w:qFormat/>
    <w:rsid w:val="004B21A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B21AE"/>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6">
    <w:name w:val="page number"/>
    <w:basedOn w:val="a0"/>
    <w:qFormat/>
    <w:rsid w:val="004B21AE"/>
  </w:style>
  <w:style w:type="character" w:customStyle="1" w:styleId="font41">
    <w:name w:val="font41"/>
    <w:basedOn w:val="a0"/>
    <w:qFormat/>
    <w:rsid w:val="004B21AE"/>
    <w:rPr>
      <w:rFonts w:ascii="Calibri" w:hAnsi="Calibri" w:cs="Calibri"/>
      <w:color w:val="000000"/>
      <w:sz w:val="24"/>
      <w:szCs w:val="24"/>
      <w:u w:val="none"/>
    </w:rPr>
  </w:style>
  <w:style w:type="character" w:customStyle="1" w:styleId="font51">
    <w:name w:val="font51"/>
    <w:basedOn w:val="a0"/>
    <w:qFormat/>
    <w:rsid w:val="004B21AE"/>
    <w:rPr>
      <w:rFonts w:ascii="楷体" w:eastAsia="楷体" w:hAnsi="楷体" w:cs="楷体" w:hint="eastAsia"/>
      <w:color w:val="000000"/>
      <w:sz w:val="24"/>
      <w:szCs w:val="24"/>
      <w:u w:val="none"/>
    </w:rPr>
  </w:style>
  <w:style w:type="character" w:customStyle="1" w:styleId="font21">
    <w:name w:val="font21"/>
    <w:basedOn w:val="a0"/>
    <w:qFormat/>
    <w:rsid w:val="004B21AE"/>
    <w:rPr>
      <w:rFonts w:ascii="Calibri" w:hAnsi="Calibri" w:cs="Calibri"/>
      <w:color w:val="000000"/>
      <w:sz w:val="24"/>
      <w:szCs w:val="24"/>
      <w:u w:val="none"/>
    </w:rPr>
  </w:style>
  <w:style w:type="character" w:customStyle="1" w:styleId="font61">
    <w:name w:val="font61"/>
    <w:basedOn w:val="a0"/>
    <w:qFormat/>
    <w:rsid w:val="004B21AE"/>
    <w:rPr>
      <w:rFonts w:ascii="楷体" w:eastAsia="楷体" w:hAnsi="楷体" w:cs="楷体" w:hint="eastAsia"/>
      <w:color w:val="000000"/>
      <w:sz w:val="24"/>
      <w:szCs w:val="24"/>
      <w:u w:val="none"/>
    </w:rPr>
  </w:style>
  <w:style w:type="character" w:customStyle="1" w:styleId="font71">
    <w:name w:val="font71"/>
    <w:basedOn w:val="a0"/>
    <w:qFormat/>
    <w:rsid w:val="004B21AE"/>
    <w:rPr>
      <w:rFonts w:ascii="宋体" w:eastAsia="宋体" w:hAnsi="宋体" w:cs="宋体" w:hint="eastAsia"/>
      <w:color w:val="000000"/>
      <w:sz w:val="21"/>
      <w:szCs w:val="21"/>
      <w:u w:val="none"/>
    </w:rPr>
  </w:style>
  <w:style w:type="character" w:customStyle="1" w:styleId="font01">
    <w:name w:val="font01"/>
    <w:basedOn w:val="a0"/>
    <w:qFormat/>
    <w:rsid w:val="004B21AE"/>
    <w:rPr>
      <w:rFonts w:ascii="宋体" w:eastAsia="宋体" w:hAnsi="宋体" w:cs="宋体" w:hint="eastAsia"/>
      <w:color w:val="000000"/>
      <w:sz w:val="21"/>
      <w:szCs w:val="21"/>
      <w:u w:val="none"/>
    </w:rPr>
  </w:style>
  <w:style w:type="character" w:customStyle="1" w:styleId="font81">
    <w:name w:val="font81"/>
    <w:basedOn w:val="a0"/>
    <w:qFormat/>
    <w:rsid w:val="004B21AE"/>
    <w:rPr>
      <w:rFonts w:ascii="仿宋" w:eastAsia="仿宋" w:hAnsi="仿宋" w:cs="仿宋" w:hint="eastAsia"/>
      <w:color w:val="000000"/>
      <w:sz w:val="20"/>
      <w:szCs w:val="20"/>
      <w:u w:val="none"/>
    </w:rPr>
  </w:style>
  <w:style w:type="character" w:customStyle="1" w:styleId="font141">
    <w:name w:val="font141"/>
    <w:basedOn w:val="a0"/>
    <w:qFormat/>
    <w:rsid w:val="004B21AE"/>
    <w:rPr>
      <w:rFonts w:ascii="楷体" w:eastAsia="楷体" w:hAnsi="楷体" w:cs="楷体" w:hint="eastAsia"/>
      <w:color w:val="000000"/>
      <w:sz w:val="22"/>
      <w:szCs w:val="22"/>
      <w:u w:val="none"/>
      <w:vertAlign w:val="superscript"/>
    </w:rPr>
  </w:style>
  <w:style w:type="character" w:customStyle="1" w:styleId="font131">
    <w:name w:val="font131"/>
    <w:basedOn w:val="a0"/>
    <w:qFormat/>
    <w:rsid w:val="004B21AE"/>
    <w:rPr>
      <w:rFonts w:ascii="楷体" w:eastAsia="楷体" w:hAnsi="楷体" w:cs="楷体" w:hint="eastAsia"/>
      <w:color w:val="000000"/>
      <w:sz w:val="22"/>
      <w:szCs w:val="22"/>
      <w:u w:val="none"/>
    </w:rPr>
  </w:style>
  <w:style w:type="character" w:customStyle="1" w:styleId="Char">
    <w:name w:val="页眉 Char"/>
    <w:basedOn w:val="a0"/>
    <w:link w:val="a4"/>
    <w:qFormat/>
    <w:rsid w:val="004B21A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379</Words>
  <Characters>2166</Characters>
  <Application>Microsoft Office Word</Application>
  <DocSecurity>0</DocSecurity>
  <Lines>18</Lines>
  <Paragraphs>5</Paragraphs>
  <ScaleCrop>false</ScaleCrop>
  <Company>Microsoft</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ztb</cp:lastModifiedBy>
  <cp:revision>9</cp:revision>
  <cp:lastPrinted>2019-12-20T15:53:00Z</cp:lastPrinted>
  <dcterms:created xsi:type="dcterms:W3CDTF">2018-04-23T13:50:00Z</dcterms:created>
  <dcterms:modified xsi:type="dcterms:W3CDTF">2019-12-23T08:48:00Z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2052-8.1.1</vt:lpwstr>
  </property>
</Properties>
</file>