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02" w:type="dxa"/>
        <w:tblCellSpacing w:w="15" w:type="dxa"/>
        <w:tblLayout w:type="fixed"/>
        <w:tblCellMar>
          <w:top w:w="15" w:type="dxa"/>
          <w:left w:w="15" w:type="dxa"/>
          <w:bottom w:w="15" w:type="dxa"/>
          <w:right w:w="15" w:type="dxa"/>
        </w:tblCellMar>
        <w:tblLook w:val="04A0"/>
      </w:tblPr>
      <w:tblGrid>
        <w:gridCol w:w="8402"/>
      </w:tblGrid>
      <w:tr w:rsidR="00DE049F">
        <w:trPr>
          <w:trHeight w:val="210"/>
          <w:tblCellSpacing w:w="15" w:type="dxa"/>
        </w:trPr>
        <w:tc>
          <w:tcPr>
            <w:tcW w:w="8342" w:type="dxa"/>
          </w:tcPr>
          <w:p w:rsidR="009C647B" w:rsidRPr="009802C0" w:rsidRDefault="009C647B" w:rsidP="009C647B">
            <w:pPr>
              <w:spacing w:line="460" w:lineRule="exact"/>
              <w:jc w:val="center"/>
              <w:rPr>
                <w:rFonts w:ascii="宋体" w:hAnsi="宋体"/>
                <w:b/>
                <w:sz w:val="36"/>
                <w:szCs w:val="36"/>
              </w:rPr>
            </w:pPr>
            <w:r w:rsidRPr="009802C0">
              <w:rPr>
                <w:rFonts w:ascii="宋体" w:hAnsi="宋体" w:hint="eastAsia"/>
                <w:b/>
                <w:sz w:val="36"/>
                <w:szCs w:val="36"/>
              </w:rPr>
              <w:t>大庆市人民医院10kv高压</w:t>
            </w:r>
          </w:p>
          <w:p w:rsidR="009C647B" w:rsidRPr="009802C0" w:rsidRDefault="009C647B" w:rsidP="009C647B">
            <w:pPr>
              <w:spacing w:line="460" w:lineRule="exact"/>
              <w:jc w:val="center"/>
              <w:rPr>
                <w:rFonts w:ascii="宋体" w:hAnsi="宋体"/>
                <w:b/>
                <w:sz w:val="36"/>
                <w:szCs w:val="36"/>
              </w:rPr>
            </w:pPr>
            <w:r w:rsidRPr="009802C0">
              <w:rPr>
                <w:rFonts w:ascii="宋体" w:hAnsi="宋体" w:hint="eastAsia"/>
                <w:b/>
                <w:sz w:val="36"/>
                <w:szCs w:val="36"/>
              </w:rPr>
              <w:t>变电所设备安装项目监理服务招标公告</w:t>
            </w:r>
          </w:p>
          <w:p w:rsidR="00DE049F" w:rsidRDefault="00DE049F">
            <w:pPr>
              <w:widowControl/>
              <w:jc w:val="center"/>
              <w:rPr>
                <w:rFonts w:ascii="ˎ̥" w:hAnsi="ˎ̥" w:cs="宋体"/>
                <w:kern w:val="0"/>
                <w:sz w:val="44"/>
                <w:szCs w:val="44"/>
              </w:rPr>
            </w:pPr>
          </w:p>
        </w:tc>
      </w:tr>
      <w:tr w:rsidR="00DE049F" w:rsidRPr="003B40EC">
        <w:trPr>
          <w:trHeight w:val="210"/>
          <w:tblCellSpacing w:w="15" w:type="dxa"/>
        </w:trPr>
        <w:tc>
          <w:tcPr>
            <w:tcW w:w="8342" w:type="dxa"/>
          </w:tcPr>
          <w:p w:rsidR="009C647B" w:rsidRPr="009C647B" w:rsidRDefault="009C647B" w:rsidP="009C647B">
            <w:pPr>
              <w:spacing w:line="460" w:lineRule="exact"/>
              <w:rPr>
                <w:rFonts w:ascii="仿宋" w:eastAsia="仿宋" w:hAnsi="仿宋"/>
                <w:sz w:val="32"/>
                <w:szCs w:val="32"/>
              </w:rPr>
            </w:pPr>
            <w:bookmarkStart w:id="0" w:name="OLE_LINK3"/>
            <w:bookmarkStart w:id="1" w:name="OLE_LINK4"/>
            <w:r>
              <w:rPr>
                <w:rFonts w:ascii="仿宋" w:eastAsia="仿宋" w:hAnsi="仿宋" w:cs="宋体" w:hint="eastAsia"/>
                <w:b/>
                <w:color w:val="000000"/>
                <w:kern w:val="0"/>
                <w:sz w:val="32"/>
                <w:szCs w:val="32"/>
              </w:rPr>
              <w:t>一、</w:t>
            </w:r>
            <w:r w:rsidR="00B7147A" w:rsidRPr="003B40EC">
              <w:rPr>
                <w:rFonts w:ascii="仿宋" w:eastAsia="仿宋" w:hAnsi="仿宋" w:cs="宋体"/>
                <w:b/>
                <w:color w:val="000000"/>
                <w:kern w:val="0"/>
                <w:sz w:val="32"/>
                <w:szCs w:val="32"/>
              </w:rPr>
              <w:t>项目基本概况</w:t>
            </w:r>
            <w:r w:rsidR="00B7147A" w:rsidRPr="003B40EC">
              <w:rPr>
                <w:rFonts w:ascii="仿宋" w:eastAsia="仿宋" w:hAnsi="仿宋" w:cs="宋体"/>
                <w:color w:val="000000"/>
                <w:kern w:val="0"/>
                <w:sz w:val="32"/>
                <w:szCs w:val="32"/>
              </w:rPr>
              <w:br/>
            </w:r>
            <w:r w:rsidR="00A85617" w:rsidRPr="003B40EC">
              <w:rPr>
                <w:rFonts w:ascii="仿宋" w:eastAsia="仿宋" w:hAnsi="仿宋" w:cs="宋体"/>
                <w:color w:val="000000"/>
                <w:kern w:val="0"/>
                <w:sz w:val="32"/>
                <w:szCs w:val="32"/>
              </w:rPr>
              <w:t xml:space="preserve">　</w:t>
            </w:r>
            <w:r w:rsidR="00A85617" w:rsidRPr="003B40EC">
              <w:rPr>
                <w:rFonts w:ascii="仿宋" w:eastAsia="仿宋" w:hAnsi="仿宋" w:cs="宋体" w:hint="eastAsia"/>
                <w:color w:val="000000"/>
                <w:kern w:val="0"/>
                <w:sz w:val="32"/>
                <w:szCs w:val="32"/>
              </w:rPr>
              <w:t>（</w:t>
            </w:r>
            <w:r w:rsidR="003B7910" w:rsidRPr="003B40EC">
              <w:rPr>
                <w:rFonts w:ascii="仿宋" w:eastAsia="仿宋" w:hAnsi="仿宋" w:cs="宋体" w:hint="eastAsia"/>
                <w:color w:val="000000"/>
                <w:kern w:val="0"/>
                <w:sz w:val="32"/>
                <w:szCs w:val="32"/>
              </w:rPr>
              <w:t>一</w:t>
            </w:r>
            <w:r w:rsidR="00A85617" w:rsidRPr="003B40EC">
              <w:rPr>
                <w:rFonts w:ascii="仿宋" w:eastAsia="仿宋" w:hAnsi="仿宋" w:cs="宋体" w:hint="eastAsia"/>
                <w:color w:val="000000"/>
                <w:kern w:val="0"/>
                <w:sz w:val="32"/>
                <w:szCs w:val="32"/>
              </w:rPr>
              <w:t>）</w:t>
            </w:r>
            <w:r w:rsidR="00B7147A" w:rsidRPr="003B40EC">
              <w:rPr>
                <w:rFonts w:ascii="仿宋" w:eastAsia="仿宋" w:hAnsi="仿宋" w:cs="宋体"/>
                <w:color w:val="000000"/>
                <w:kern w:val="0"/>
                <w:sz w:val="32"/>
                <w:szCs w:val="32"/>
              </w:rPr>
              <w:t>.项目名称：</w:t>
            </w:r>
            <w:r w:rsidRPr="009C647B">
              <w:rPr>
                <w:rFonts w:ascii="仿宋" w:eastAsia="仿宋" w:hAnsi="仿宋" w:hint="eastAsia"/>
                <w:sz w:val="32"/>
                <w:szCs w:val="32"/>
              </w:rPr>
              <w:t>大庆市人民医院10kv高压变电所设备安装项目监理服务</w:t>
            </w:r>
          </w:p>
          <w:p w:rsidR="009C647B" w:rsidRDefault="009C647B" w:rsidP="009C647B">
            <w:pPr>
              <w:ind w:firstLineChars="100" w:firstLine="320"/>
              <w:rPr>
                <w:rFonts w:ascii="仿宋_GB2312" w:eastAsia="仿宋_GB2312" w:hAnsi="宋体" w:cs="宋体"/>
                <w:sz w:val="32"/>
                <w:szCs w:val="32"/>
              </w:rPr>
            </w:pPr>
            <w:r>
              <w:rPr>
                <w:rFonts w:ascii="仿宋" w:eastAsia="仿宋" w:hAnsi="仿宋" w:cs="宋体" w:hint="eastAsia"/>
                <w:color w:val="000000"/>
                <w:kern w:val="0"/>
                <w:sz w:val="32"/>
                <w:szCs w:val="32"/>
              </w:rPr>
              <w:t>（二）.</w:t>
            </w:r>
            <w:r w:rsidR="006F6A3B">
              <w:rPr>
                <w:rFonts w:ascii="仿宋" w:eastAsia="仿宋" w:hAnsi="仿宋" w:cs="宋体" w:hint="eastAsia"/>
                <w:color w:val="000000"/>
                <w:kern w:val="0"/>
                <w:sz w:val="32"/>
                <w:szCs w:val="32"/>
              </w:rPr>
              <w:t>监理范围</w:t>
            </w:r>
            <w:r>
              <w:rPr>
                <w:rFonts w:ascii="仿宋" w:eastAsia="仿宋" w:hAnsi="仿宋" w:cs="宋体" w:hint="eastAsia"/>
                <w:color w:val="000000"/>
                <w:kern w:val="0"/>
                <w:sz w:val="32"/>
                <w:szCs w:val="32"/>
              </w:rPr>
              <w:t>：</w:t>
            </w:r>
            <w:r w:rsidRPr="005127BE">
              <w:rPr>
                <w:rFonts w:ascii="仿宋_GB2312" w:eastAsia="仿宋_GB2312" w:hAnsi="宋体" w:cs="宋体" w:hint="eastAsia"/>
                <w:sz w:val="32"/>
                <w:szCs w:val="32"/>
              </w:rPr>
              <w:t>负责施工图纸的交底会审、施工阶段一直到保修阶段的质量监督、设计变更管理、进度控制、材料管理、档案资料的管理、安全生产和文明施工的监督检查以及施工各方关系协调及协助业主进行投资控制、合同管理等。</w:t>
            </w:r>
          </w:p>
          <w:p w:rsidR="00EE611B" w:rsidRPr="003B40EC" w:rsidRDefault="00A85617" w:rsidP="003B40EC">
            <w:pPr>
              <w:ind w:firstLineChars="100" w:firstLine="320"/>
              <w:rPr>
                <w:rFonts w:ascii="仿宋" w:eastAsia="仿宋" w:hAnsi="仿宋"/>
                <w:sz w:val="32"/>
                <w:szCs w:val="32"/>
              </w:rPr>
            </w:pPr>
            <w:r w:rsidRPr="003B40EC">
              <w:rPr>
                <w:rFonts w:ascii="仿宋" w:eastAsia="仿宋" w:hAnsi="仿宋" w:cs="宋体" w:hint="eastAsia"/>
                <w:color w:val="000000"/>
                <w:kern w:val="0"/>
                <w:sz w:val="32"/>
                <w:szCs w:val="32"/>
              </w:rPr>
              <w:t>（</w:t>
            </w:r>
            <w:r w:rsidR="009C647B">
              <w:rPr>
                <w:rFonts w:ascii="仿宋" w:eastAsia="仿宋" w:hAnsi="仿宋" w:cs="宋体" w:hint="eastAsia"/>
                <w:color w:val="000000"/>
                <w:kern w:val="0"/>
                <w:sz w:val="32"/>
                <w:szCs w:val="32"/>
              </w:rPr>
              <w:t>三</w:t>
            </w:r>
            <w:r w:rsidRPr="003B40EC">
              <w:rPr>
                <w:rFonts w:ascii="仿宋" w:eastAsia="仿宋" w:hAnsi="仿宋" w:cs="宋体" w:hint="eastAsia"/>
                <w:color w:val="000000"/>
                <w:kern w:val="0"/>
                <w:sz w:val="32"/>
                <w:szCs w:val="32"/>
              </w:rPr>
              <w:t>）</w:t>
            </w:r>
            <w:r w:rsidR="00B7147A" w:rsidRPr="003B40EC">
              <w:rPr>
                <w:rFonts w:ascii="仿宋" w:eastAsia="仿宋" w:hAnsi="仿宋" w:cs="宋体"/>
                <w:color w:val="000000"/>
                <w:kern w:val="0"/>
                <w:sz w:val="32"/>
                <w:szCs w:val="32"/>
              </w:rPr>
              <w:t>.招标方式：</w:t>
            </w:r>
            <w:r w:rsidR="00B7147A" w:rsidRPr="003B40EC">
              <w:rPr>
                <w:rFonts w:ascii="仿宋" w:eastAsia="仿宋" w:hAnsi="仿宋"/>
                <w:sz w:val="32"/>
                <w:szCs w:val="32"/>
              </w:rPr>
              <w:t>竞争性</w:t>
            </w:r>
            <w:bookmarkStart w:id="2" w:name="_GoBack"/>
            <w:bookmarkEnd w:id="2"/>
            <w:r w:rsidR="009C647B">
              <w:rPr>
                <w:rFonts w:ascii="仿宋" w:eastAsia="仿宋" w:hAnsi="仿宋" w:hint="eastAsia"/>
                <w:sz w:val="32"/>
                <w:szCs w:val="32"/>
              </w:rPr>
              <w:t>谈判</w:t>
            </w:r>
          </w:p>
          <w:p w:rsidR="009C647B" w:rsidRDefault="00A85617" w:rsidP="003B40EC">
            <w:pPr>
              <w:ind w:firstLineChars="100" w:firstLine="320"/>
              <w:rPr>
                <w:rFonts w:ascii="仿宋" w:eastAsia="仿宋" w:hAnsi="仿宋" w:cs="宋体"/>
                <w:color w:val="000000"/>
                <w:kern w:val="0"/>
                <w:sz w:val="32"/>
                <w:szCs w:val="32"/>
              </w:rPr>
            </w:pPr>
            <w:r w:rsidRPr="003B40EC">
              <w:rPr>
                <w:rFonts w:ascii="仿宋" w:eastAsia="仿宋" w:hAnsi="仿宋" w:cs="宋体" w:hint="eastAsia"/>
                <w:color w:val="000000"/>
                <w:kern w:val="0"/>
                <w:sz w:val="32"/>
                <w:szCs w:val="32"/>
              </w:rPr>
              <w:t>（</w:t>
            </w:r>
            <w:r w:rsidR="009C647B">
              <w:rPr>
                <w:rFonts w:ascii="仿宋" w:eastAsia="仿宋" w:hAnsi="仿宋" w:cs="宋体" w:hint="eastAsia"/>
                <w:color w:val="000000"/>
                <w:kern w:val="0"/>
                <w:sz w:val="32"/>
                <w:szCs w:val="32"/>
              </w:rPr>
              <w:t>四</w:t>
            </w:r>
            <w:r w:rsidRPr="003B40EC">
              <w:rPr>
                <w:rFonts w:ascii="仿宋" w:eastAsia="仿宋" w:hAnsi="仿宋" w:cs="宋体" w:hint="eastAsia"/>
                <w:color w:val="000000"/>
                <w:kern w:val="0"/>
                <w:sz w:val="32"/>
                <w:szCs w:val="32"/>
              </w:rPr>
              <w:t>）</w:t>
            </w:r>
            <w:r w:rsidR="00B7147A" w:rsidRPr="003B40EC">
              <w:rPr>
                <w:rFonts w:ascii="仿宋" w:eastAsia="仿宋" w:hAnsi="仿宋" w:cs="宋体" w:hint="eastAsia"/>
                <w:color w:val="000000"/>
                <w:kern w:val="0"/>
                <w:sz w:val="32"/>
                <w:szCs w:val="32"/>
              </w:rPr>
              <w:t>.采购预算：</w:t>
            </w:r>
            <w:r w:rsidR="009C647B" w:rsidRPr="006F6A3B">
              <w:rPr>
                <w:rFonts w:ascii="仿宋" w:eastAsia="仿宋" w:hAnsi="仿宋" w:cs="宋体" w:hint="eastAsia"/>
                <w:color w:val="262626" w:themeColor="text1" w:themeTint="D9"/>
                <w:kern w:val="0"/>
                <w:sz w:val="32"/>
                <w:szCs w:val="32"/>
              </w:rPr>
              <w:t>8</w:t>
            </w:r>
            <w:r w:rsidR="00B7147A" w:rsidRPr="006F6A3B">
              <w:rPr>
                <w:rFonts w:ascii="仿宋" w:eastAsia="仿宋" w:hAnsi="仿宋" w:cs="宋体" w:hint="eastAsia"/>
                <w:color w:val="262626" w:themeColor="text1" w:themeTint="D9"/>
                <w:kern w:val="0"/>
                <w:sz w:val="32"/>
                <w:szCs w:val="32"/>
              </w:rPr>
              <w:t>万元（人民币）</w:t>
            </w:r>
            <w:r w:rsidR="00B7147A" w:rsidRPr="003B40EC">
              <w:rPr>
                <w:rFonts w:ascii="仿宋" w:eastAsia="仿宋" w:hAnsi="仿宋" w:cs="宋体"/>
                <w:color w:val="FF0000"/>
                <w:kern w:val="0"/>
                <w:sz w:val="32"/>
                <w:szCs w:val="32"/>
              </w:rPr>
              <w:br/>
            </w:r>
            <w:r w:rsidRPr="003B40EC">
              <w:rPr>
                <w:rFonts w:ascii="仿宋" w:eastAsia="仿宋" w:hAnsi="仿宋" w:cs="宋体"/>
                <w:b/>
                <w:color w:val="000000"/>
                <w:kern w:val="0"/>
                <w:sz w:val="32"/>
                <w:szCs w:val="32"/>
              </w:rPr>
              <w:t>二</w:t>
            </w:r>
            <w:r w:rsidR="003B7910" w:rsidRPr="003B40EC">
              <w:rPr>
                <w:rFonts w:ascii="仿宋" w:eastAsia="仿宋" w:hAnsi="仿宋" w:cs="宋体" w:hint="eastAsia"/>
                <w:b/>
                <w:color w:val="000000"/>
                <w:kern w:val="0"/>
                <w:sz w:val="32"/>
                <w:szCs w:val="32"/>
              </w:rPr>
              <w:t>、</w:t>
            </w:r>
            <w:r w:rsidR="00B7147A" w:rsidRPr="003B40EC">
              <w:rPr>
                <w:rFonts w:ascii="仿宋" w:eastAsia="仿宋" w:hAnsi="仿宋" w:cs="宋体"/>
                <w:b/>
                <w:color w:val="000000"/>
                <w:kern w:val="0"/>
                <w:sz w:val="32"/>
                <w:szCs w:val="32"/>
              </w:rPr>
              <w:t>服务时间及服务地点</w:t>
            </w:r>
            <w:r w:rsidR="00B7147A" w:rsidRPr="003B40EC">
              <w:rPr>
                <w:rFonts w:ascii="仿宋" w:eastAsia="仿宋" w:hAnsi="仿宋" w:cs="宋体"/>
                <w:color w:val="000000"/>
                <w:kern w:val="0"/>
                <w:sz w:val="32"/>
                <w:szCs w:val="32"/>
              </w:rPr>
              <w:br/>
            </w:r>
            <w:r w:rsidR="003B7910" w:rsidRPr="003B40EC">
              <w:rPr>
                <w:rFonts w:ascii="仿宋" w:eastAsia="仿宋" w:hAnsi="仿宋" w:cs="宋体"/>
                <w:color w:val="000000"/>
                <w:kern w:val="0"/>
                <w:sz w:val="32"/>
                <w:szCs w:val="32"/>
              </w:rPr>
              <w:t xml:space="preserve">　</w:t>
            </w:r>
            <w:r w:rsidR="003B7910" w:rsidRPr="003B40EC">
              <w:rPr>
                <w:rFonts w:ascii="仿宋" w:eastAsia="仿宋" w:hAnsi="仿宋" w:cs="宋体" w:hint="eastAsia"/>
                <w:color w:val="000000"/>
                <w:kern w:val="0"/>
                <w:sz w:val="32"/>
                <w:szCs w:val="32"/>
              </w:rPr>
              <w:t>（一）</w:t>
            </w:r>
            <w:r w:rsidR="00B7147A" w:rsidRPr="003B40EC">
              <w:rPr>
                <w:rFonts w:ascii="仿宋" w:eastAsia="仿宋" w:hAnsi="仿宋" w:cs="宋体"/>
                <w:color w:val="000000"/>
                <w:kern w:val="0"/>
                <w:sz w:val="32"/>
                <w:szCs w:val="32"/>
              </w:rPr>
              <w:t>.服务时间：</w:t>
            </w:r>
            <w:r w:rsidR="009C647B" w:rsidRPr="006F6A3B">
              <w:rPr>
                <w:rFonts w:ascii="仿宋" w:eastAsia="仿宋" w:hAnsi="仿宋" w:cs="宋体" w:hint="eastAsia"/>
                <w:color w:val="262626" w:themeColor="text1" w:themeTint="D9"/>
                <w:kern w:val="0"/>
                <w:sz w:val="32"/>
                <w:szCs w:val="32"/>
              </w:rPr>
              <w:t>工期：</w:t>
            </w:r>
            <w:r w:rsidR="00B7147A" w:rsidRPr="006F6A3B">
              <w:rPr>
                <w:rFonts w:ascii="仿宋" w:eastAsia="仿宋" w:hAnsi="仿宋" w:cs="宋体" w:hint="eastAsia"/>
                <w:color w:val="262626" w:themeColor="text1" w:themeTint="D9"/>
                <w:kern w:val="0"/>
                <w:sz w:val="32"/>
                <w:szCs w:val="32"/>
              </w:rPr>
              <w:t>2022年</w:t>
            </w:r>
            <w:r w:rsidR="006F6A3B">
              <w:rPr>
                <w:rFonts w:ascii="仿宋" w:eastAsia="仿宋" w:hAnsi="仿宋" w:cs="宋体" w:hint="eastAsia"/>
                <w:color w:val="262626" w:themeColor="text1" w:themeTint="D9"/>
                <w:kern w:val="0"/>
                <w:sz w:val="32"/>
                <w:szCs w:val="32"/>
              </w:rPr>
              <w:t>6</w:t>
            </w:r>
            <w:r w:rsidR="00B7147A" w:rsidRPr="006F6A3B">
              <w:rPr>
                <w:rFonts w:ascii="仿宋" w:eastAsia="仿宋" w:hAnsi="仿宋" w:cs="宋体" w:hint="eastAsia"/>
                <w:color w:val="262626" w:themeColor="text1" w:themeTint="D9"/>
                <w:kern w:val="0"/>
                <w:sz w:val="32"/>
                <w:szCs w:val="32"/>
              </w:rPr>
              <w:t>月1</w:t>
            </w:r>
            <w:r w:rsidR="006F6A3B">
              <w:rPr>
                <w:rFonts w:ascii="仿宋" w:eastAsia="仿宋" w:hAnsi="仿宋" w:cs="宋体" w:hint="eastAsia"/>
                <w:color w:val="262626" w:themeColor="text1" w:themeTint="D9"/>
                <w:kern w:val="0"/>
                <w:sz w:val="32"/>
                <w:szCs w:val="32"/>
              </w:rPr>
              <w:t>5</w:t>
            </w:r>
            <w:r w:rsidR="00B7147A" w:rsidRPr="006F6A3B">
              <w:rPr>
                <w:rFonts w:ascii="仿宋" w:eastAsia="仿宋" w:hAnsi="仿宋" w:cs="宋体" w:hint="eastAsia"/>
                <w:color w:val="262626" w:themeColor="text1" w:themeTint="D9"/>
                <w:kern w:val="0"/>
                <w:sz w:val="32"/>
                <w:szCs w:val="32"/>
              </w:rPr>
              <w:t>日至20</w:t>
            </w:r>
            <w:r w:rsidR="006F6A3B">
              <w:rPr>
                <w:rFonts w:ascii="仿宋" w:eastAsia="仿宋" w:hAnsi="仿宋" w:cs="宋体" w:hint="eastAsia"/>
                <w:color w:val="262626" w:themeColor="text1" w:themeTint="D9"/>
                <w:kern w:val="0"/>
                <w:sz w:val="32"/>
                <w:szCs w:val="32"/>
              </w:rPr>
              <w:t>22</w:t>
            </w:r>
            <w:r w:rsidR="00B7147A" w:rsidRPr="006F6A3B">
              <w:rPr>
                <w:rFonts w:ascii="仿宋" w:eastAsia="仿宋" w:hAnsi="仿宋" w:cs="宋体" w:hint="eastAsia"/>
                <w:color w:val="262626" w:themeColor="text1" w:themeTint="D9"/>
                <w:kern w:val="0"/>
                <w:sz w:val="32"/>
                <w:szCs w:val="32"/>
              </w:rPr>
              <w:t>年</w:t>
            </w:r>
            <w:r w:rsidR="006F6A3B">
              <w:rPr>
                <w:rFonts w:ascii="仿宋" w:eastAsia="仿宋" w:hAnsi="仿宋" w:cs="宋体" w:hint="eastAsia"/>
                <w:color w:val="262626" w:themeColor="text1" w:themeTint="D9"/>
                <w:kern w:val="0"/>
                <w:sz w:val="32"/>
                <w:szCs w:val="32"/>
              </w:rPr>
              <w:t>7</w:t>
            </w:r>
            <w:r w:rsidR="00B7147A" w:rsidRPr="006F6A3B">
              <w:rPr>
                <w:rFonts w:ascii="仿宋" w:eastAsia="仿宋" w:hAnsi="仿宋" w:cs="宋体" w:hint="eastAsia"/>
                <w:color w:val="262626" w:themeColor="text1" w:themeTint="D9"/>
                <w:kern w:val="0"/>
                <w:sz w:val="32"/>
                <w:szCs w:val="32"/>
              </w:rPr>
              <w:t>月</w:t>
            </w:r>
            <w:r w:rsidR="006F6A3B">
              <w:rPr>
                <w:rFonts w:ascii="仿宋" w:eastAsia="仿宋" w:hAnsi="仿宋" w:cs="宋体" w:hint="eastAsia"/>
                <w:color w:val="262626" w:themeColor="text1" w:themeTint="D9"/>
                <w:kern w:val="0"/>
                <w:sz w:val="32"/>
                <w:szCs w:val="32"/>
              </w:rPr>
              <w:t>2</w:t>
            </w:r>
            <w:r w:rsidR="00EE611B" w:rsidRPr="006F6A3B">
              <w:rPr>
                <w:rFonts w:ascii="仿宋" w:eastAsia="仿宋" w:hAnsi="仿宋" w:cs="宋体" w:hint="eastAsia"/>
                <w:color w:val="262626" w:themeColor="text1" w:themeTint="D9"/>
                <w:kern w:val="0"/>
                <w:sz w:val="32"/>
                <w:szCs w:val="32"/>
              </w:rPr>
              <w:t>0</w:t>
            </w:r>
            <w:r w:rsidR="00B7147A" w:rsidRPr="006F6A3B">
              <w:rPr>
                <w:rFonts w:ascii="仿宋" w:eastAsia="仿宋" w:hAnsi="仿宋" w:cs="宋体" w:hint="eastAsia"/>
                <w:color w:val="262626" w:themeColor="text1" w:themeTint="D9"/>
                <w:kern w:val="0"/>
                <w:sz w:val="32"/>
                <w:szCs w:val="32"/>
              </w:rPr>
              <w:t>日</w:t>
            </w:r>
            <w:r w:rsidR="00B7147A" w:rsidRPr="003B40EC">
              <w:rPr>
                <w:rFonts w:ascii="仿宋" w:eastAsia="仿宋" w:hAnsi="仿宋" w:cs="宋体"/>
                <w:color w:val="000000"/>
                <w:kern w:val="0"/>
                <w:sz w:val="32"/>
                <w:szCs w:val="32"/>
              </w:rPr>
              <w:t xml:space="preserve">　</w:t>
            </w:r>
            <w:r w:rsidR="003B40EC">
              <w:rPr>
                <w:rFonts w:ascii="仿宋" w:eastAsia="仿宋" w:hAnsi="仿宋" w:cs="宋体" w:hint="eastAsia"/>
                <w:color w:val="000000"/>
                <w:kern w:val="0"/>
                <w:sz w:val="32"/>
                <w:szCs w:val="32"/>
              </w:rPr>
              <w:t xml:space="preserve"> </w:t>
            </w:r>
            <w:r w:rsidR="009C647B">
              <w:rPr>
                <w:rFonts w:ascii="仿宋" w:eastAsia="仿宋" w:hAnsi="仿宋" w:cs="宋体" w:hint="eastAsia"/>
                <w:color w:val="000000"/>
                <w:kern w:val="0"/>
                <w:sz w:val="32"/>
                <w:szCs w:val="32"/>
              </w:rPr>
              <w:t xml:space="preserve">   </w:t>
            </w:r>
          </w:p>
          <w:p w:rsidR="00DE049F" w:rsidRPr="003B40EC" w:rsidRDefault="003B7910" w:rsidP="003B40EC">
            <w:pPr>
              <w:ind w:firstLineChars="100" w:firstLine="320"/>
              <w:rPr>
                <w:rFonts w:ascii="仿宋" w:eastAsia="仿宋" w:hAnsi="仿宋"/>
                <w:sz w:val="32"/>
                <w:szCs w:val="32"/>
              </w:rPr>
            </w:pPr>
            <w:r w:rsidRPr="003B40EC">
              <w:rPr>
                <w:rFonts w:ascii="仿宋" w:eastAsia="仿宋" w:hAnsi="仿宋" w:cs="宋体" w:hint="eastAsia"/>
                <w:color w:val="000000"/>
                <w:kern w:val="0"/>
                <w:sz w:val="32"/>
                <w:szCs w:val="32"/>
              </w:rPr>
              <w:t>（二）</w:t>
            </w:r>
            <w:r w:rsidR="00B7147A" w:rsidRPr="003B40EC">
              <w:rPr>
                <w:rFonts w:ascii="仿宋" w:eastAsia="仿宋" w:hAnsi="仿宋" w:cs="宋体"/>
                <w:color w:val="000000"/>
                <w:kern w:val="0"/>
                <w:sz w:val="32"/>
                <w:szCs w:val="32"/>
              </w:rPr>
              <w:t>.服务地点：大庆市人民医院</w:t>
            </w:r>
            <w:r w:rsidR="00B7147A" w:rsidRPr="003B40EC">
              <w:rPr>
                <w:rFonts w:ascii="仿宋" w:eastAsia="仿宋" w:hAnsi="仿宋" w:cs="宋体" w:hint="eastAsia"/>
                <w:color w:val="000000"/>
                <w:kern w:val="0"/>
                <w:sz w:val="32"/>
                <w:szCs w:val="32"/>
              </w:rPr>
              <w:t>（大庆市妇幼保健院）</w:t>
            </w:r>
          </w:p>
          <w:p w:rsidR="009C647B" w:rsidRPr="005127BE" w:rsidRDefault="00B7147A" w:rsidP="009C647B">
            <w:pPr>
              <w:rPr>
                <w:rFonts w:ascii="仿宋_GB2312" w:eastAsia="仿宋_GB2312" w:hAnsi="宋体" w:cs="宋体"/>
                <w:b/>
                <w:bCs/>
                <w:sz w:val="32"/>
                <w:szCs w:val="32"/>
              </w:rPr>
            </w:pPr>
            <w:r w:rsidRPr="003B40EC">
              <w:rPr>
                <w:rFonts w:ascii="仿宋" w:eastAsia="仿宋" w:hAnsi="仿宋" w:cs="宋体" w:hint="eastAsia"/>
                <w:b/>
                <w:color w:val="000000"/>
                <w:sz w:val="32"/>
                <w:szCs w:val="32"/>
              </w:rPr>
              <w:t>三、</w:t>
            </w:r>
            <w:r w:rsidR="009C647B" w:rsidRPr="005127BE">
              <w:rPr>
                <w:rFonts w:ascii="仿宋_GB2312" w:eastAsia="仿宋_GB2312" w:hAnsi="宋体" w:cs="宋体" w:hint="eastAsia"/>
                <w:b/>
                <w:bCs/>
                <w:sz w:val="32"/>
                <w:szCs w:val="32"/>
              </w:rPr>
              <w:t>监理工作要求：</w:t>
            </w:r>
          </w:p>
          <w:p w:rsidR="009C647B" w:rsidRPr="005127BE" w:rsidRDefault="003B7910" w:rsidP="009C647B">
            <w:pPr>
              <w:ind w:firstLineChars="100" w:firstLine="320"/>
              <w:rPr>
                <w:rFonts w:ascii="仿宋_GB2312" w:eastAsia="仿宋_GB2312" w:hAnsi="宋体" w:cs="宋体"/>
                <w:sz w:val="32"/>
                <w:szCs w:val="32"/>
              </w:rPr>
            </w:pPr>
            <w:r w:rsidRPr="003B40EC">
              <w:rPr>
                <w:rFonts w:ascii="仿宋" w:eastAsia="仿宋" w:hAnsi="仿宋" w:cs="宋体" w:hint="eastAsia"/>
                <w:color w:val="000000"/>
                <w:kern w:val="0"/>
                <w:sz w:val="32"/>
                <w:szCs w:val="32"/>
              </w:rPr>
              <w:t>（一）</w:t>
            </w:r>
            <w:r w:rsidR="00B7147A" w:rsidRPr="003B40EC">
              <w:rPr>
                <w:rFonts w:ascii="仿宋" w:eastAsia="仿宋" w:hAnsi="仿宋" w:cs="宋体" w:hint="eastAsia"/>
                <w:color w:val="000000"/>
                <w:kern w:val="0"/>
                <w:sz w:val="32"/>
                <w:szCs w:val="32"/>
              </w:rPr>
              <w:t>、</w:t>
            </w:r>
            <w:r w:rsidR="009C647B" w:rsidRPr="005127BE">
              <w:rPr>
                <w:rFonts w:ascii="仿宋_GB2312" w:eastAsia="仿宋_GB2312" w:hAnsi="宋体" w:cs="宋体" w:hint="eastAsia"/>
                <w:sz w:val="32"/>
                <w:szCs w:val="32"/>
              </w:rPr>
              <w:t xml:space="preserve">监理工作总则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1</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监理工作须符合国家、地方关于监理工作相关要求。</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2</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监理必须按本合同和业主现场的要求对本工程项目的质量、进度、投资、安全</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文明施工管理、信息资料等方面进行全面监理。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3</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监理人员应熟悉施工规范和验收标准，掌握监理人员</w:t>
            </w:r>
            <w:r w:rsidRPr="005127BE">
              <w:rPr>
                <w:rFonts w:ascii="仿宋_GB2312" w:eastAsia="仿宋_GB2312" w:hAnsi="宋体" w:cs="宋体" w:hint="eastAsia"/>
                <w:sz w:val="32"/>
                <w:szCs w:val="32"/>
              </w:rPr>
              <w:lastRenderedPageBreak/>
              <w:t>应具备的知识，熟悉本项 目的有关合同和图纸，熟悉工程实际施工情况，保持廉洁公正。</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4</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必须严格按照国家规范和标准、监理条例、合同条款，对本工程的施工质量进 行检查和验收，负责监督各施工单位按施工图、设计变更及业主书面指令施工。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5</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按业主要求进行关键工序检查验收、竣工验收和移交等。</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6</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监理应按照规范要求，组织相关施工单位对所有工程，进行100％细部检查，发现问题及时督促整改，并且做好每一处的检查和整改记录。必须配合业主工作，包括监理内部资料，并对检查出的问题进行督促整改，检查验收。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7</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检查和督促各施工单位及时整理各项资料，避免影响档案验收的顺利完成。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8</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现场监理人员在监理过程中必须按照事前控制的原则，提前熟悉图纸，并认真校对核查图纸； </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9</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监理在保修期间内负责工程的回访及维修工作的管理与监督；</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10</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 xml:space="preserve">可根据市场形势调整总工期，投标单位须承诺不提出任何索赔。 </w:t>
            </w:r>
          </w:p>
          <w:p w:rsidR="009C647B" w:rsidRDefault="003B7910" w:rsidP="009C647B">
            <w:pPr>
              <w:tabs>
                <w:tab w:val="left" w:pos="1680"/>
              </w:tabs>
              <w:spacing w:line="600" w:lineRule="exact"/>
              <w:ind w:firstLineChars="150" w:firstLine="480"/>
              <w:rPr>
                <w:rFonts w:ascii="仿宋_GB2312" w:eastAsia="仿宋_GB2312" w:hAnsi="宋体" w:cs="宋体"/>
                <w:sz w:val="32"/>
                <w:szCs w:val="32"/>
              </w:rPr>
            </w:pPr>
            <w:r w:rsidRPr="003B40EC">
              <w:rPr>
                <w:rFonts w:ascii="仿宋" w:eastAsia="仿宋" w:hAnsi="仿宋" w:cs="宋体" w:hint="eastAsia"/>
                <w:color w:val="000000"/>
                <w:kern w:val="0"/>
                <w:sz w:val="32"/>
                <w:szCs w:val="32"/>
              </w:rPr>
              <w:t>（二）</w:t>
            </w:r>
            <w:r w:rsidR="00B7147A" w:rsidRPr="003B40EC">
              <w:rPr>
                <w:rFonts w:ascii="仿宋" w:eastAsia="仿宋" w:hAnsi="仿宋" w:cs="宋体" w:hint="eastAsia"/>
                <w:color w:val="000000"/>
                <w:kern w:val="0"/>
                <w:sz w:val="32"/>
                <w:szCs w:val="32"/>
              </w:rPr>
              <w:t>、</w:t>
            </w:r>
            <w:r w:rsidR="009C647B" w:rsidRPr="005127BE">
              <w:rPr>
                <w:rFonts w:ascii="仿宋_GB2312" w:eastAsia="仿宋_GB2312" w:hAnsi="宋体" w:cs="宋体" w:hint="eastAsia"/>
                <w:sz w:val="32"/>
                <w:szCs w:val="32"/>
              </w:rPr>
              <w:t>施工阶段监理</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1</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监理公司根据业主现场工程部和监理合同的要求及时组建监理机构，全面开展以质量、进度、投资、安全控制以及合同管理、信息管理、现场协调为重点的监理工作，帮</w:t>
            </w:r>
            <w:r w:rsidRPr="005127BE">
              <w:rPr>
                <w:rFonts w:ascii="仿宋_GB2312" w:eastAsia="仿宋_GB2312" w:hAnsi="宋体" w:cs="宋体" w:hint="eastAsia"/>
                <w:sz w:val="32"/>
                <w:szCs w:val="32"/>
              </w:rPr>
              <w:lastRenderedPageBreak/>
              <w:t xml:space="preserve">助现场工程部最终实现产品。 </w:t>
            </w:r>
          </w:p>
          <w:p w:rsidR="009C647B" w:rsidRPr="005127BE" w:rsidRDefault="009C647B" w:rsidP="009C647B">
            <w:pPr>
              <w:ind w:firstLineChars="200" w:firstLine="640"/>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签发开工、停工、复工令； 审核承建商质量管理体系和安全管理体系；督促承建商依法办理劳动用工保险；审核施工方案、施工进度计划、物料进场计划、劳动力计划、资金使用计划； 按监理合同、国家和地方有关工程技术规范、标准检查承建商执行情况，协调有关各方的关系； 严格监控工程材料、构配件和设备的数量、质量，对进场材料做好见证取样。及时签署监理资料。组织隐蔽工程的检查验收，分部分项工程的中间验收，工程竣工初验； 负责竣工阶段监理资料、施工资料归档。</w:t>
            </w:r>
          </w:p>
          <w:p w:rsidR="009C647B" w:rsidRPr="005127BE" w:rsidRDefault="009C647B" w:rsidP="009C647B">
            <w:pPr>
              <w:rPr>
                <w:rFonts w:ascii="仿宋_GB2312" w:eastAsia="仿宋_GB2312" w:hAnsi="宋体" w:cs="宋体"/>
                <w:b/>
                <w:bCs/>
                <w:sz w:val="32"/>
                <w:szCs w:val="32"/>
              </w:rPr>
            </w:pPr>
            <w:r w:rsidRPr="005127BE">
              <w:rPr>
                <w:rFonts w:ascii="仿宋_GB2312" w:eastAsia="仿宋_GB2312" w:hAnsi="宋体" w:cs="宋体" w:hint="eastAsia"/>
                <w:b/>
                <w:bCs/>
                <w:sz w:val="32"/>
                <w:szCs w:val="32"/>
              </w:rPr>
              <w:t>三、人员要求</w:t>
            </w:r>
          </w:p>
          <w:p w:rsidR="009C647B" w:rsidRPr="005127BE" w:rsidRDefault="009C647B" w:rsidP="009C647B">
            <w:pPr>
              <w:ind w:firstLineChars="200" w:firstLine="640"/>
              <w:rPr>
                <w:rFonts w:ascii="仿宋_GB2312" w:eastAsia="仿宋_GB2312" w:hAnsi="宋体" w:cs="宋体"/>
                <w:sz w:val="32"/>
                <w:szCs w:val="32"/>
              </w:rPr>
            </w:pPr>
            <w:r w:rsidRPr="005127BE">
              <w:rPr>
                <w:rFonts w:ascii="仿宋_GB2312" w:eastAsia="仿宋_GB2312" w:hAnsi="宋体" w:cs="宋体" w:hint="eastAsia"/>
                <w:sz w:val="32"/>
                <w:szCs w:val="32"/>
              </w:rPr>
              <w:t>供应商拟派驻本项目的监理组织机构组成人员最低配备标准</w:t>
            </w:r>
            <w:r>
              <w:rPr>
                <w:rFonts w:ascii="仿宋_GB2312" w:eastAsia="仿宋_GB2312" w:hAnsi="宋体" w:cs="宋体"/>
                <w:sz w:val="32"/>
                <w:szCs w:val="32"/>
              </w:rPr>
              <w:t>2</w:t>
            </w:r>
            <w:r w:rsidRPr="005127BE">
              <w:rPr>
                <w:rFonts w:ascii="仿宋_GB2312" w:eastAsia="仿宋_GB2312" w:hAnsi="宋体" w:cs="宋体" w:hint="eastAsia"/>
                <w:sz w:val="32"/>
                <w:szCs w:val="32"/>
              </w:rPr>
              <w:t>人（其中：总监理工程师</w:t>
            </w:r>
            <w:r>
              <w:rPr>
                <w:rFonts w:ascii="仿宋_GB2312" w:eastAsia="仿宋_GB2312" w:hAnsi="宋体" w:cs="宋体" w:hint="eastAsia"/>
                <w:sz w:val="32"/>
                <w:szCs w:val="32"/>
              </w:rPr>
              <w:t>（代表）</w:t>
            </w:r>
            <w:r w:rsidRPr="005127BE">
              <w:rPr>
                <w:rFonts w:ascii="仿宋_GB2312" w:eastAsia="仿宋_GB2312" w:hAnsi="宋体" w:cs="宋体" w:hint="eastAsia"/>
                <w:sz w:val="32"/>
                <w:szCs w:val="32"/>
              </w:rPr>
              <w:t>不少于1人、监理工程师</w:t>
            </w:r>
            <w:r>
              <w:rPr>
                <w:rFonts w:ascii="仿宋_GB2312" w:eastAsia="仿宋_GB2312" w:hAnsi="宋体" w:cs="宋体" w:hint="eastAsia"/>
                <w:sz w:val="32"/>
                <w:szCs w:val="32"/>
              </w:rPr>
              <w:t>（员）</w:t>
            </w:r>
            <w:r w:rsidRPr="005127BE">
              <w:rPr>
                <w:rFonts w:ascii="仿宋_GB2312" w:eastAsia="仿宋_GB2312" w:hAnsi="宋体" w:cs="宋体" w:hint="eastAsia"/>
                <w:sz w:val="32"/>
                <w:szCs w:val="32"/>
              </w:rPr>
              <w:t>不少于1人，）</w:t>
            </w:r>
            <w:r>
              <w:rPr>
                <w:rFonts w:ascii="仿宋_GB2312" w:eastAsia="仿宋_GB2312" w:hAnsi="宋体" w:cs="宋体" w:hint="eastAsia"/>
                <w:sz w:val="32"/>
                <w:szCs w:val="32"/>
              </w:rPr>
              <w:t>，</w:t>
            </w:r>
            <w:r w:rsidRPr="005127BE">
              <w:rPr>
                <w:rFonts w:ascii="仿宋_GB2312" w:eastAsia="仿宋_GB2312" w:hAnsi="宋体" w:cs="宋体" w:hint="eastAsia"/>
                <w:sz w:val="32"/>
                <w:szCs w:val="32"/>
              </w:rPr>
              <w:t>须全员驻场。</w:t>
            </w:r>
          </w:p>
          <w:p w:rsidR="009C647B" w:rsidRPr="005127BE" w:rsidRDefault="009C647B" w:rsidP="009C647B">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Pr="005127BE">
              <w:rPr>
                <w:rFonts w:ascii="仿宋_GB2312" w:eastAsia="仿宋_GB2312" w:hAnsi="宋体" w:cs="宋体" w:hint="eastAsia"/>
                <w:sz w:val="32"/>
                <w:szCs w:val="32"/>
              </w:rPr>
              <w:t>投标人须按上述人员设置要求提供详细的人员对应明细表，加盖供应商公章或项目专用章。</w:t>
            </w:r>
          </w:p>
          <w:p w:rsidR="009C647B" w:rsidRPr="005127BE" w:rsidRDefault="009C647B" w:rsidP="009C647B">
            <w:pPr>
              <w:ind w:firstLineChars="150" w:firstLine="480"/>
              <w:rPr>
                <w:rFonts w:ascii="仿宋_GB2312" w:eastAsia="仿宋_GB2312" w:hAnsi="宋体" w:cs="宋体"/>
                <w:sz w:val="32"/>
                <w:szCs w:val="32"/>
              </w:rPr>
            </w:pPr>
            <w:r>
              <w:rPr>
                <w:rFonts w:ascii="仿宋_GB2312" w:eastAsia="仿宋_GB2312" w:hAnsi="宋体" w:cs="宋体" w:hint="eastAsia"/>
                <w:sz w:val="32"/>
                <w:szCs w:val="32"/>
              </w:rPr>
              <w:t>（二）.</w:t>
            </w:r>
            <w:r w:rsidRPr="005127BE">
              <w:rPr>
                <w:rFonts w:ascii="仿宋_GB2312" w:eastAsia="仿宋_GB2312" w:hAnsi="宋体" w:cs="宋体" w:hint="eastAsia"/>
                <w:sz w:val="32"/>
                <w:szCs w:val="32"/>
              </w:rPr>
              <w:t>总监理工程师由监理单位法定代表人书面授权，全面负责监理及相关服务合同的履行；总监理工程师代表，由总监理工程师书面授权，代表总监理工程师行使其部分职责和权力的监理工程师。加盖供应商公章或项目专用章。</w:t>
            </w:r>
          </w:p>
          <w:p w:rsidR="009C647B" w:rsidRPr="005127BE" w:rsidRDefault="009C647B" w:rsidP="009C647B">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Pr="005127BE">
              <w:rPr>
                <w:rFonts w:ascii="仿宋_GB2312" w:eastAsia="仿宋_GB2312" w:hAnsi="宋体" w:cs="宋体" w:hint="eastAsia"/>
                <w:sz w:val="32"/>
                <w:szCs w:val="32"/>
              </w:rPr>
              <w:t>采购人为供应商提供必要的办公场所，供应商驻现场人员的食宿及生活用品自理。</w:t>
            </w:r>
          </w:p>
          <w:p w:rsidR="009802C0" w:rsidRDefault="00B7147A" w:rsidP="00B137BE">
            <w:pPr>
              <w:rPr>
                <w:rFonts w:ascii="仿宋" w:eastAsia="仿宋" w:hAnsi="仿宋" w:cs="宋体"/>
                <w:b/>
                <w:color w:val="000000"/>
                <w:kern w:val="0"/>
                <w:sz w:val="32"/>
                <w:szCs w:val="32"/>
              </w:rPr>
            </w:pPr>
            <w:r w:rsidRPr="003B40EC">
              <w:rPr>
                <w:rFonts w:ascii="仿宋" w:eastAsia="仿宋" w:hAnsi="仿宋" w:cs="宋体" w:hint="eastAsia"/>
                <w:b/>
                <w:color w:val="000000"/>
                <w:kern w:val="0"/>
                <w:sz w:val="32"/>
                <w:szCs w:val="32"/>
              </w:rPr>
              <w:t>四</w:t>
            </w:r>
            <w:r w:rsidRPr="003B40EC">
              <w:rPr>
                <w:rFonts w:ascii="仿宋" w:eastAsia="仿宋" w:hAnsi="仿宋" w:cs="宋体"/>
                <w:b/>
                <w:color w:val="000000"/>
                <w:kern w:val="0"/>
                <w:sz w:val="32"/>
                <w:szCs w:val="32"/>
              </w:rPr>
              <w:t>、投标人报名</w:t>
            </w:r>
            <w:r w:rsidR="009802C0">
              <w:rPr>
                <w:rFonts w:ascii="仿宋" w:eastAsia="仿宋" w:hAnsi="仿宋" w:cs="宋体" w:hint="eastAsia"/>
                <w:b/>
                <w:color w:val="000000"/>
                <w:kern w:val="0"/>
                <w:sz w:val="32"/>
                <w:szCs w:val="32"/>
              </w:rPr>
              <w:t>资格要求：</w:t>
            </w:r>
          </w:p>
          <w:p w:rsidR="00B137BE" w:rsidRPr="003B40EC" w:rsidRDefault="003B7910" w:rsidP="00BA0655">
            <w:pPr>
              <w:ind w:firstLineChars="133" w:firstLine="426"/>
              <w:rPr>
                <w:rFonts w:ascii="仿宋" w:eastAsia="仿宋" w:hAnsi="仿宋" w:cs="宋体"/>
                <w:sz w:val="32"/>
                <w:szCs w:val="32"/>
              </w:rPr>
            </w:pPr>
            <w:r w:rsidRPr="003B40EC">
              <w:rPr>
                <w:rFonts w:ascii="仿宋" w:eastAsia="仿宋" w:hAnsi="仿宋" w:cs="宋体" w:hint="eastAsia"/>
                <w:sz w:val="32"/>
                <w:szCs w:val="32"/>
              </w:rPr>
              <w:lastRenderedPageBreak/>
              <w:t>（一）</w:t>
            </w:r>
            <w:r w:rsidR="00B137BE" w:rsidRPr="003B40EC">
              <w:rPr>
                <w:rFonts w:ascii="仿宋" w:eastAsia="仿宋" w:hAnsi="仿宋" w:cs="宋体" w:hint="eastAsia"/>
                <w:sz w:val="32"/>
                <w:szCs w:val="32"/>
              </w:rPr>
              <w:t>.满足《中华人民共和国政府采购法》第二十二条规定；</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（二）</w:t>
            </w:r>
            <w:r w:rsidR="00B137BE" w:rsidRPr="003B40EC">
              <w:rPr>
                <w:rFonts w:ascii="仿宋" w:eastAsia="仿宋" w:hAnsi="仿宋" w:cs="宋体" w:hint="eastAsia"/>
                <w:sz w:val="32"/>
                <w:szCs w:val="32"/>
              </w:rPr>
              <w:t>.未被信用中国网站（www.creditchina.gov.cn）列入失信被执行人、重大税收违法案件当事人名单；未被中国政府采购网（www.ccgp.gov.cn）列入政府采购严重违法失信行为记录名单。</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（三）</w:t>
            </w:r>
            <w:r w:rsidR="00B137BE" w:rsidRPr="003B40EC">
              <w:rPr>
                <w:rFonts w:ascii="仿宋" w:eastAsia="仿宋" w:hAnsi="仿宋" w:cs="仿宋" w:hint="eastAsia"/>
                <w:sz w:val="32"/>
                <w:szCs w:val="32"/>
              </w:rPr>
              <w:t>.</w:t>
            </w:r>
            <w:r w:rsidR="009C647B">
              <w:rPr>
                <w:rFonts w:ascii="仿宋" w:eastAsia="仿宋" w:hAnsi="仿宋" w:cs="仿宋" w:hint="eastAsia"/>
                <w:sz w:val="32"/>
                <w:szCs w:val="32"/>
              </w:rPr>
              <w:t>提供本项目投标监理</w:t>
            </w:r>
            <w:r w:rsidR="00B137BE" w:rsidRPr="003B40EC">
              <w:rPr>
                <w:rFonts w:ascii="仿宋" w:eastAsia="仿宋" w:hAnsi="仿宋" w:cs="仿宋" w:hint="eastAsia"/>
                <w:sz w:val="32"/>
                <w:szCs w:val="32"/>
              </w:rPr>
              <w:t>公司有效的企业法人营业执照；</w:t>
            </w:r>
          </w:p>
          <w:p w:rsidR="00B137BE" w:rsidRPr="009C647B" w:rsidRDefault="003B7910" w:rsidP="003B40EC">
            <w:pPr>
              <w:widowControl/>
              <w:snapToGrid w:val="0"/>
              <w:spacing w:line="360" w:lineRule="auto"/>
              <w:ind w:right="28" w:firstLineChars="150" w:firstLine="480"/>
              <w:rPr>
                <w:rFonts w:ascii="仿宋" w:eastAsia="仿宋" w:hAnsi="仿宋" w:cs="仿宋"/>
                <w:color w:val="FF0000"/>
                <w:sz w:val="32"/>
                <w:szCs w:val="32"/>
              </w:rPr>
            </w:pPr>
            <w:r w:rsidRPr="003B40EC">
              <w:rPr>
                <w:rFonts w:ascii="仿宋" w:eastAsia="仿宋" w:hAnsi="仿宋" w:cs="仿宋" w:hint="eastAsia"/>
                <w:sz w:val="32"/>
                <w:szCs w:val="32"/>
              </w:rPr>
              <w:t>（四）</w:t>
            </w:r>
            <w:r w:rsidR="00B137BE" w:rsidRPr="003B40EC">
              <w:rPr>
                <w:rFonts w:ascii="仿宋" w:eastAsia="仿宋" w:hAnsi="仿宋" w:cs="仿宋" w:hint="eastAsia"/>
                <w:sz w:val="32"/>
                <w:szCs w:val="32"/>
              </w:rPr>
              <w:t>.</w:t>
            </w:r>
            <w:r w:rsidR="00B137BE" w:rsidRPr="006F6A3B">
              <w:rPr>
                <w:rFonts w:ascii="仿宋" w:eastAsia="仿宋" w:hAnsi="仿宋" w:cs="仿宋" w:hint="eastAsia"/>
                <w:color w:val="262626" w:themeColor="text1" w:themeTint="D9"/>
                <w:sz w:val="32"/>
                <w:szCs w:val="32"/>
              </w:rPr>
              <w:t>投标人具有中华人民共和国</w:t>
            </w:r>
            <w:r w:rsidR="009C647B" w:rsidRPr="006F6A3B">
              <w:rPr>
                <w:rFonts w:ascii="仿宋" w:eastAsia="仿宋" w:hAnsi="仿宋" w:cs="宋体" w:hint="eastAsia"/>
                <w:color w:val="262626" w:themeColor="text1" w:themeTint="D9"/>
                <w:kern w:val="0"/>
                <w:sz w:val="32"/>
                <w:szCs w:val="32"/>
              </w:rPr>
              <w:t>监理</w:t>
            </w:r>
            <w:r w:rsidR="00B137BE" w:rsidRPr="006F6A3B">
              <w:rPr>
                <w:rFonts w:ascii="仿宋" w:eastAsia="仿宋" w:hAnsi="仿宋" w:cs="宋体" w:hint="eastAsia"/>
                <w:color w:val="262626" w:themeColor="text1" w:themeTint="D9"/>
                <w:kern w:val="0"/>
                <w:sz w:val="32"/>
                <w:szCs w:val="32"/>
              </w:rPr>
              <w:t>业从业相关</w:t>
            </w:r>
            <w:r w:rsidR="00B137BE" w:rsidRPr="006F6A3B">
              <w:rPr>
                <w:rFonts w:ascii="仿宋" w:eastAsia="仿宋" w:hAnsi="仿宋" w:cs="仿宋" w:hint="eastAsia"/>
                <w:color w:val="262626" w:themeColor="text1" w:themeTint="D9"/>
                <w:sz w:val="32"/>
                <w:szCs w:val="32"/>
              </w:rPr>
              <w:t>资质</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（五）</w:t>
            </w:r>
            <w:r w:rsidR="00B137BE" w:rsidRPr="003B40EC">
              <w:rPr>
                <w:rFonts w:ascii="仿宋" w:eastAsia="仿宋" w:hAnsi="仿宋" w:cs="仿宋" w:hint="eastAsia"/>
                <w:sz w:val="32"/>
                <w:szCs w:val="32"/>
              </w:rPr>
              <w:t>.企业名称不同但法定代表人为同一个自然人的两个或者两个以上的投标人不得参加同一采购项目的投标。如果出现上述情况，相关投标人的投标均将被拒绝；</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（六）</w:t>
            </w:r>
            <w:r w:rsidR="00B137BE" w:rsidRPr="003B40EC">
              <w:rPr>
                <w:rFonts w:ascii="仿宋" w:eastAsia="仿宋" w:hAnsi="仿宋" w:cs="仿宋" w:hint="eastAsia"/>
                <w:sz w:val="32"/>
                <w:szCs w:val="32"/>
              </w:rPr>
              <w:t>.不接受联合体投标；</w:t>
            </w:r>
          </w:p>
          <w:p w:rsidR="00B137BE" w:rsidRPr="003B40EC" w:rsidRDefault="003B7910" w:rsidP="003B40EC">
            <w:pPr>
              <w:widowControl/>
              <w:snapToGrid w:val="0"/>
              <w:spacing w:line="360" w:lineRule="auto"/>
              <w:ind w:right="28" w:firstLineChars="150" w:firstLine="480"/>
              <w:rPr>
                <w:rFonts w:ascii="仿宋" w:eastAsia="仿宋" w:hAnsi="仿宋" w:cs="仿宋"/>
                <w:sz w:val="32"/>
                <w:szCs w:val="32"/>
              </w:rPr>
            </w:pPr>
            <w:r w:rsidRPr="003B40EC">
              <w:rPr>
                <w:rFonts w:ascii="仿宋" w:eastAsia="仿宋" w:hAnsi="仿宋" w:cs="仿宋" w:hint="eastAsia"/>
                <w:sz w:val="32"/>
                <w:szCs w:val="32"/>
              </w:rPr>
              <w:t>（七）</w:t>
            </w:r>
            <w:r w:rsidR="00B137BE" w:rsidRPr="003B40EC">
              <w:rPr>
                <w:rFonts w:ascii="仿宋" w:eastAsia="仿宋" w:hAnsi="仿宋" w:cs="仿宋" w:hint="eastAsia"/>
                <w:sz w:val="32"/>
                <w:szCs w:val="32"/>
              </w:rPr>
              <w:t>.在经营活动中没有重大违法记录；</w:t>
            </w:r>
          </w:p>
          <w:p w:rsidR="00B137BE" w:rsidRPr="003B40EC" w:rsidRDefault="003B7910" w:rsidP="003B40EC">
            <w:pPr>
              <w:widowControl/>
              <w:snapToGrid w:val="0"/>
              <w:spacing w:line="360" w:lineRule="auto"/>
              <w:ind w:right="28" w:firstLineChars="150" w:firstLine="480"/>
              <w:rPr>
                <w:rFonts w:ascii="仿宋" w:eastAsia="仿宋" w:hAnsi="仿宋"/>
                <w:sz w:val="32"/>
                <w:szCs w:val="32"/>
              </w:rPr>
            </w:pPr>
            <w:r w:rsidRPr="003B40EC">
              <w:rPr>
                <w:rFonts w:ascii="仿宋" w:eastAsia="仿宋" w:hAnsi="仿宋" w:hint="eastAsia"/>
                <w:sz w:val="32"/>
                <w:szCs w:val="32"/>
              </w:rPr>
              <w:t>（八）</w:t>
            </w:r>
            <w:r w:rsidR="00B137BE" w:rsidRPr="003B40EC">
              <w:rPr>
                <w:rFonts w:ascii="仿宋" w:eastAsia="仿宋" w:hAnsi="仿宋" w:hint="eastAsia"/>
                <w:sz w:val="32"/>
                <w:szCs w:val="32"/>
              </w:rPr>
              <w:t>.法律、行政法规规定的其他条件。</w:t>
            </w:r>
          </w:p>
          <w:p w:rsidR="003B7910" w:rsidRPr="003B40EC" w:rsidRDefault="00B7147A" w:rsidP="00B137BE">
            <w:pPr>
              <w:pStyle w:val="HTML"/>
              <w:widowControl/>
              <w:shd w:val="clear" w:color="auto" w:fill="FFFFFF"/>
              <w:spacing w:line="375" w:lineRule="atLeast"/>
              <w:jc w:val="both"/>
              <w:rPr>
                <w:rFonts w:ascii="仿宋" w:eastAsia="仿宋" w:hAnsi="仿宋" w:cs="宋体" w:hint="default"/>
                <w:color w:val="000000"/>
                <w:sz w:val="32"/>
                <w:szCs w:val="32"/>
              </w:rPr>
            </w:pPr>
            <w:r w:rsidRPr="003B40EC">
              <w:rPr>
                <w:rFonts w:ascii="仿宋" w:eastAsia="仿宋" w:hAnsi="仿宋" w:cs="宋体"/>
                <w:b/>
                <w:color w:val="000000"/>
                <w:sz w:val="32"/>
                <w:szCs w:val="32"/>
              </w:rPr>
              <w:t>五、付款方式</w:t>
            </w:r>
            <w:r w:rsidRPr="003B40EC">
              <w:rPr>
                <w:rFonts w:ascii="仿宋" w:eastAsia="仿宋" w:hAnsi="仿宋" w:cs="宋体"/>
                <w:color w:val="000000"/>
                <w:sz w:val="32"/>
                <w:szCs w:val="32"/>
              </w:rPr>
              <w:br/>
              <w:t xml:space="preserve">　  </w:t>
            </w:r>
            <w:r w:rsidR="00605B99">
              <w:rPr>
                <w:rFonts w:ascii="仿宋" w:eastAsia="仿宋" w:hAnsi="仿宋" w:cs="宋体"/>
                <w:color w:val="000000"/>
                <w:sz w:val="32"/>
                <w:szCs w:val="32"/>
              </w:rPr>
              <w:t>项目验收合格后付合同全款</w:t>
            </w:r>
            <w:r w:rsidRPr="003B40EC">
              <w:rPr>
                <w:rFonts w:ascii="仿宋" w:eastAsia="仿宋" w:hAnsi="仿宋" w:cs="宋体"/>
                <w:color w:val="000000"/>
                <w:sz w:val="32"/>
                <w:szCs w:val="32"/>
              </w:rPr>
              <w:t>。</w:t>
            </w:r>
          </w:p>
          <w:p w:rsidR="00B137BE" w:rsidRPr="003B40EC" w:rsidRDefault="00B7147A" w:rsidP="00B137BE">
            <w:pPr>
              <w:pStyle w:val="HTML"/>
              <w:widowControl/>
              <w:shd w:val="clear" w:color="auto" w:fill="FFFFFF"/>
              <w:spacing w:line="375" w:lineRule="atLeast"/>
              <w:jc w:val="both"/>
              <w:rPr>
                <w:rFonts w:ascii="仿宋" w:eastAsia="仿宋" w:hAnsi="仿宋" w:cs="新宋体" w:hint="default"/>
                <w:color w:val="333333"/>
                <w:sz w:val="32"/>
                <w:szCs w:val="32"/>
                <w:shd w:val="clear" w:color="auto" w:fill="FFFFFF"/>
              </w:rPr>
            </w:pPr>
            <w:r w:rsidRPr="003B40EC">
              <w:rPr>
                <w:rFonts w:ascii="仿宋" w:eastAsia="仿宋" w:hAnsi="仿宋" w:cs="宋体"/>
                <w:b/>
                <w:color w:val="000000"/>
                <w:sz w:val="32"/>
                <w:szCs w:val="32"/>
              </w:rPr>
              <w:t>六、投标</w:t>
            </w:r>
            <w:r w:rsidR="00B137BE" w:rsidRPr="003B40EC">
              <w:rPr>
                <w:rFonts w:ascii="仿宋" w:eastAsia="仿宋" w:hAnsi="仿宋" w:cs="宋体"/>
                <w:b/>
                <w:color w:val="000000"/>
                <w:sz w:val="32"/>
                <w:szCs w:val="32"/>
              </w:rPr>
              <w:t>文件</w:t>
            </w:r>
            <w:r w:rsidRPr="003B40EC">
              <w:rPr>
                <w:rFonts w:ascii="仿宋" w:eastAsia="仿宋" w:hAnsi="仿宋" w:cs="宋体"/>
                <w:b/>
                <w:color w:val="000000"/>
                <w:sz w:val="32"/>
                <w:szCs w:val="32"/>
              </w:rPr>
              <w:t>说明</w:t>
            </w:r>
            <w:r w:rsidR="00B137BE" w:rsidRPr="003B40EC">
              <w:rPr>
                <w:rFonts w:ascii="仿宋" w:eastAsia="仿宋" w:hAnsi="仿宋" w:cs="宋体"/>
                <w:b/>
                <w:color w:val="000000"/>
                <w:sz w:val="32"/>
                <w:szCs w:val="32"/>
              </w:rPr>
              <w:t>：</w:t>
            </w:r>
            <w:r w:rsidRPr="003B40EC">
              <w:rPr>
                <w:rFonts w:ascii="仿宋" w:eastAsia="仿宋" w:hAnsi="仿宋" w:cs="宋体"/>
                <w:color w:val="000000"/>
                <w:sz w:val="32"/>
                <w:szCs w:val="32"/>
              </w:rPr>
              <w:br/>
              <w:t xml:space="preserve">　</w:t>
            </w:r>
            <w:r w:rsidR="003B40EC">
              <w:rPr>
                <w:rFonts w:ascii="仿宋" w:eastAsia="仿宋" w:hAnsi="仿宋" w:cs="宋体"/>
                <w:color w:val="000000"/>
                <w:sz w:val="32"/>
                <w:szCs w:val="32"/>
              </w:rPr>
              <w:t xml:space="preserve"> </w:t>
            </w:r>
            <w:r w:rsidR="003B7910" w:rsidRPr="003B40EC">
              <w:rPr>
                <w:rFonts w:ascii="仿宋" w:eastAsia="仿宋" w:hAnsi="仿宋" w:cs="新宋体"/>
                <w:color w:val="333333"/>
                <w:sz w:val="32"/>
                <w:szCs w:val="32"/>
                <w:shd w:val="clear" w:color="auto" w:fill="FFFFFF"/>
              </w:rPr>
              <w:t>（一）</w:t>
            </w:r>
            <w:r w:rsidR="00B137BE" w:rsidRPr="003B40EC">
              <w:rPr>
                <w:rFonts w:ascii="仿宋" w:eastAsia="仿宋" w:hAnsi="仿宋" w:cs="新宋体"/>
                <w:color w:val="333333"/>
                <w:sz w:val="32"/>
                <w:szCs w:val="32"/>
                <w:shd w:val="clear" w:color="auto" w:fill="FFFFFF"/>
              </w:rPr>
              <w:t>.投标书应为胶装、标明目录页码，</w:t>
            </w:r>
            <w:r w:rsidR="00B137BE" w:rsidRPr="003B40EC">
              <w:rPr>
                <w:rFonts w:ascii="仿宋" w:eastAsia="仿宋" w:hAnsi="仿宋" w:cs="新宋体"/>
                <w:b/>
                <w:color w:val="333333"/>
                <w:sz w:val="32"/>
                <w:szCs w:val="32"/>
                <w:u w:val="single"/>
                <w:shd w:val="clear" w:color="auto" w:fill="FFFFFF"/>
              </w:rPr>
              <w:t>应包含有关投标人资格要求证明材料</w:t>
            </w:r>
            <w:r w:rsidR="00B137BE" w:rsidRPr="003B40EC">
              <w:rPr>
                <w:rFonts w:ascii="仿宋" w:eastAsia="仿宋" w:hAnsi="仿宋" w:cs="新宋体"/>
                <w:color w:val="333333"/>
                <w:sz w:val="32"/>
                <w:szCs w:val="32"/>
                <w:shd w:val="clear" w:color="auto" w:fill="FFFFFF"/>
              </w:rPr>
              <w:t>等。</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（二）</w:t>
            </w:r>
            <w:r w:rsidR="00B137BE" w:rsidRPr="003B40EC">
              <w:rPr>
                <w:rFonts w:ascii="仿宋" w:eastAsia="仿宋" w:hAnsi="仿宋" w:cs="宋体" w:hint="eastAsia"/>
                <w:sz w:val="32"/>
                <w:szCs w:val="32"/>
              </w:rPr>
              <w:t>.投标人请将投标资料密封在信封或档案袋内（投标书封面，要求写明文件名称、投标单位名称（盖章）、地址、投标单位法定代表人（签字或盖章），投标单位联系人，</w:t>
            </w:r>
            <w:r w:rsidR="00B137BE" w:rsidRPr="003B40EC">
              <w:rPr>
                <w:rFonts w:ascii="仿宋" w:eastAsia="仿宋" w:hAnsi="仿宋" w:cs="宋体" w:hint="eastAsia"/>
                <w:sz w:val="32"/>
                <w:szCs w:val="32"/>
              </w:rPr>
              <w:lastRenderedPageBreak/>
              <w:t>联系电话），提供原件的需单独密封。</w:t>
            </w:r>
            <w:r w:rsidR="00664AC1" w:rsidRPr="003B40EC">
              <w:rPr>
                <w:rFonts w:ascii="仿宋" w:eastAsia="仿宋" w:hAnsi="仿宋" w:cs="宋体"/>
                <w:color w:val="000000"/>
                <w:kern w:val="0"/>
                <w:sz w:val="32"/>
                <w:szCs w:val="32"/>
              </w:rPr>
              <w:t>投标文件一律不退，请投标方自留底稿。</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（三）</w:t>
            </w:r>
            <w:r w:rsidR="00B137BE" w:rsidRPr="003B40EC">
              <w:rPr>
                <w:rFonts w:ascii="仿宋" w:eastAsia="仿宋" w:hAnsi="仿宋" w:cs="宋体" w:hint="eastAsia"/>
                <w:sz w:val="32"/>
                <w:szCs w:val="32"/>
              </w:rPr>
              <w:t>.标书要求：一本正本、三本副本均加盖公章。</w:t>
            </w:r>
            <w:r w:rsidR="00B137BE" w:rsidRPr="003B40EC">
              <w:rPr>
                <w:rFonts w:ascii="仿宋" w:eastAsia="仿宋" w:hAnsi="仿宋" w:cs="新宋体" w:hint="eastAsia"/>
                <w:color w:val="333333"/>
                <w:sz w:val="32"/>
                <w:szCs w:val="32"/>
                <w:shd w:val="clear" w:color="auto" w:fill="FFFFFF"/>
              </w:rPr>
              <w:t>投标文件一律不退，请贵单位自留底稿。</w:t>
            </w:r>
          </w:p>
          <w:p w:rsidR="003B7910"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（四）</w:t>
            </w:r>
            <w:r w:rsidR="00B137BE" w:rsidRPr="003B40EC">
              <w:rPr>
                <w:rFonts w:ascii="仿宋" w:eastAsia="仿宋" w:hAnsi="仿宋" w:cs="宋体" w:hint="eastAsia"/>
                <w:sz w:val="32"/>
                <w:szCs w:val="32"/>
              </w:rPr>
              <w:t>.标书封面须有以下内容</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1</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投标公司全称及正本或副本标识</w:t>
            </w:r>
          </w:p>
          <w:p w:rsidR="00B137BE" w:rsidRPr="003B40EC" w:rsidRDefault="00B137BE" w:rsidP="003B40EC">
            <w:pPr>
              <w:ind w:firstLineChars="100" w:firstLine="320"/>
              <w:jc w:val="left"/>
              <w:rPr>
                <w:rFonts w:ascii="仿宋" w:eastAsia="仿宋" w:hAnsi="仿宋" w:cs="宋体"/>
                <w:sz w:val="32"/>
                <w:szCs w:val="32"/>
              </w:rPr>
            </w:pPr>
            <w:r w:rsidRPr="003B40EC">
              <w:rPr>
                <w:rFonts w:ascii="仿宋" w:eastAsia="仿宋" w:hAnsi="仿宋" w:cs="宋体" w:hint="eastAsia"/>
                <w:sz w:val="32"/>
                <w:szCs w:val="32"/>
              </w:rPr>
              <w:t xml:space="preserve"> </w:t>
            </w:r>
            <w:r w:rsidR="003B7910" w:rsidRPr="003B40EC">
              <w:rPr>
                <w:rFonts w:ascii="仿宋" w:eastAsia="仿宋" w:hAnsi="仿宋" w:cs="宋体" w:hint="eastAsia"/>
                <w:sz w:val="32"/>
                <w:szCs w:val="32"/>
              </w:rPr>
              <w:t xml:space="preserve"> </w:t>
            </w:r>
            <w:r w:rsidRPr="003B40EC">
              <w:rPr>
                <w:rFonts w:ascii="仿宋" w:eastAsia="仿宋" w:hAnsi="仿宋" w:cs="宋体" w:hint="eastAsia"/>
                <w:sz w:val="32"/>
                <w:szCs w:val="32"/>
              </w:rPr>
              <w:t>2</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 xml:space="preserve">投标公司联系人及联系方式    </w:t>
            </w:r>
          </w:p>
          <w:p w:rsidR="00B137BE" w:rsidRPr="003B40EC" w:rsidRDefault="003B7910" w:rsidP="003B40EC">
            <w:pPr>
              <w:ind w:firstLineChars="150" w:firstLine="480"/>
              <w:jc w:val="left"/>
              <w:rPr>
                <w:rFonts w:ascii="仿宋" w:eastAsia="仿宋" w:hAnsi="仿宋" w:cs="宋体"/>
                <w:sz w:val="32"/>
                <w:szCs w:val="32"/>
              </w:rPr>
            </w:pPr>
            <w:r w:rsidRPr="003B40EC">
              <w:rPr>
                <w:rFonts w:ascii="仿宋" w:eastAsia="仿宋" w:hAnsi="仿宋" w:cs="宋体" w:hint="eastAsia"/>
                <w:sz w:val="32"/>
                <w:szCs w:val="32"/>
              </w:rPr>
              <w:t>（五）</w:t>
            </w:r>
            <w:r w:rsidR="00B137BE" w:rsidRPr="003B40EC">
              <w:rPr>
                <w:rFonts w:ascii="仿宋" w:eastAsia="仿宋" w:hAnsi="仿宋" w:cs="宋体" w:hint="eastAsia"/>
                <w:sz w:val="32"/>
                <w:szCs w:val="32"/>
              </w:rPr>
              <w:t xml:space="preserve">.投标文件包含项目：     </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1</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提供有效的营业执照副本（加盖公章）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2</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法定代表人身份证（法定代表人参会时提供）。如参会代表不是法定代表人的，须附有授权委托书，法定代表人身份证及授权代表身份证。否则投标无效。（加盖公章）</w:t>
            </w:r>
          </w:p>
          <w:p w:rsidR="00B137BE" w:rsidRPr="003B40EC" w:rsidRDefault="00B137BE" w:rsidP="003B40EC">
            <w:pPr>
              <w:pStyle w:val="HTML"/>
              <w:widowControl/>
              <w:shd w:val="clear" w:color="auto" w:fill="FFFFFF"/>
              <w:spacing w:line="375" w:lineRule="atLeast"/>
              <w:ind w:firstLineChars="200" w:firstLine="640"/>
              <w:jc w:val="both"/>
              <w:rPr>
                <w:rFonts w:ascii="仿宋" w:eastAsia="仿宋" w:hAnsi="仿宋" w:hint="default"/>
                <w:color w:val="2B2B2B"/>
                <w:sz w:val="32"/>
                <w:szCs w:val="32"/>
              </w:rPr>
            </w:pPr>
            <w:r w:rsidRPr="003B40EC">
              <w:rPr>
                <w:rFonts w:ascii="仿宋" w:eastAsia="仿宋" w:hAnsi="仿宋" w:cs="宋体"/>
                <w:sz w:val="32"/>
                <w:szCs w:val="32"/>
              </w:rPr>
              <w:t>3</w:t>
            </w:r>
            <w:r w:rsidR="003B7910" w:rsidRPr="003B40EC">
              <w:rPr>
                <w:rFonts w:ascii="仿宋" w:eastAsia="仿宋" w:hAnsi="仿宋" w:cs="宋体"/>
                <w:sz w:val="32"/>
                <w:szCs w:val="32"/>
              </w:rPr>
              <w:t>.</w:t>
            </w:r>
            <w:r w:rsidRPr="003B40EC">
              <w:rPr>
                <w:rFonts w:ascii="仿宋" w:eastAsia="仿宋" w:hAnsi="仿宋" w:cs="宋体"/>
                <w:sz w:val="32"/>
                <w:szCs w:val="32"/>
              </w:rPr>
              <w:t>报价明细单（加盖公章）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4</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提供本单位的依法缴纳社会保障资金证明及授权代表社保证明材料。（加盖公章）</w:t>
            </w:r>
          </w:p>
          <w:p w:rsidR="00B137BE" w:rsidRPr="003B40EC" w:rsidRDefault="00B137BE" w:rsidP="003B40EC">
            <w:pPr>
              <w:pStyle w:val="a6"/>
              <w:shd w:val="clear" w:color="auto" w:fill="FFFFFF"/>
              <w:spacing w:before="0" w:beforeAutospacing="0" w:after="0" w:afterAutospacing="0" w:line="375" w:lineRule="atLeast"/>
              <w:ind w:firstLineChars="200" w:firstLine="640"/>
              <w:rPr>
                <w:rFonts w:ascii="仿宋" w:eastAsia="仿宋" w:hAnsi="仿宋" w:cs="新宋体"/>
                <w:color w:val="333333"/>
                <w:sz w:val="32"/>
                <w:szCs w:val="32"/>
                <w:shd w:val="clear" w:color="auto" w:fill="FFFFFF"/>
              </w:rPr>
            </w:pPr>
            <w:r w:rsidRPr="003B40EC">
              <w:rPr>
                <w:rFonts w:ascii="仿宋" w:eastAsia="仿宋" w:hAnsi="仿宋" w:hint="eastAsia"/>
                <w:sz w:val="32"/>
                <w:szCs w:val="32"/>
              </w:rPr>
              <w:t>5</w:t>
            </w:r>
            <w:r w:rsidR="003B7910" w:rsidRPr="003B40EC">
              <w:rPr>
                <w:rFonts w:ascii="仿宋" w:eastAsia="仿宋" w:hAnsi="仿宋" w:hint="eastAsia"/>
                <w:sz w:val="32"/>
                <w:szCs w:val="32"/>
              </w:rPr>
              <w:t>.</w:t>
            </w:r>
            <w:r w:rsidRPr="003B40EC">
              <w:rPr>
                <w:rFonts w:ascii="仿宋" w:eastAsia="仿宋" w:hAnsi="仿宋" w:hint="eastAsia"/>
                <w:sz w:val="32"/>
                <w:szCs w:val="32"/>
              </w:rPr>
              <w:t>诚信竞争承诺书（</w:t>
            </w:r>
            <w:r w:rsidRPr="003B40EC">
              <w:rPr>
                <w:rFonts w:ascii="仿宋" w:eastAsia="仿宋" w:hAnsi="仿宋" w:cs="新宋体" w:hint="eastAsia"/>
                <w:color w:val="333333"/>
                <w:sz w:val="32"/>
                <w:szCs w:val="32"/>
                <w:shd w:val="clear" w:color="auto" w:fill="FFFFFF"/>
              </w:rPr>
              <w:t>承诺内容应满足我院基本要求。在基本要求之外能够提供的其他服务及公司的主要业绩也请列出</w:t>
            </w:r>
            <w:r w:rsidRPr="003B40EC">
              <w:rPr>
                <w:rFonts w:ascii="仿宋" w:eastAsia="仿宋" w:hAnsi="仿宋" w:hint="eastAsia"/>
                <w:sz w:val="32"/>
                <w:szCs w:val="32"/>
              </w:rPr>
              <w:t>）。（加盖公章）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6</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提供本单位的参加政府采购活动前3年内在经营活动中没有重大违法记录的书面声明（加盖公章）。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7</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响应资料无弄虚作假声明。如发现资料为虚假资料，将取消响应资格，且供应商自行承担法律责任（加盖公章）。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8</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服务方案（</w:t>
            </w:r>
            <w:r w:rsidRPr="003B40EC">
              <w:rPr>
                <w:rFonts w:ascii="仿宋" w:eastAsia="仿宋" w:hAnsi="仿宋" w:cs="宋体" w:hint="eastAsia"/>
                <w:color w:val="000000"/>
                <w:kern w:val="0"/>
                <w:sz w:val="32"/>
                <w:szCs w:val="32"/>
              </w:rPr>
              <w:t>保险服务承诺、质量及售后服务保证措施</w:t>
            </w:r>
            <w:r w:rsidRPr="003B40EC">
              <w:rPr>
                <w:rFonts w:ascii="仿宋" w:eastAsia="仿宋" w:hAnsi="仿宋" w:cs="宋体" w:hint="eastAsia"/>
                <w:sz w:val="32"/>
                <w:szCs w:val="32"/>
              </w:rPr>
              <w:lastRenderedPageBreak/>
              <w:t>等）。（加盖公章）</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color w:val="000000"/>
                <w:kern w:val="0"/>
                <w:sz w:val="32"/>
                <w:szCs w:val="32"/>
              </w:rPr>
              <w:t>9</w:t>
            </w:r>
            <w:r w:rsidR="003B7910" w:rsidRPr="003B40EC">
              <w:rPr>
                <w:rFonts w:ascii="仿宋" w:eastAsia="仿宋" w:hAnsi="仿宋" w:cs="宋体" w:hint="eastAsia"/>
                <w:color w:val="000000"/>
                <w:kern w:val="0"/>
                <w:sz w:val="32"/>
                <w:szCs w:val="32"/>
              </w:rPr>
              <w:t>.</w:t>
            </w:r>
            <w:r w:rsidRPr="003B40EC">
              <w:rPr>
                <w:rFonts w:ascii="仿宋" w:eastAsia="仿宋" w:hAnsi="仿宋" w:cs="宋体" w:hint="eastAsia"/>
                <w:color w:val="000000"/>
                <w:kern w:val="0"/>
                <w:sz w:val="32"/>
                <w:szCs w:val="32"/>
              </w:rPr>
              <w:t>清晰详细的承保方案。</w:t>
            </w:r>
          </w:p>
          <w:p w:rsidR="00B137BE" w:rsidRPr="003B40EC" w:rsidRDefault="00B137BE" w:rsidP="003B40EC">
            <w:pPr>
              <w:ind w:firstLineChars="200" w:firstLine="640"/>
              <w:jc w:val="left"/>
              <w:rPr>
                <w:rFonts w:ascii="仿宋" w:eastAsia="仿宋" w:hAnsi="仿宋" w:cs="宋体"/>
                <w:sz w:val="32"/>
                <w:szCs w:val="32"/>
              </w:rPr>
            </w:pPr>
            <w:r w:rsidRPr="003B40EC">
              <w:rPr>
                <w:rFonts w:ascii="仿宋" w:eastAsia="仿宋" w:hAnsi="仿宋" w:cs="宋体" w:hint="eastAsia"/>
                <w:sz w:val="32"/>
                <w:szCs w:val="32"/>
              </w:rPr>
              <w:t>10</w:t>
            </w:r>
            <w:r w:rsidR="003B7910" w:rsidRPr="003B40EC">
              <w:rPr>
                <w:rFonts w:ascii="仿宋" w:eastAsia="仿宋" w:hAnsi="仿宋" w:cs="宋体" w:hint="eastAsia"/>
                <w:sz w:val="32"/>
                <w:szCs w:val="32"/>
              </w:rPr>
              <w:t>.</w:t>
            </w:r>
            <w:r w:rsidRPr="003B40EC">
              <w:rPr>
                <w:rFonts w:ascii="仿宋" w:eastAsia="仿宋" w:hAnsi="仿宋" w:cs="宋体" w:hint="eastAsia"/>
                <w:sz w:val="32"/>
                <w:szCs w:val="32"/>
              </w:rPr>
              <w:t>评标需要的其它材料。</w:t>
            </w:r>
          </w:p>
          <w:p w:rsidR="00B137BE" w:rsidRPr="002660D6" w:rsidRDefault="004172C9" w:rsidP="004172C9">
            <w:pPr>
              <w:rPr>
                <w:rFonts w:ascii="仿宋" w:eastAsia="仿宋" w:hAnsi="仿宋" w:cs="宋体"/>
                <w:b/>
                <w:color w:val="000000"/>
                <w:kern w:val="0"/>
                <w:sz w:val="32"/>
                <w:szCs w:val="32"/>
              </w:rPr>
            </w:pPr>
            <w:r w:rsidRPr="002660D6">
              <w:rPr>
                <w:rFonts w:ascii="仿宋" w:eastAsia="仿宋" w:hAnsi="仿宋" w:cs="宋体" w:hint="eastAsia"/>
                <w:b/>
                <w:color w:val="000000"/>
                <w:kern w:val="0"/>
                <w:sz w:val="32"/>
                <w:szCs w:val="32"/>
              </w:rPr>
              <w:t>七、</w:t>
            </w:r>
            <w:r w:rsidR="002660D6" w:rsidRPr="002660D6">
              <w:rPr>
                <w:rFonts w:ascii="仿宋" w:eastAsia="仿宋" w:hAnsi="仿宋" w:cs="宋体" w:hint="eastAsia"/>
                <w:b/>
                <w:color w:val="000000"/>
                <w:kern w:val="0"/>
                <w:sz w:val="32"/>
                <w:szCs w:val="32"/>
              </w:rPr>
              <w:t>投标要求：</w:t>
            </w:r>
          </w:p>
          <w:p w:rsidR="00DE049F" w:rsidRPr="003B40EC" w:rsidRDefault="004172C9" w:rsidP="004172C9">
            <w:pPr>
              <w:widowControl/>
              <w:spacing w:after="240"/>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w:t>
            </w:r>
            <w:r w:rsidR="00B7147A" w:rsidRPr="003B40EC">
              <w:rPr>
                <w:rFonts w:ascii="仿宋" w:eastAsia="仿宋" w:hAnsi="仿宋" w:cs="宋体"/>
                <w:color w:val="000000"/>
                <w:kern w:val="0"/>
                <w:sz w:val="32"/>
                <w:szCs w:val="32"/>
              </w:rPr>
              <w:t>.中标单位接到中标通知后必须在三个工作日内前来我院签定合同，否则视为自动弃标，我院有权确定第二中标单位。</w:t>
            </w:r>
            <w:r w:rsidR="00B7147A" w:rsidRPr="003B40EC">
              <w:rPr>
                <w:rFonts w:ascii="仿宋" w:eastAsia="仿宋" w:hAnsi="仿宋" w:cs="宋体"/>
                <w:color w:val="000000"/>
                <w:kern w:val="0"/>
                <w:sz w:val="32"/>
                <w:szCs w:val="32"/>
              </w:rPr>
              <w:br/>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（二）</w:t>
            </w:r>
            <w:r w:rsidR="00B7147A" w:rsidRPr="003B40EC">
              <w:rPr>
                <w:rFonts w:ascii="仿宋" w:eastAsia="仿宋" w:hAnsi="仿宋" w:cs="宋体"/>
                <w:color w:val="000000"/>
                <w:kern w:val="0"/>
                <w:sz w:val="32"/>
                <w:szCs w:val="32"/>
              </w:rPr>
              <w:t>.投标方为投标发生的一切费用由投标方自己承担。</w:t>
            </w:r>
            <w:r w:rsidR="00B7147A" w:rsidRPr="003B40EC">
              <w:rPr>
                <w:rFonts w:ascii="仿宋" w:eastAsia="仿宋" w:hAnsi="仿宋" w:cs="宋体"/>
                <w:color w:val="000000"/>
                <w:kern w:val="0"/>
                <w:sz w:val="32"/>
                <w:szCs w:val="32"/>
              </w:rPr>
              <w:br/>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（三）</w:t>
            </w:r>
            <w:r w:rsidR="00B7147A" w:rsidRPr="003B40EC">
              <w:rPr>
                <w:rFonts w:ascii="仿宋" w:eastAsia="仿宋" w:hAnsi="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rsidR="00A75373" w:rsidRDefault="00605B99" w:rsidP="00A75373">
            <w:pPr>
              <w:widowControl/>
              <w:spacing w:after="24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w:t>
            </w:r>
            <w:r w:rsidR="00A75373">
              <w:rPr>
                <w:rFonts w:ascii="仿宋" w:eastAsia="仿宋" w:hAnsi="仿宋" w:cs="宋体"/>
                <w:b/>
                <w:color w:val="000000"/>
                <w:kern w:val="0"/>
                <w:sz w:val="32"/>
                <w:szCs w:val="32"/>
              </w:rPr>
              <w:t>、报名的时间</w:t>
            </w:r>
            <w:r w:rsidR="00A75373">
              <w:rPr>
                <w:rFonts w:ascii="仿宋" w:eastAsia="仿宋" w:hAnsi="仿宋" w:cs="宋体" w:hint="eastAsia"/>
                <w:b/>
                <w:color w:val="000000"/>
                <w:kern w:val="0"/>
                <w:sz w:val="32"/>
                <w:szCs w:val="32"/>
              </w:rPr>
              <w:t>、地点及开标时间、地点</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（一）.报名时间：2022年6月6日到2022年6月8日</w:t>
            </w:r>
            <w:r w:rsidR="00B7147A" w:rsidRPr="003B40EC">
              <w:rPr>
                <w:rFonts w:ascii="仿宋" w:eastAsia="仿宋" w:hAnsi="仿宋" w:cs="宋体"/>
                <w:color w:val="000000"/>
                <w:kern w:val="0"/>
                <w:sz w:val="32"/>
                <w:szCs w:val="32"/>
              </w:rPr>
              <w:t>，</w:t>
            </w:r>
            <w:r>
              <w:rPr>
                <w:rFonts w:ascii="仿宋" w:eastAsia="仿宋" w:hAnsi="仿宋" w:cs="宋体" w:hint="eastAsia"/>
                <w:color w:val="000000"/>
                <w:kern w:val="0"/>
                <w:sz w:val="32"/>
                <w:szCs w:val="32"/>
              </w:rPr>
              <w:t>上午8至11时，下午13时至16时.</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（二). 报名地点：大庆市人民医院北院后勤楼二楼总务科。</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.开标时间：</w:t>
            </w:r>
            <w:r w:rsidR="00511F1E">
              <w:rPr>
                <w:rFonts w:ascii="仿宋" w:eastAsia="仿宋" w:hAnsi="仿宋" w:cs="宋体" w:hint="eastAsia"/>
                <w:color w:val="000000"/>
                <w:kern w:val="0"/>
                <w:sz w:val="32"/>
                <w:szCs w:val="32"/>
              </w:rPr>
              <w:t>2022年6月9日上午9时</w:t>
            </w:r>
          </w:p>
          <w:p w:rsidR="00A75373" w:rsidRDefault="00A75373" w:rsidP="00A75373">
            <w:pPr>
              <w:widowControl/>
              <w:spacing w:after="240"/>
              <w:ind w:firstLineChars="133" w:firstLine="426"/>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w:t>
            </w:r>
            <w:r w:rsidR="00511F1E">
              <w:rPr>
                <w:rFonts w:ascii="仿宋" w:eastAsia="仿宋" w:hAnsi="仿宋" w:cs="宋体" w:hint="eastAsia"/>
                <w:color w:val="000000"/>
                <w:kern w:val="0"/>
                <w:sz w:val="32"/>
                <w:szCs w:val="32"/>
              </w:rPr>
              <w:t>四</w:t>
            </w:r>
            <w:r>
              <w:rPr>
                <w:rFonts w:ascii="仿宋" w:eastAsia="仿宋" w:hAnsi="仿宋" w:cs="宋体" w:hint="eastAsia"/>
                <w:color w:val="000000"/>
                <w:kern w:val="0"/>
                <w:sz w:val="32"/>
                <w:szCs w:val="32"/>
              </w:rPr>
              <w:t>）.开标地点：大庆市人民医院北院机关楼三楼会议室。</w:t>
            </w:r>
          </w:p>
          <w:p w:rsidR="00DE049F" w:rsidRPr="00605B99" w:rsidRDefault="00605B99" w:rsidP="00A75373">
            <w:pPr>
              <w:widowControl/>
              <w:spacing w:after="240"/>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lastRenderedPageBreak/>
              <w:t>九</w:t>
            </w:r>
            <w:r w:rsidR="00B7147A" w:rsidRPr="003B40EC">
              <w:rPr>
                <w:rFonts w:ascii="仿宋" w:eastAsia="仿宋" w:hAnsi="仿宋" w:cs="宋体"/>
                <w:b/>
                <w:color w:val="000000"/>
                <w:kern w:val="0"/>
                <w:sz w:val="32"/>
                <w:szCs w:val="32"/>
              </w:rPr>
              <w:t>、联系方式</w:t>
            </w:r>
            <w:r w:rsidR="00B7147A" w:rsidRPr="003B40EC">
              <w:rPr>
                <w:rFonts w:ascii="仿宋" w:eastAsia="仿宋" w:hAnsi="仿宋" w:cs="宋体"/>
                <w:color w:val="000000"/>
                <w:kern w:val="0"/>
                <w:sz w:val="32"/>
                <w:szCs w:val="32"/>
              </w:rPr>
              <w:br/>
              <w:t xml:space="preserve">　　详细地址：黑龙江省大庆市开发区建设路</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41</w:t>
            </w:r>
            <w:r w:rsidR="00B7147A" w:rsidRPr="003B40EC">
              <w:rPr>
                <w:rFonts w:ascii="仿宋" w:eastAsia="仿宋" w:hAnsi="仿宋" w:cs="宋体"/>
                <w:color w:val="000000"/>
                <w:kern w:val="0"/>
                <w:sz w:val="32"/>
                <w:szCs w:val="32"/>
              </w:rPr>
              <w:t>号</w:t>
            </w:r>
            <w:r w:rsidR="00B7147A" w:rsidRPr="003B40EC">
              <w:rPr>
                <w:rFonts w:ascii="仿宋" w:eastAsia="仿宋" w:hAnsi="仿宋" w:cs="宋体"/>
                <w:color w:val="000000"/>
                <w:kern w:val="0"/>
                <w:sz w:val="32"/>
                <w:szCs w:val="32"/>
              </w:rPr>
              <w:br/>
              <w:t xml:space="preserve">　　邮 编：163316　联系人：</w:t>
            </w:r>
            <w:bookmarkStart w:id="3" w:name="OLE_LINK5"/>
            <w:bookmarkStart w:id="4" w:name="OLE_LINK6"/>
            <w:r>
              <w:rPr>
                <w:rFonts w:ascii="仿宋" w:eastAsia="仿宋" w:hAnsi="仿宋" w:cs="宋体" w:hint="eastAsia"/>
                <w:color w:val="000000"/>
                <w:kern w:val="0"/>
                <w:sz w:val="32"/>
                <w:szCs w:val="32"/>
              </w:rPr>
              <w:t>王巍：</w:t>
            </w:r>
            <w:bookmarkEnd w:id="3"/>
            <w:bookmarkEnd w:id="4"/>
            <w:r>
              <w:rPr>
                <w:rFonts w:ascii="仿宋" w:eastAsia="仿宋" w:hAnsi="仿宋" w:cs="宋体"/>
                <w:color w:val="000000"/>
                <w:kern w:val="0"/>
                <w:sz w:val="32"/>
                <w:szCs w:val="32"/>
              </w:rPr>
              <w:t>联系电话</w:t>
            </w:r>
            <w:r>
              <w:rPr>
                <w:rFonts w:ascii="仿宋" w:eastAsia="仿宋" w:hAnsi="仿宋" w:cs="宋体" w:hint="eastAsia"/>
                <w:color w:val="000000"/>
                <w:kern w:val="0"/>
                <w:sz w:val="32"/>
                <w:szCs w:val="32"/>
              </w:rPr>
              <w:t>：13504676698</w:t>
            </w:r>
          </w:p>
        </w:tc>
      </w:tr>
      <w:bookmarkEnd w:id="0"/>
      <w:bookmarkEnd w:id="1"/>
    </w:tbl>
    <w:p w:rsidR="00DE049F" w:rsidRDefault="00DE049F" w:rsidP="00605B99"/>
    <w:sectPr w:rsidR="00DE049F" w:rsidSect="00DE049F">
      <w:pgSz w:w="11906" w:h="16838"/>
      <w:pgMar w:top="1191" w:right="1797" w:bottom="119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671" w:rsidRDefault="000A3671" w:rsidP="00A85617">
      <w:r>
        <w:separator/>
      </w:r>
    </w:p>
  </w:endnote>
  <w:endnote w:type="continuationSeparator" w:id="0">
    <w:p w:rsidR="000A3671" w:rsidRDefault="000A3671" w:rsidP="00A856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671" w:rsidRDefault="000A3671" w:rsidP="00A85617">
      <w:r>
        <w:separator/>
      </w:r>
    </w:p>
  </w:footnote>
  <w:footnote w:type="continuationSeparator" w:id="0">
    <w:p w:rsidR="000A3671" w:rsidRDefault="000A3671" w:rsidP="00A85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95327"/>
    <w:multiLevelType w:val="singleLevel"/>
    <w:tmpl w:val="61B9532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1AB"/>
    <w:rsid w:val="00021880"/>
    <w:rsid w:val="00030918"/>
    <w:rsid w:val="000704A5"/>
    <w:rsid w:val="000774BD"/>
    <w:rsid w:val="000A3671"/>
    <w:rsid w:val="000E09E8"/>
    <w:rsid w:val="00132911"/>
    <w:rsid w:val="001745B0"/>
    <w:rsid w:val="001E2849"/>
    <w:rsid w:val="00211C21"/>
    <w:rsid w:val="002660D6"/>
    <w:rsid w:val="002C274A"/>
    <w:rsid w:val="00374685"/>
    <w:rsid w:val="003908D3"/>
    <w:rsid w:val="003B40EC"/>
    <w:rsid w:val="003B7910"/>
    <w:rsid w:val="003C370A"/>
    <w:rsid w:val="004172C9"/>
    <w:rsid w:val="004B1316"/>
    <w:rsid w:val="004C7660"/>
    <w:rsid w:val="004E51C2"/>
    <w:rsid w:val="00511F1E"/>
    <w:rsid w:val="00554EC3"/>
    <w:rsid w:val="00581C17"/>
    <w:rsid w:val="005975CB"/>
    <w:rsid w:val="00605B99"/>
    <w:rsid w:val="006339EF"/>
    <w:rsid w:val="00664AC1"/>
    <w:rsid w:val="006F49C3"/>
    <w:rsid w:val="006F6A3B"/>
    <w:rsid w:val="00726DBB"/>
    <w:rsid w:val="007426FA"/>
    <w:rsid w:val="00765B7B"/>
    <w:rsid w:val="0088241A"/>
    <w:rsid w:val="008C7F81"/>
    <w:rsid w:val="009802C0"/>
    <w:rsid w:val="009B3EA6"/>
    <w:rsid w:val="009B6E19"/>
    <w:rsid w:val="009C647B"/>
    <w:rsid w:val="00A75373"/>
    <w:rsid w:val="00A85617"/>
    <w:rsid w:val="00AE2443"/>
    <w:rsid w:val="00B137BE"/>
    <w:rsid w:val="00B25D11"/>
    <w:rsid w:val="00B35B6D"/>
    <w:rsid w:val="00B7147A"/>
    <w:rsid w:val="00BA0655"/>
    <w:rsid w:val="00BA625B"/>
    <w:rsid w:val="00BF46E0"/>
    <w:rsid w:val="00C77124"/>
    <w:rsid w:val="00CF7595"/>
    <w:rsid w:val="00D038D7"/>
    <w:rsid w:val="00D271AB"/>
    <w:rsid w:val="00D563A4"/>
    <w:rsid w:val="00DA1959"/>
    <w:rsid w:val="00DE049F"/>
    <w:rsid w:val="00DE644F"/>
    <w:rsid w:val="00DF2DE5"/>
    <w:rsid w:val="00E02AE8"/>
    <w:rsid w:val="00E52B79"/>
    <w:rsid w:val="00EB16CC"/>
    <w:rsid w:val="00EE4388"/>
    <w:rsid w:val="00EE611B"/>
    <w:rsid w:val="00F76582"/>
    <w:rsid w:val="00F81F3A"/>
    <w:rsid w:val="00FE0F12"/>
    <w:rsid w:val="327417C9"/>
    <w:rsid w:val="3CB14FC0"/>
    <w:rsid w:val="3E2603A5"/>
    <w:rsid w:val="56055D59"/>
    <w:rsid w:val="6A291A6E"/>
    <w:rsid w:val="6AEA3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HTML Preformatted"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9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DE049F"/>
    <w:pPr>
      <w:widowControl/>
      <w:spacing w:before="100" w:beforeAutospacing="1" w:after="100" w:afterAutospacing="1"/>
      <w:jc w:val="left"/>
    </w:pPr>
    <w:rPr>
      <w:rFonts w:ascii="宋体" w:eastAsiaTheme="minorEastAsia" w:hAnsi="宋体" w:cstheme="minorBidi"/>
      <w:sz w:val="24"/>
    </w:rPr>
  </w:style>
  <w:style w:type="paragraph" w:styleId="a4">
    <w:name w:val="footer"/>
    <w:basedOn w:val="a"/>
    <w:link w:val="Char"/>
    <w:uiPriority w:val="99"/>
    <w:unhideWhenUsed/>
    <w:rsid w:val="00DE049F"/>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rsid w:val="00DE04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nhideWhenUsed/>
    <w:rsid w:val="00DE049F"/>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uiPriority w:val="99"/>
    <w:semiHidden/>
    <w:rsid w:val="00DE049F"/>
    <w:rPr>
      <w:sz w:val="18"/>
      <w:szCs w:val="18"/>
    </w:rPr>
  </w:style>
  <w:style w:type="character" w:customStyle="1" w:styleId="Char">
    <w:name w:val="页脚 Char"/>
    <w:basedOn w:val="a0"/>
    <w:link w:val="a4"/>
    <w:uiPriority w:val="99"/>
    <w:semiHidden/>
    <w:rsid w:val="00DE049F"/>
    <w:rPr>
      <w:sz w:val="18"/>
      <w:szCs w:val="18"/>
    </w:rPr>
  </w:style>
  <w:style w:type="character" w:customStyle="1" w:styleId="Char2">
    <w:name w:val="纯文本 Char"/>
    <w:basedOn w:val="a0"/>
    <w:link w:val="a3"/>
    <w:rsid w:val="00DE049F"/>
    <w:rPr>
      <w:rFonts w:ascii="宋体" w:hAnsi="宋体"/>
      <w:sz w:val="24"/>
      <w:szCs w:val="24"/>
    </w:rPr>
  </w:style>
  <w:style w:type="character" w:customStyle="1" w:styleId="Char1">
    <w:name w:val="纯文本 Char1"/>
    <w:basedOn w:val="a0"/>
    <w:link w:val="a3"/>
    <w:uiPriority w:val="99"/>
    <w:semiHidden/>
    <w:rsid w:val="00DE049F"/>
    <w:rPr>
      <w:rFonts w:ascii="宋体" w:eastAsia="宋体" w:hAnsi="Courier New" w:cs="Courier New"/>
      <w:szCs w:val="21"/>
    </w:rPr>
  </w:style>
  <w:style w:type="paragraph" w:styleId="HTML">
    <w:name w:val="HTML Preformatted"/>
    <w:basedOn w:val="a"/>
    <w:link w:val="HTMLChar"/>
    <w:rsid w:val="00B13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B137BE"/>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420</Words>
  <Characters>2399</Characters>
  <Application>Microsoft Office Word</Application>
  <DocSecurity>0</DocSecurity>
  <Lines>19</Lines>
  <Paragraphs>5</Paragraphs>
  <ScaleCrop>false</ScaleCrop>
  <Company>Microsoft</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大庆市人民医院 （主管）</cp:lastModifiedBy>
  <cp:revision>30</cp:revision>
  <cp:lastPrinted>2021-12-15T05:01:00Z</cp:lastPrinted>
  <dcterms:created xsi:type="dcterms:W3CDTF">2021-08-03T00:32:00Z</dcterms:created>
  <dcterms:modified xsi:type="dcterms:W3CDTF">2022-06-02T06:21:00Z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