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7D" w:rsidRDefault="001C267D">
      <w:pPr>
        <w:jc w:val="center"/>
        <w:rPr>
          <w:rFonts w:ascii="楷体" w:eastAsia="楷体" w:hAnsi="楷体"/>
          <w:b/>
          <w:bCs/>
          <w:sz w:val="96"/>
          <w:szCs w:val="96"/>
          <w:u w:val="single"/>
        </w:rPr>
      </w:pPr>
    </w:p>
    <w:p w:rsidR="001C267D" w:rsidRDefault="0030174B">
      <w:pPr>
        <w:jc w:val="center"/>
        <w:rPr>
          <w:rFonts w:ascii="宋体" w:eastAsia="宋体" w:hAnsi="宋体"/>
          <w:b/>
          <w:bCs/>
          <w:sz w:val="88"/>
          <w:szCs w:val="88"/>
          <w:highlight w:val="yellow"/>
        </w:rPr>
      </w:pPr>
      <w:r>
        <w:rPr>
          <w:rFonts w:ascii="宋体" w:eastAsia="宋体" w:hAnsi="宋体" w:hint="eastAsia"/>
          <w:b/>
          <w:bCs/>
          <w:sz w:val="88"/>
          <w:szCs w:val="88"/>
        </w:rPr>
        <w:t>竞争性谈判文件</w:t>
      </w:r>
    </w:p>
    <w:p w:rsidR="001C267D" w:rsidRDefault="001C267D">
      <w:pPr>
        <w:pStyle w:val="ab"/>
        <w:spacing w:after="0" w:line="900" w:lineRule="exact"/>
        <w:jc w:val="center"/>
        <w:rPr>
          <w:sz w:val="52"/>
          <w:szCs w:val="52"/>
          <w:highlight w:val="yellow"/>
        </w:rPr>
      </w:pPr>
    </w:p>
    <w:p w:rsidR="001C267D" w:rsidRDefault="001C267D">
      <w:pPr>
        <w:snapToGrid w:val="0"/>
        <w:spacing w:line="440" w:lineRule="exact"/>
        <w:rPr>
          <w:rFonts w:ascii="宋体" w:eastAsia="宋体" w:hAnsi="宋体"/>
          <w:b/>
          <w:bCs/>
          <w:kern w:val="0"/>
          <w:sz w:val="21"/>
          <w:szCs w:val="21"/>
          <w:highlight w:val="yellow"/>
        </w:rPr>
      </w:pPr>
    </w:p>
    <w:p w:rsidR="001C267D" w:rsidRDefault="001C267D">
      <w:pPr>
        <w:pStyle w:val="ab"/>
        <w:ind w:firstLine="0"/>
        <w:rPr>
          <w:rFonts w:eastAsia="宋体" w:hAnsi="宋体"/>
          <w:b/>
          <w:bCs/>
          <w:sz w:val="21"/>
          <w:szCs w:val="21"/>
          <w:highlight w:val="yellow"/>
        </w:rPr>
      </w:pPr>
    </w:p>
    <w:p w:rsidR="001C267D" w:rsidRDefault="001C267D">
      <w:pPr>
        <w:snapToGrid w:val="0"/>
        <w:spacing w:line="440" w:lineRule="exact"/>
        <w:jc w:val="center"/>
        <w:rPr>
          <w:rFonts w:ascii="宋体" w:eastAsia="宋体" w:hAnsi="宋体"/>
          <w:b/>
          <w:bCs/>
          <w:kern w:val="0"/>
          <w:sz w:val="21"/>
          <w:szCs w:val="21"/>
          <w:highlight w:val="yellow"/>
        </w:rPr>
      </w:pPr>
    </w:p>
    <w:p w:rsidR="001C267D" w:rsidRDefault="001C267D">
      <w:pPr>
        <w:snapToGrid w:val="0"/>
        <w:spacing w:line="440" w:lineRule="exact"/>
        <w:jc w:val="center"/>
        <w:rPr>
          <w:rFonts w:ascii="宋体" w:eastAsia="宋体" w:hAnsi="宋体"/>
          <w:b/>
          <w:bCs/>
          <w:kern w:val="0"/>
          <w:sz w:val="21"/>
          <w:szCs w:val="21"/>
          <w:highlight w:val="yellow"/>
        </w:rPr>
      </w:pPr>
    </w:p>
    <w:p w:rsidR="001C267D" w:rsidRDefault="001C267D">
      <w:pPr>
        <w:pStyle w:val="BodyText1I"/>
        <w:rPr>
          <w:highlight w:val="yellow"/>
        </w:rPr>
      </w:pPr>
    </w:p>
    <w:p w:rsidR="001C267D" w:rsidRDefault="001C267D">
      <w:pPr>
        <w:pStyle w:val="BodyText1I"/>
        <w:rPr>
          <w:highlight w:val="yellow"/>
        </w:rPr>
      </w:pPr>
    </w:p>
    <w:p w:rsidR="001C267D" w:rsidRDefault="001C267D">
      <w:pPr>
        <w:pStyle w:val="BodyText1I"/>
        <w:rPr>
          <w:highlight w:val="yellow"/>
        </w:rPr>
      </w:pPr>
    </w:p>
    <w:p w:rsidR="001C267D" w:rsidRDefault="001C267D">
      <w:pPr>
        <w:pStyle w:val="BodyText1I"/>
        <w:rPr>
          <w:highlight w:val="yellow"/>
        </w:rPr>
      </w:pPr>
    </w:p>
    <w:p w:rsidR="001C267D" w:rsidRDefault="0030174B" w:rsidP="004768D4">
      <w:pPr>
        <w:pStyle w:val="af1"/>
        <w:ind w:leftChars="400" w:left="1501" w:hangingChars="100" w:hanging="301"/>
        <w:rPr>
          <w:rFonts w:ascii="宋体"/>
          <w:b/>
          <w:bCs/>
          <w:sz w:val="30"/>
          <w:szCs w:val="30"/>
          <w:highlight w:val="yellow"/>
        </w:rPr>
      </w:pPr>
      <w:r>
        <w:rPr>
          <w:rFonts w:ascii="宋体" w:hAnsi="宋体" w:hint="eastAsia"/>
          <w:b/>
          <w:bCs/>
          <w:sz w:val="30"/>
          <w:szCs w:val="30"/>
        </w:rPr>
        <w:t>项目名称：</w:t>
      </w:r>
      <w:r w:rsidR="004768D4" w:rsidRPr="004768D4">
        <w:rPr>
          <w:rFonts w:ascii="宋体" w:hAnsi="宋体" w:hint="eastAsia"/>
          <w:b/>
          <w:bCs/>
          <w:sz w:val="30"/>
          <w:szCs w:val="30"/>
        </w:rPr>
        <w:t>大庆市人民医院</w:t>
      </w:r>
      <w:r w:rsidR="002F7A6A">
        <w:rPr>
          <w:rFonts w:ascii="宋体" w:hAnsi="宋体" w:hint="eastAsia"/>
          <w:b/>
          <w:bCs/>
          <w:sz w:val="30"/>
          <w:szCs w:val="30"/>
        </w:rPr>
        <w:t>手术室扩建</w:t>
      </w:r>
      <w:r w:rsidR="004768D4" w:rsidRPr="004768D4">
        <w:rPr>
          <w:rFonts w:ascii="宋体" w:hAnsi="宋体" w:hint="eastAsia"/>
          <w:b/>
          <w:bCs/>
          <w:sz w:val="30"/>
          <w:szCs w:val="30"/>
        </w:rPr>
        <w:t>项目设计</w:t>
      </w:r>
    </w:p>
    <w:p w:rsidR="001C267D" w:rsidRDefault="0030174B">
      <w:pPr>
        <w:pStyle w:val="af1"/>
        <w:ind w:firstLineChars="396" w:firstLine="1193"/>
        <w:jc w:val="both"/>
        <w:rPr>
          <w:rFonts w:ascii="宋体" w:hAnsi="宋体"/>
          <w:b/>
          <w:bCs/>
          <w:sz w:val="30"/>
          <w:szCs w:val="30"/>
        </w:rPr>
      </w:pPr>
      <w:r>
        <w:rPr>
          <w:rFonts w:ascii="宋体" w:hAnsi="宋体" w:hint="eastAsia"/>
          <w:b/>
          <w:bCs/>
          <w:sz w:val="30"/>
          <w:szCs w:val="30"/>
        </w:rPr>
        <w:t>项目编号：GY202</w:t>
      </w:r>
      <w:r w:rsidR="004768D4">
        <w:rPr>
          <w:rFonts w:ascii="宋体" w:hAnsi="宋体" w:hint="eastAsia"/>
          <w:b/>
          <w:bCs/>
          <w:sz w:val="30"/>
          <w:szCs w:val="30"/>
        </w:rPr>
        <w:t>2</w:t>
      </w:r>
      <w:r>
        <w:rPr>
          <w:rFonts w:ascii="宋体" w:hAnsi="宋体" w:hint="eastAsia"/>
          <w:b/>
          <w:bCs/>
          <w:sz w:val="30"/>
          <w:szCs w:val="30"/>
        </w:rPr>
        <w:t>-CG-</w:t>
      </w:r>
      <w:r w:rsidR="004768D4">
        <w:rPr>
          <w:rFonts w:ascii="宋体" w:hAnsi="宋体" w:hint="eastAsia"/>
          <w:b/>
          <w:bCs/>
          <w:sz w:val="30"/>
          <w:szCs w:val="30"/>
        </w:rPr>
        <w:t>0</w:t>
      </w:r>
      <w:r w:rsidR="002F7A6A">
        <w:rPr>
          <w:rFonts w:ascii="宋体" w:hAnsi="宋体" w:hint="eastAsia"/>
          <w:b/>
          <w:bCs/>
          <w:sz w:val="30"/>
          <w:szCs w:val="30"/>
        </w:rPr>
        <w:t>15</w:t>
      </w:r>
      <w:r>
        <w:rPr>
          <w:rFonts w:ascii="宋体" w:hAnsi="宋体" w:hint="eastAsia"/>
          <w:b/>
          <w:bCs/>
          <w:sz w:val="30"/>
          <w:szCs w:val="30"/>
        </w:rPr>
        <w:t xml:space="preserve"> </w:t>
      </w:r>
    </w:p>
    <w:p w:rsidR="001C267D" w:rsidRDefault="001C267D">
      <w:pPr>
        <w:pStyle w:val="af1"/>
        <w:ind w:firstLine="0"/>
        <w:jc w:val="both"/>
        <w:rPr>
          <w:rFonts w:ascii="宋体"/>
          <w:b/>
          <w:bCs/>
          <w:sz w:val="30"/>
          <w:szCs w:val="30"/>
          <w:highlight w:val="yellow"/>
        </w:rPr>
      </w:pPr>
    </w:p>
    <w:p w:rsidR="001C267D" w:rsidRDefault="0030174B" w:rsidP="004768D4">
      <w:pPr>
        <w:pStyle w:val="af1"/>
        <w:ind w:firstLineChars="396" w:firstLine="1193"/>
        <w:rPr>
          <w:rFonts w:ascii="宋体"/>
          <w:b/>
          <w:bCs/>
          <w:sz w:val="30"/>
          <w:szCs w:val="30"/>
        </w:rPr>
      </w:pPr>
      <w:r>
        <w:rPr>
          <w:rFonts w:ascii="宋体" w:hAnsi="宋体" w:hint="eastAsia"/>
          <w:b/>
          <w:bCs/>
          <w:sz w:val="30"/>
          <w:szCs w:val="30"/>
        </w:rPr>
        <w:t>采购单位：</w:t>
      </w:r>
      <w:r w:rsidR="004768D4" w:rsidRPr="004768D4">
        <w:rPr>
          <w:rFonts w:ascii="宋体" w:hAnsi="宋体" w:hint="eastAsia"/>
          <w:b/>
          <w:bCs/>
          <w:sz w:val="30"/>
          <w:szCs w:val="30"/>
        </w:rPr>
        <w:t>大庆市人民医院</w:t>
      </w:r>
    </w:p>
    <w:p w:rsidR="001C267D" w:rsidRDefault="0030174B">
      <w:pPr>
        <w:pStyle w:val="af1"/>
        <w:ind w:firstLineChars="396" w:firstLine="1193"/>
        <w:jc w:val="both"/>
        <w:rPr>
          <w:rFonts w:ascii="宋体"/>
          <w:b/>
          <w:bCs/>
          <w:sz w:val="30"/>
          <w:szCs w:val="30"/>
        </w:rPr>
      </w:pPr>
      <w:r>
        <w:rPr>
          <w:rFonts w:ascii="宋体" w:hAnsi="宋体" w:hint="eastAsia"/>
          <w:b/>
          <w:bCs/>
          <w:sz w:val="30"/>
          <w:szCs w:val="30"/>
        </w:rPr>
        <w:t>采购代理机构：黑龙江广业工程管理咨询有限公司</w:t>
      </w:r>
    </w:p>
    <w:p w:rsidR="001C267D" w:rsidRDefault="001C267D">
      <w:pPr>
        <w:pStyle w:val="af1"/>
        <w:ind w:firstLine="0"/>
        <w:jc w:val="both"/>
        <w:rPr>
          <w:rFonts w:ascii="宋体"/>
          <w:b/>
          <w:bCs/>
          <w:sz w:val="30"/>
          <w:szCs w:val="30"/>
        </w:rPr>
      </w:pPr>
    </w:p>
    <w:p w:rsidR="001C267D" w:rsidRDefault="0030174B">
      <w:pPr>
        <w:pStyle w:val="af1"/>
        <w:ind w:firstLineChars="396" w:firstLine="1193"/>
        <w:jc w:val="both"/>
        <w:rPr>
          <w:rFonts w:ascii="宋体"/>
          <w:b/>
          <w:bCs/>
          <w:sz w:val="32"/>
          <w:szCs w:val="32"/>
        </w:rPr>
      </w:pPr>
      <w:r>
        <w:rPr>
          <w:rFonts w:ascii="宋体" w:hAnsi="宋体" w:hint="eastAsia"/>
          <w:b/>
          <w:bCs/>
          <w:sz w:val="30"/>
          <w:szCs w:val="30"/>
        </w:rPr>
        <w:t>编制时间：</w:t>
      </w:r>
      <w:r>
        <w:rPr>
          <w:rFonts w:ascii="宋体" w:hAnsi="宋体"/>
          <w:b/>
          <w:bCs/>
          <w:sz w:val="30"/>
          <w:szCs w:val="30"/>
        </w:rPr>
        <w:t>202</w:t>
      </w:r>
      <w:r w:rsidR="004768D4">
        <w:rPr>
          <w:rFonts w:ascii="宋体" w:hAnsi="宋体" w:hint="eastAsia"/>
          <w:b/>
          <w:bCs/>
          <w:sz w:val="30"/>
          <w:szCs w:val="30"/>
        </w:rPr>
        <w:t>2</w:t>
      </w:r>
      <w:r>
        <w:rPr>
          <w:rFonts w:ascii="宋体" w:hAnsi="宋体" w:hint="eastAsia"/>
          <w:b/>
          <w:bCs/>
          <w:sz w:val="30"/>
          <w:szCs w:val="30"/>
        </w:rPr>
        <w:t>年</w:t>
      </w:r>
      <w:r w:rsidR="004768D4">
        <w:rPr>
          <w:rFonts w:ascii="宋体" w:hAnsi="宋体" w:hint="eastAsia"/>
          <w:b/>
          <w:bCs/>
          <w:sz w:val="30"/>
          <w:szCs w:val="30"/>
        </w:rPr>
        <w:t>0</w:t>
      </w:r>
      <w:r w:rsidR="002F7A6A">
        <w:rPr>
          <w:rFonts w:ascii="宋体" w:hAnsi="宋体" w:hint="eastAsia"/>
          <w:b/>
          <w:bCs/>
          <w:sz w:val="30"/>
          <w:szCs w:val="30"/>
        </w:rPr>
        <w:t>3</w:t>
      </w:r>
      <w:r>
        <w:rPr>
          <w:rFonts w:ascii="宋体" w:hAnsi="宋体" w:hint="eastAsia"/>
          <w:b/>
          <w:bCs/>
          <w:sz w:val="30"/>
          <w:szCs w:val="30"/>
        </w:rPr>
        <w:t>月</w:t>
      </w:r>
      <w:r w:rsidR="004768D4">
        <w:rPr>
          <w:rFonts w:ascii="宋体" w:hAnsi="宋体" w:hint="eastAsia"/>
          <w:b/>
          <w:bCs/>
          <w:sz w:val="30"/>
          <w:szCs w:val="30"/>
        </w:rPr>
        <w:t>1</w:t>
      </w:r>
      <w:r w:rsidR="002F7A6A">
        <w:rPr>
          <w:rFonts w:ascii="宋体" w:hAnsi="宋体" w:hint="eastAsia"/>
          <w:b/>
          <w:bCs/>
          <w:sz w:val="30"/>
          <w:szCs w:val="30"/>
        </w:rPr>
        <w:t>8</w:t>
      </w:r>
      <w:r>
        <w:rPr>
          <w:rFonts w:ascii="宋体" w:hAnsi="宋体" w:hint="eastAsia"/>
          <w:b/>
          <w:bCs/>
          <w:sz w:val="30"/>
          <w:szCs w:val="30"/>
        </w:rPr>
        <w:t>日</w:t>
      </w:r>
    </w:p>
    <w:p w:rsidR="001C267D" w:rsidRDefault="001C267D">
      <w:pPr>
        <w:pStyle w:val="af1"/>
        <w:jc w:val="both"/>
        <w:rPr>
          <w:rFonts w:ascii="宋体"/>
          <w:b/>
          <w:bCs/>
          <w:sz w:val="32"/>
          <w:szCs w:val="32"/>
        </w:rPr>
        <w:sectPr w:rsidR="001C267D">
          <w:footerReference w:type="default" r:id="rId8"/>
          <w:pgSz w:w="11906" w:h="16838"/>
          <w:pgMar w:top="1440" w:right="794" w:bottom="1440" w:left="1531" w:header="851" w:footer="992" w:gutter="0"/>
          <w:cols w:space="720"/>
          <w:docGrid w:linePitch="408"/>
        </w:sectPr>
      </w:pPr>
    </w:p>
    <w:p w:rsidR="001C267D" w:rsidRDefault="001C267D">
      <w:pPr>
        <w:pStyle w:val="af1"/>
        <w:ind w:firstLine="0"/>
        <w:jc w:val="both"/>
        <w:rPr>
          <w:rFonts w:ascii="宋体"/>
          <w:b/>
          <w:bCs/>
          <w:sz w:val="32"/>
          <w:szCs w:val="32"/>
        </w:rPr>
      </w:pPr>
    </w:p>
    <w:p w:rsidR="001C267D" w:rsidRDefault="0030174B">
      <w:pPr>
        <w:widowControl/>
        <w:jc w:val="center"/>
        <w:rPr>
          <w:rFonts w:ascii="宋体" w:eastAsia="宋体" w:hAnsi="宋体"/>
        </w:rPr>
      </w:pPr>
      <w:r>
        <w:rPr>
          <w:rFonts w:ascii="宋体" w:eastAsia="宋体" w:hAnsi="宋体" w:cs="宋体" w:hint="eastAsia"/>
          <w:b/>
          <w:color w:val="000000"/>
          <w:kern w:val="0"/>
          <w:sz w:val="48"/>
          <w:szCs w:val="48"/>
        </w:rPr>
        <w:t>目</w:t>
      </w:r>
      <w:r>
        <w:rPr>
          <w:rFonts w:ascii="宋体" w:eastAsia="宋体" w:hAnsi="宋体" w:cs="宋体"/>
          <w:b/>
          <w:color w:val="000000"/>
          <w:kern w:val="0"/>
          <w:sz w:val="48"/>
          <w:szCs w:val="48"/>
        </w:rPr>
        <w:t xml:space="preserve"> </w:t>
      </w:r>
      <w:r>
        <w:rPr>
          <w:rFonts w:ascii="宋体" w:eastAsia="宋体" w:hAnsi="宋体" w:cs="宋体" w:hint="eastAsia"/>
          <w:b/>
          <w:color w:val="000000"/>
          <w:kern w:val="0"/>
          <w:sz w:val="48"/>
          <w:szCs w:val="48"/>
        </w:rPr>
        <w:t>录</w:t>
      </w:r>
    </w:p>
    <w:p w:rsidR="001C267D" w:rsidRDefault="001C267D">
      <w:pPr>
        <w:pStyle w:val="BodyText1I"/>
      </w:pPr>
    </w:p>
    <w:p w:rsidR="001C267D" w:rsidRDefault="0030174B">
      <w:pPr>
        <w:widowControl/>
        <w:spacing w:line="480" w:lineRule="auto"/>
        <w:ind w:firstLineChars="348" w:firstLine="978"/>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第一章</w:t>
      </w:r>
      <w:r>
        <w:rPr>
          <w:rFonts w:ascii="宋体" w:eastAsia="宋体" w:hAnsi="宋体" w:cs="宋体"/>
          <w:b/>
          <w:color w:val="000000"/>
          <w:kern w:val="0"/>
          <w:sz w:val="28"/>
          <w:szCs w:val="28"/>
        </w:rPr>
        <w:t xml:space="preserve"> </w:t>
      </w:r>
      <w:r>
        <w:rPr>
          <w:rFonts w:ascii="宋体" w:eastAsia="宋体" w:hAnsi="宋体" w:cs="宋体" w:hint="eastAsia"/>
          <w:b/>
          <w:color w:val="000000"/>
          <w:kern w:val="0"/>
          <w:sz w:val="28"/>
          <w:szCs w:val="28"/>
        </w:rPr>
        <w:t>竞争性谈判邀请</w:t>
      </w:r>
    </w:p>
    <w:p w:rsidR="001C267D" w:rsidRDefault="0030174B">
      <w:pPr>
        <w:widowControl/>
        <w:spacing w:line="480" w:lineRule="auto"/>
        <w:ind w:firstLineChars="348" w:firstLine="978"/>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第二章</w:t>
      </w:r>
      <w:r>
        <w:rPr>
          <w:rFonts w:ascii="宋体" w:eastAsia="宋体" w:hAnsi="宋体" w:cs="宋体"/>
          <w:b/>
          <w:color w:val="000000"/>
          <w:kern w:val="0"/>
          <w:sz w:val="28"/>
          <w:szCs w:val="28"/>
        </w:rPr>
        <w:t xml:space="preserve"> </w:t>
      </w:r>
      <w:r>
        <w:rPr>
          <w:rFonts w:ascii="宋体" w:eastAsia="宋体" w:hAnsi="宋体" w:cs="宋体" w:hint="eastAsia"/>
          <w:b/>
          <w:color w:val="000000"/>
          <w:kern w:val="0"/>
          <w:sz w:val="28"/>
          <w:szCs w:val="28"/>
        </w:rPr>
        <w:t>采购人需求</w:t>
      </w:r>
    </w:p>
    <w:p w:rsidR="001C267D" w:rsidRDefault="0030174B">
      <w:pPr>
        <w:widowControl/>
        <w:spacing w:line="480" w:lineRule="auto"/>
        <w:ind w:firstLineChars="348" w:firstLine="978"/>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第二章</w:t>
      </w:r>
      <w:r>
        <w:rPr>
          <w:rFonts w:ascii="宋体" w:eastAsia="宋体" w:hAnsi="宋体" w:cs="宋体"/>
          <w:b/>
          <w:color w:val="000000"/>
          <w:kern w:val="0"/>
          <w:sz w:val="28"/>
          <w:szCs w:val="28"/>
        </w:rPr>
        <w:t xml:space="preserve"> </w:t>
      </w:r>
      <w:r>
        <w:rPr>
          <w:rFonts w:ascii="宋体" w:eastAsia="宋体" w:hAnsi="宋体" w:cs="宋体" w:hint="eastAsia"/>
          <w:b/>
          <w:color w:val="000000"/>
          <w:kern w:val="0"/>
          <w:sz w:val="28"/>
          <w:szCs w:val="28"/>
        </w:rPr>
        <w:t>供应商须知</w:t>
      </w:r>
    </w:p>
    <w:p w:rsidR="001C267D" w:rsidRDefault="0030174B">
      <w:pPr>
        <w:widowControl/>
        <w:spacing w:line="480" w:lineRule="auto"/>
        <w:ind w:firstLineChars="348" w:firstLine="978"/>
        <w:jc w:val="left"/>
        <w:rPr>
          <w:rFonts w:ascii="宋体" w:eastAsia="宋体" w:hAnsi="宋体"/>
          <w:b/>
          <w:color w:val="000000"/>
          <w:kern w:val="0"/>
          <w:sz w:val="28"/>
          <w:szCs w:val="28"/>
        </w:rPr>
      </w:pPr>
      <w:r>
        <w:rPr>
          <w:rFonts w:ascii="宋体" w:eastAsia="宋体" w:hAnsi="宋体" w:cs="宋体" w:hint="eastAsia"/>
          <w:b/>
          <w:color w:val="000000"/>
          <w:kern w:val="0"/>
          <w:sz w:val="28"/>
          <w:szCs w:val="28"/>
        </w:rPr>
        <w:t>第四章</w:t>
      </w:r>
      <w:r>
        <w:rPr>
          <w:rFonts w:ascii="宋体" w:eastAsia="宋体" w:hAnsi="宋体" w:cs="宋体"/>
          <w:b/>
          <w:color w:val="000000"/>
          <w:kern w:val="0"/>
          <w:sz w:val="28"/>
          <w:szCs w:val="28"/>
        </w:rPr>
        <w:t xml:space="preserve"> </w:t>
      </w:r>
      <w:r>
        <w:rPr>
          <w:rFonts w:ascii="宋体" w:eastAsia="宋体" w:hAnsi="宋体" w:cs="宋体" w:hint="eastAsia"/>
          <w:b/>
          <w:color w:val="000000"/>
          <w:kern w:val="0"/>
          <w:sz w:val="28"/>
          <w:szCs w:val="28"/>
        </w:rPr>
        <w:t>合同条款及合同格式</w:t>
      </w:r>
    </w:p>
    <w:p w:rsidR="001C267D" w:rsidRDefault="0030174B">
      <w:pPr>
        <w:widowControl/>
        <w:spacing w:line="480" w:lineRule="auto"/>
        <w:ind w:firstLineChars="348" w:firstLine="978"/>
        <w:jc w:val="left"/>
        <w:rPr>
          <w:rFonts w:ascii="宋体" w:eastAsia="宋体" w:hAnsi="宋体"/>
          <w:b/>
          <w:sz w:val="28"/>
          <w:szCs w:val="28"/>
        </w:rPr>
      </w:pPr>
      <w:r>
        <w:rPr>
          <w:rFonts w:ascii="宋体" w:eastAsia="宋体" w:hAnsi="宋体" w:cs="宋体" w:hint="eastAsia"/>
          <w:b/>
          <w:color w:val="000000"/>
          <w:kern w:val="0"/>
          <w:sz w:val="28"/>
          <w:szCs w:val="28"/>
        </w:rPr>
        <w:t>第五章</w:t>
      </w:r>
      <w:r>
        <w:rPr>
          <w:rFonts w:ascii="宋体" w:eastAsia="宋体" w:hAnsi="宋体" w:cs="宋体"/>
          <w:b/>
          <w:color w:val="000000"/>
          <w:kern w:val="0"/>
          <w:sz w:val="28"/>
          <w:szCs w:val="28"/>
        </w:rPr>
        <w:t xml:space="preserve"> </w:t>
      </w:r>
      <w:r>
        <w:rPr>
          <w:rFonts w:ascii="宋体" w:eastAsia="宋体" w:hAnsi="宋体" w:cs="宋体" w:hint="eastAsia"/>
          <w:b/>
          <w:color w:val="000000"/>
          <w:kern w:val="0"/>
          <w:sz w:val="28"/>
          <w:szCs w:val="28"/>
        </w:rPr>
        <w:t>响应文件格式</w:t>
      </w:r>
    </w:p>
    <w:p w:rsidR="001C267D" w:rsidRDefault="001C267D">
      <w:pPr>
        <w:spacing w:line="480" w:lineRule="auto"/>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widowControl/>
        <w:rPr>
          <w:rFonts w:ascii="宋体"/>
          <w:kern w:val="0"/>
          <w:sz w:val="28"/>
        </w:rPr>
      </w:pPr>
    </w:p>
    <w:p w:rsidR="001C267D" w:rsidRDefault="0030174B">
      <w:pPr>
        <w:widowControl/>
        <w:jc w:val="center"/>
        <w:rPr>
          <w:szCs w:val="30"/>
        </w:rPr>
      </w:pPr>
      <w:r>
        <w:rPr>
          <w:rFonts w:ascii="宋体" w:eastAsia="宋体" w:hAnsi="宋体" w:cs="宋体" w:hint="eastAsia"/>
          <w:b/>
          <w:color w:val="000000"/>
          <w:kern w:val="0"/>
          <w:szCs w:val="30"/>
        </w:rPr>
        <w:lastRenderedPageBreak/>
        <w:t>第一章</w:t>
      </w:r>
      <w:r>
        <w:rPr>
          <w:rFonts w:ascii="宋体" w:eastAsia="宋体" w:hAnsi="宋体" w:cs="宋体"/>
          <w:b/>
          <w:color w:val="000000"/>
          <w:kern w:val="0"/>
          <w:szCs w:val="30"/>
        </w:rPr>
        <w:t xml:space="preserve"> </w:t>
      </w:r>
      <w:r>
        <w:rPr>
          <w:rFonts w:ascii="宋体" w:eastAsia="宋体" w:hAnsi="宋体" w:cs="宋体" w:hint="eastAsia"/>
          <w:b/>
          <w:color w:val="000000"/>
          <w:kern w:val="0"/>
          <w:szCs w:val="30"/>
        </w:rPr>
        <w:t>竞争性谈判邀请</w:t>
      </w:r>
    </w:p>
    <w:p w:rsidR="001C267D" w:rsidRDefault="001C267D">
      <w:pPr>
        <w:spacing w:line="360" w:lineRule="auto"/>
        <w:ind w:firstLineChars="200" w:firstLine="480"/>
        <w:rPr>
          <w:rFonts w:ascii="宋体" w:eastAsia="宋体" w:hAnsi="宋体" w:cs="宋体"/>
          <w:sz w:val="24"/>
        </w:rPr>
      </w:pPr>
    </w:p>
    <w:p w:rsidR="001C267D" w:rsidRDefault="0030174B">
      <w:pPr>
        <w:spacing w:line="360" w:lineRule="auto"/>
        <w:ind w:firstLineChars="200" w:firstLine="480"/>
        <w:rPr>
          <w:rFonts w:ascii="宋体" w:eastAsia="宋体" w:hAnsi="宋体" w:cs="宋体"/>
          <w:sz w:val="24"/>
        </w:rPr>
      </w:pPr>
      <w:r>
        <w:rPr>
          <w:rFonts w:ascii="宋体" w:eastAsia="宋体" w:hAnsi="宋体" w:cs="宋体" w:hint="eastAsia"/>
          <w:sz w:val="24"/>
        </w:rPr>
        <w:t>黑龙江广业工程管理咨询有限公司受采购人的委托，依据《中华人民共和国政府采购法》及相关法律、法规，对如下项目以竞争性谈判方式组织采购，欢迎合格供应商参加竞争性谈判报价。</w:t>
      </w:r>
    </w:p>
    <w:p w:rsidR="0030174B" w:rsidRDefault="0030174B" w:rsidP="004768D4">
      <w:pPr>
        <w:pStyle w:val="af1"/>
        <w:spacing w:line="360" w:lineRule="auto"/>
        <w:rPr>
          <w:rFonts w:ascii="宋体" w:hAnsi="宋体" w:cs="宋体"/>
          <w:sz w:val="24"/>
        </w:rPr>
      </w:pPr>
      <w:bookmarkStart w:id="0" w:name="_Toc19616"/>
      <w:bookmarkStart w:id="1" w:name="_Toc19554"/>
      <w:r>
        <w:rPr>
          <w:rFonts w:hint="eastAsia"/>
          <w:b/>
          <w:sz w:val="24"/>
        </w:rPr>
        <w:t>一、项目名称：</w:t>
      </w:r>
      <w:r w:rsidR="004768D4" w:rsidRPr="00F604FE">
        <w:rPr>
          <w:rFonts w:ascii="宋体" w:hAnsi="宋体" w:cs="宋体" w:hint="eastAsia"/>
          <w:sz w:val="24"/>
        </w:rPr>
        <w:t>大庆市人民医院</w:t>
      </w:r>
      <w:r w:rsidR="002F7A6A">
        <w:rPr>
          <w:rFonts w:ascii="宋体" w:hAnsi="宋体" w:cs="宋体" w:hint="eastAsia"/>
          <w:sz w:val="24"/>
        </w:rPr>
        <w:t>手术室扩建</w:t>
      </w:r>
      <w:r w:rsidR="004768D4" w:rsidRPr="00F604FE">
        <w:rPr>
          <w:rFonts w:ascii="宋体" w:hAnsi="宋体" w:cs="宋体" w:hint="eastAsia"/>
          <w:sz w:val="24"/>
        </w:rPr>
        <w:t>项目设计</w:t>
      </w:r>
    </w:p>
    <w:p w:rsidR="001C267D" w:rsidRDefault="0030174B" w:rsidP="004768D4">
      <w:pPr>
        <w:pStyle w:val="af1"/>
        <w:spacing w:line="360" w:lineRule="auto"/>
        <w:rPr>
          <w:rFonts w:ascii="宋体" w:hAnsi="宋体" w:cs="宋体"/>
          <w:sz w:val="24"/>
        </w:rPr>
      </w:pPr>
      <w:r>
        <w:rPr>
          <w:rFonts w:ascii="宋体" w:hAnsi="宋体" w:cs="宋体" w:hint="eastAsia"/>
          <w:b/>
          <w:sz w:val="24"/>
        </w:rPr>
        <w:t>二、项目编号：</w:t>
      </w:r>
      <w:r>
        <w:rPr>
          <w:rFonts w:ascii="宋体" w:hAnsi="宋体" w:cs="宋体"/>
          <w:sz w:val="24"/>
        </w:rPr>
        <w:t>GY202</w:t>
      </w:r>
      <w:r>
        <w:rPr>
          <w:rFonts w:ascii="宋体" w:hAnsi="宋体" w:cs="宋体" w:hint="eastAsia"/>
          <w:sz w:val="24"/>
        </w:rPr>
        <w:t>2</w:t>
      </w:r>
      <w:r>
        <w:rPr>
          <w:rFonts w:ascii="宋体" w:hAnsi="宋体" w:cs="宋体"/>
          <w:sz w:val="24"/>
        </w:rPr>
        <w:t>-CG-</w:t>
      </w:r>
      <w:r>
        <w:rPr>
          <w:rFonts w:ascii="宋体" w:hAnsi="宋体" w:cs="宋体" w:hint="eastAsia"/>
          <w:sz w:val="24"/>
        </w:rPr>
        <w:t>0</w:t>
      </w:r>
      <w:r w:rsidR="002F7A6A">
        <w:rPr>
          <w:rFonts w:ascii="宋体" w:hAnsi="宋体" w:cs="宋体" w:hint="eastAsia"/>
          <w:sz w:val="24"/>
        </w:rPr>
        <w:t>15</w:t>
      </w:r>
    </w:p>
    <w:p w:rsidR="0030174B" w:rsidRDefault="0030174B">
      <w:pPr>
        <w:spacing w:line="360" w:lineRule="auto"/>
        <w:ind w:firstLineChars="196" w:firstLine="472"/>
        <w:rPr>
          <w:rFonts w:ascii="宋体" w:eastAsia="宋体" w:hAnsi="宋体" w:cs="宋体"/>
          <w:sz w:val="24"/>
        </w:rPr>
      </w:pPr>
      <w:r>
        <w:rPr>
          <w:rFonts w:ascii="宋体" w:eastAsia="宋体" w:hAnsi="宋体" w:cs="宋体" w:hint="eastAsia"/>
          <w:b/>
          <w:sz w:val="24"/>
        </w:rPr>
        <w:t>三、资金来源及构成：</w:t>
      </w:r>
      <w:r w:rsidR="002F7A6A">
        <w:rPr>
          <w:rFonts w:ascii="宋体" w:eastAsia="宋体" w:hAnsi="宋体" w:cs="宋体"/>
          <w:sz w:val="24"/>
        </w:rPr>
        <w:t>大庆市人民医院自筹资</w:t>
      </w:r>
      <w:r>
        <w:rPr>
          <w:rFonts w:ascii="宋体" w:eastAsia="宋体" w:hAnsi="宋体" w:cs="宋体" w:hint="eastAsia"/>
          <w:sz w:val="24"/>
        </w:rPr>
        <w:t>，</w:t>
      </w:r>
    </w:p>
    <w:p w:rsidR="001C267D" w:rsidRDefault="0030174B" w:rsidP="0030174B">
      <w:pPr>
        <w:spacing w:line="360" w:lineRule="auto"/>
        <w:ind w:firstLineChars="196" w:firstLine="472"/>
        <w:rPr>
          <w:rFonts w:ascii="宋体" w:eastAsia="宋体" w:hAnsi="宋体" w:cs="宋体"/>
          <w:sz w:val="24"/>
        </w:rPr>
      </w:pPr>
      <w:r w:rsidRPr="0030174B">
        <w:rPr>
          <w:rFonts w:ascii="宋体" w:eastAsia="宋体" w:hAnsi="宋体" w:cs="宋体" w:hint="eastAsia"/>
          <w:b/>
          <w:sz w:val="24"/>
        </w:rPr>
        <w:t>四、</w:t>
      </w:r>
      <w:r>
        <w:rPr>
          <w:rFonts w:ascii="宋体" w:eastAsia="宋体" w:hAnsi="宋体" w:cs="宋体" w:hint="eastAsia"/>
          <w:b/>
          <w:sz w:val="24"/>
        </w:rPr>
        <w:t>最高限价</w:t>
      </w:r>
      <w:r>
        <w:rPr>
          <w:rFonts w:ascii="宋体" w:eastAsia="宋体" w:hAnsi="宋体" w:cs="宋体" w:hint="eastAsia"/>
          <w:sz w:val="24"/>
        </w:rPr>
        <w:t>：</w:t>
      </w:r>
      <w:r w:rsidRPr="0030174B">
        <w:rPr>
          <w:rFonts w:ascii="宋体" w:eastAsia="宋体" w:hAnsi="宋体" w:cs="宋体" w:hint="eastAsia"/>
          <w:sz w:val="24"/>
        </w:rPr>
        <w:t>4%</w:t>
      </w:r>
      <w:r>
        <w:rPr>
          <w:rFonts w:ascii="宋体" w:eastAsia="宋体" w:hAnsi="宋体" w:cs="宋体" w:hint="eastAsia"/>
          <w:sz w:val="24"/>
        </w:rPr>
        <w:t>，供应商响应报价按费率报价，报价超出最高限价的响应无效。</w:t>
      </w:r>
    </w:p>
    <w:p w:rsidR="002F7A6A" w:rsidRDefault="0030174B" w:rsidP="002F7A6A">
      <w:pPr>
        <w:spacing w:line="360" w:lineRule="auto"/>
        <w:ind w:firstLineChars="150" w:firstLine="361"/>
        <w:rPr>
          <w:rFonts w:ascii="宋体" w:eastAsia="宋体" w:hAnsi="宋体" w:cs="宋体"/>
          <w:sz w:val="24"/>
        </w:rPr>
      </w:pPr>
      <w:r>
        <w:rPr>
          <w:rFonts w:ascii="宋体" w:eastAsia="宋体" w:hAnsi="宋体" w:cs="宋体" w:hint="eastAsia"/>
          <w:b/>
          <w:sz w:val="24"/>
        </w:rPr>
        <w:t>五、采购内容：</w:t>
      </w:r>
      <w:bookmarkStart w:id="2" w:name="_Toc10198"/>
      <w:bookmarkEnd w:id="0"/>
      <w:bookmarkEnd w:id="1"/>
      <w:r w:rsidR="002F7A6A">
        <w:rPr>
          <w:rFonts w:ascii="宋体" w:eastAsia="宋体" w:hAnsi="宋体" w:cs="宋体" w:hint="eastAsia"/>
          <w:sz w:val="24"/>
        </w:rPr>
        <w:t>对北院住院一部（建筑面积约16000平方米）手术室上方进行接层扩建，约500平方米</w:t>
      </w:r>
      <w:r w:rsidR="002F7A6A">
        <w:rPr>
          <w:rFonts w:ascii="宋体" w:eastAsia="宋体" w:hAnsi="宋体" w:cs="宋体"/>
          <w:sz w:val="24"/>
        </w:rPr>
        <w:t>，建筑、水、暖、电等</w:t>
      </w:r>
      <w:r w:rsidR="002F7A6A">
        <w:rPr>
          <w:rFonts w:ascii="宋体" w:eastAsia="宋体" w:hAnsi="宋体" w:cs="宋体" w:hint="eastAsia"/>
          <w:sz w:val="24"/>
        </w:rPr>
        <w:t>，</w:t>
      </w:r>
      <w:r w:rsidR="002F7A6A">
        <w:rPr>
          <w:rFonts w:ascii="宋体" w:eastAsia="宋体" w:hAnsi="宋体" w:cs="宋体"/>
          <w:sz w:val="24"/>
        </w:rPr>
        <w:t>根据实际使用需求进行改造，</w:t>
      </w:r>
      <w:r w:rsidR="002F7A6A">
        <w:rPr>
          <w:rFonts w:ascii="宋体" w:eastAsia="宋体" w:hAnsi="宋体" w:cs="宋体" w:hint="eastAsia"/>
          <w:sz w:val="24"/>
        </w:rPr>
        <w:t>本次采购为对以上工程内容进行初步设计、施工图设计等。供应商应完成本项目初步设计、施工图设计、设计变更等及在施工中与设计相关的设计工作、概算编制及清单编制等。项目的前期介入、初步设计、施工图设计、设计变更、竣工图完善及在施工中与设计相关的设计工作。并派驻设计现场代表进入施工现场提供服务。</w:t>
      </w:r>
    </w:p>
    <w:p w:rsidR="001C267D" w:rsidRPr="007840A2" w:rsidRDefault="0030174B" w:rsidP="002F7A6A">
      <w:pPr>
        <w:tabs>
          <w:tab w:val="left" w:pos="312"/>
        </w:tabs>
        <w:spacing w:line="360" w:lineRule="auto"/>
        <w:ind w:firstLineChars="150" w:firstLine="361"/>
        <w:rPr>
          <w:rFonts w:ascii="宋体" w:eastAsia="宋体" w:hAnsi="宋体" w:cs="宋体"/>
          <w:sz w:val="24"/>
        </w:rPr>
      </w:pPr>
      <w:r>
        <w:rPr>
          <w:rFonts w:ascii="宋体" w:eastAsia="宋体" w:hAnsi="宋体" w:cs="宋体" w:hint="eastAsia"/>
          <w:b/>
          <w:sz w:val="24"/>
        </w:rPr>
        <w:t>六、供货期限：</w:t>
      </w:r>
      <w:bookmarkEnd w:id="2"/>
      <w:r w:rsidR="007840A2" w:rsidRPr="00F604FE">
        <w:rPr>
          <w:rFonts w:ascii="宋体" w:eastAsia="宋体" w:hAnsi="宋体" w:cs="宋体" w:hint="eastAsia"/>
          <w:sz w:val="24"/>
        </w:rPr>
        <w:t>签订合同后 30日内完成所有服务内容</w:t>
      </w:r>
      <w:r w:rsidR="007840A2">
        <w:rPr>
          <w:rFonts w:ascii="宋体" w:eastAsia="宋体" w:hAnsi="宋体" w:cs="宋体" w:hint="eastAsia"/>
          <w:sz w:val="24"/>
        </w:rPr>
        <w:t>。</w:t>
      </w:r>
    </w:p>
    <w:p w:rsidR="001C267D" w:rsidRDefault="0030174B">
      <w:pPr>
        <w:spacing w:line="360" w:lineRule="auto"/>
        <w:ind w:firstLineChars="192" w:firstLine="463"/>
        <w:rPr>
          <w:rFonts w:ascii="宋体" w:eastAsia="宋体" w:hAnsi="宋体" w:cs="宋体"/>
          <w:sz w:val="24"/>
        </w:rPr>
      </w:pPr>
      <w:bookmarkStart w:id="3" w:name="_Toc13491"/>
      <w:r>
        <w:rPr>
          <w:rFonts w:ascii="宋体" w:eastAsia="宋体" w:hAnsi="宋体" w:cs="宋体" w:hint="eastAsia"/>
          <w:b/>
          <w:sz w:val="24"/>
        </w:rPr>
        <w:t>七、评审方法：</w:t>
      </w:r>
      <w:r>
        <w:rPr>
          <w:rFonts w:ascii="宋体" w:eastAsia="宋体" w:hAnsi="宋体" w:cs="宋体" w:hint="eastAsia"/>
          <w:sz w:val="24"/>
        </w:rPr>
        <w:t>最低评标价法</w:t>
      </w:r>
      <w:bookmarkEnd w:id="3"/>
      <w:r>
        <w:rPr>
          <w:rFonts w:ascii="宋体" w:eastAsia="宋体" w:hAnsi="宋体" w:cs="宋体" w:hint="eastAsia"/>
          <w:sz w:val="24"/>
        </w:rPr>
        <w:t>，所谓最低评标价法，是指以报价为主要因素确定成交候选响应单位的评标方法，即在全部满足竞争性谈判文件实质性要求前提下，依据统一的价格要素评定最低报价，以提出最低报价的响应单位作为成交候选响应单位或者成交响应单位的评标方法（响应单位根据谈判文件要求进行多轮响应报价，若报价未达到采购人预期标准，则本项目将重新采购。）</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hint="eastAsia"/>
          <w:sz w:val="24"/>
        </w:rPr>
        <w:t>如果有两名或两名以上响应供应商最低报价相同，采购人有权在最低报价相同的响应供应商中选定最终成交响应单位，或经采购人确认同意，也可以采取最低报价相同响应供应商再次竞价或抽签方式确定最终成交供应商。</w:t>
      </w:r>
    </w:p>
    <w:p w:rsidR="001C267D" w:rsidRDefault="0030174B">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七、合格供应商的资格要求</w:t>
      </w:r>
    </w:p>
    <w:p w:rsidR="007840A2" w:rsidRPr="00030C31" w:rsidRDefault="007840A2" w:rsidP="007840A2">
      <w:pPr>
        <w:spacing w:line="360" w:lineRule="auto"/>
        <w:ind w:firstLineChars="192" w:firstLine="461"/>
        <w:rPr>
          <w:rFonts w:ascii="宋体" w:eastAsia="宋体" w:hAnsi="宋体" w:cs="宋体"/>
          <w:sz w:val="24"/>
        </w:rPr>
      </w:pPr>
      <w:bookmarkStart w:id="4" w:name="_Toc18416799"/>
      <w:r>
        <w:rPr>
          <w:rFonts w:ascii="宋体" w:eastAsia="宋体" w:hAnsi="宋体" w:cs="宋体" w:hint="eastAsia"/>
          <w:sz w:val="24"/>
        </w:rPr>
        <w:t>1、</w:t>
      </w:r>
      <w:r w:rsidRPr="007840A2">
        <w:rPr>
          <w:rFonts w:ascii="宋体" w:eastAsia="宋体" w:hAnsi="宋体" w:cs="宋体" w:hint="eastAsia"/>
          <w:sz w:val="24"/>
        </w:rPr>
        <w:t>具有有效的营业执照或事业单位法人证书；</w:t>
      </w:r>
    </w:p>
    <w:p w:rsidR="007840A2" w:rsidRPr="00DF67AD" w:rsidRDefault="007840A2" w:rsidP="007840A2">
      <w:pPr>
        <w:spacing w:line="360" w:lineRule="auto"/>
        <w:ind w:firstLineChars="192" w:firstLine="461"/>
        <w:rPr>
          <w:rFonts w:ascii="宋体" w:eastAsia="宋体" w:hAnsi="宋体" w:cs="宋体"/>
          <w:sz w:val="24"/>
        </w:rPr>
      </w:pPr>
      <w:r>
        <w:rPr>
          <w:rFonts w:ascii="宋体" w:eastAsia="宋体" w:hAnsi="宋体" w:cs="宋体" w:hint="eastAsia"/>
          <w:sz w:val="24"/>
        </w:rPr>
        <w:t>2、</w:t>
      </w:r>
      <w:r w:rsidRPr="00DF67AD">
        <w:rPr>
          <w:rFonts w:ascii="宋体" w:eastAsia="宋体" w:hAnsi="宋体" w:cs="宋体" w:hint="eastAsia"/>
          <w:sz w:val="24"/>
        </w:rPr>
        <w:t>拟参加本项目的潜在供应商须具备行政主管部门核发的</w:t>
      </w:r>
      <w:r w:rsidRPr="00CC5B1B">
        <w:rPr>
          <w:rFonts w:ascii="宋体" w:eastAsia="宋体" w:hAnsi="宋体" w:cs="宋体" w:hint="eastAsia"/>
          <w:sz w:val="24"/>
          <w:highlight w:val="yellow"/>
        </w:rPr>
        <w:t>建筑行业（建筑工程）专业乙级（含乙级）及以上设计资质；</w:t>
      </w:r>
    </w:p>
    <w:p w:rsidR="007840A2" w:rsidRDefault="007840A2" w:rsidP="007840A2">
      <w:pPr>
        <w:spacing w:line="360" w:lineRule="auto"/>
        <w:ind w:firstLineChars="192" w:firstLine="461"/>
        <w:rPr>
          <w:rFonts w:ascii="宋体" w:eastAsia="宋体" w:hAnsi="宋体" w:cs="宋体"/>
          <w:sz w:val="24"/>
        </w:rPr>
      </w:pPr>
      <w:r>
        <w:rPr>
          <w:rFonts w:ascii="宋体" w:eastAsia="宋体" w:hAnsi="宋体" w:cs="宋体" w:hint="eastAsia"/>
          <w:sz w:val="24"/>
        </w:rPr>
        <w:t>3、</w:t>
      </w:r>
      <w:r w:rsidRPr="00CE3841">
        <w:rPr>
          <w:rFonts w:ascii="宋体" w:eastAsia="宋体" w:hAnsi="宋体" w:cs="宋体" w:hint="eastAsia"/>
          <w:sz w:val="24"/>
        </w:rPr>
        <w:t>项目负责人要求具有</w:t>
      </w:r>
      <w:r>
        <w:rPr>
          <w:rFonts w:ascii="宋体" w:eastAsia="宋体" w:hAnsi="宋体" w:cs="宋体" w:hint="eastAsia"/>
          <w:sz w:val="24"/>
        </w:rPr>
        <w:t>中</w:t>
      </w:r>
      <w:r w:rsidRPr="00CE3841">
        <w:rPr>
          <w:rFonts w:ascii="宋体" w:eastAsia="宋体" w:hAnsi="宋体" w:cs="宋体" w:hint="eastAsia"/>
          <w:sz w:val="24"/>
        </w:rPr>
        <w:t>级</w:t>
      </w:r>
      <w:r>
        <w:rPr>
          <w:rFonts w:ascii="宋体" w:eastAsia="宋体" w:hAnsi="宋体" w:cs="宋体" w:hint="eastAsia"/>
          <w:sz w:val="24"/>
        </w:rPr>
        <w:t>以上</w:t>
      </w:r>
      <w:r w:rsidRPr="00CE3841">
        <w:rPr>
          <w:rFonts w:ascii="宋体" w:eastAsia="宋体" w:hAnsi="宋体" w:cs="宋体" w:hint="eastAsia"/>
          <w:sz w:val="24"/>
        </w:rPr>
        <w:t>工程师资格或注册建筑师资格或注册结构师资</w:t>
      </w:r>
      <w:r w:rsidRPr="00CE3841">
        <w:rPr>
          <w:rFonts w:ascii="宋体" w:eastAsia="宋体" w:hAnsi="宋体" w:cs="宋体" w:hint="eastAsia"/>
          <w:sz w:val="24"/>
        </w:rPr>
        <w:lastRenderedPageBreak/>
        <w:t>格</w:t>
      </w:r>
      <w:r w:rsidRPr="00DF67AD">
        <w:rPr>
          <w:rFonts w:ascii="宋体" w:eastAsia="宋体" w:hAnsi="宋体" w:cs="宋体" w:hint="eastAsia"/>
          <w:sz w:val="24"/>
        </w:rPr>
        <w:t>；</w:t>
      </w:r>
    </w:p>
    <w:p w:rsidR="007840A2" w:rsidRPr="00CE3841" w:rsidRDefault="007840A2" w:rsidP="007840A2">
      <w:pPr>
        <w:spacing w:line="360" w:lineRule="auto"/>
        <w:ind w:firstLineChars="192" w:firstLine="461"/>
        <w:rPr>
          <w:rFonts w:ascii="宋体" w:eastAsia="宋体" w:hAnsi="宋体" w:cs="宋体"/>
          <w:sz w:val="24"/>
        </w:rPr>
      </w:pPr>
      <w:r>
        <w:rPr>
          <w:rFonts w:ascii="宋体" w:eastAsia="宋体" w:hAnsi="宋体" w:cs="宋体" w:hint="eastAsia"/>
          <w:sz w:val="24"/>
        </w:rPr>
        <w:t>4、</w:t>
      </w:r>
      <w:bookmarkStart w:id="5" w:name="_Toc35393800"/>
      <w:bookmarkEnd w:id="5"/>
      <w:r w:rsidRPr="00CE3841">
        <w:rPr>
          <w:rFonts w:ascii="宋体" w:eastAsia="宋体" w:hAnsi="宋体" w:cs="宋体" w:hint="eastAsia"/>
          <w:sz w:val="24"/>
        </w:rPr>
        <w:t>与采购人存在利害关系可能影响招标公正性的法人、其他组织或者个人，不得参加投标；单位负责人为同一人或者存在控股、管理关系的不同单位、母公司与子公司，不得同时参加同一标段投标或者未划分标段的同一招标项目投标。</w:t>
      </w:r>
    </w:p>
    <w:p w:rsidR="007840A2" w:rsidRDefault="002F7A6A" w:rsidP="007840A2">
      <w:pPr>
        <w:spacing w:line="360" w:lineRule="auto"/>
        <w:ind w:firstLineChars="192" w:firstLine="461"/>
        <w:rPr>
          <w:rFonts w:ascii="宋体" w:eastAsia="宋体" w:hAnsi="宋体" w:cs="宋体"/>
          <w:sz w:val="24"/>
        </w:rPr>
      </w:pPr>
      <w:r>
        <w:rPr>
          <w:rFonts w:ascii="宋体" w:eastAsia="宋体" w:hAnsi="宋体" w:cs="宋体" w:hint="eastAsia"/>
          <w:sz w:val="24"/>
        </w:rPr>
        <w:t>5</w:t>
      </w:r>
      <w:r w:rsidR="007840A2">
        <w:rPr>
          <w:rFonts w:ascii="宋体" w:eastAsia="宋体" w:hAnsi="宋体" w:cs="宋体" w:hint="eastAsia"/>
          <w:sz w:val="24"/>
        </w:rPr>
        <w:t>、供应商未被“信用中国”网站、“中国政府采购网”网站列入失信被执行人、重大税收违法案件当事人名单、政府采购严重违法失信行为记录名单。查询网址：信用中国</w:t>
      </w:r>
      <w:r w:rsidR="007840A2">
        <w:rPr>
          <w:rFonts w:ascii="宋体" w:eastAsia="宋体" w:hAnsi="宋体" w:cs="宋体"/>
          <w:sz w:val="24"/>
        </w:rPr>
        <w:t>(http://www.creditchina.gov.cn)</w:t>
      </w:r>
      <w:r w:rsidR="007840A2">
        <w:rPr>
          <w:rFonts w:ascii="宋体" w:eastAsia="宋体" w:hAnsi="宋体" w:cs="宋体" w:hint="eastAsia"/>
          <w:sz w:val="24"/>
        </w:rPr>
        <w:t>、中国政府采购网：（</w:t>
      </w:r>
      <w:r w:rsidR="007840A2">
        <w:rPr>
          <w:rFonts w:ascii="宋体" w:eastAsia="宋体" w:hAnsi="宋体" w:cs="宋体"/>
          <w:sz w:val="24"/>
        </w:rPr>
        <w:t>http://www.ccgp.gov.cn/cr/list</w:t>
      </w:r>
      <w:r w:rsidR="007840A2">
        <w:rPr>
          <w:rFonts w:ascii="宋体" w:eastAsia="宋体" w:hAnsi="宋体" w:cs="宋体" w:hint="eastAsia"/>
          <w:sz w:val="24"/>
        </w:rPr>
        <w:t>）。（供应商无需提供证明资料，以评审人员于投标（响应）截止时间当天在“信用中国”网站（</w:t>
      </w:r>
      <w:r w:rsidR="007840A2">
        <w:rPr>
          <w:rFonts w:ascii="宋体" w:eastAsia="宋体" w:hAnsi="宋体" w:cs="宋体"/>
          <w:sz w:val="24"/>
        </w:rPr>
        <w:t>www.creditchina.gov.cn</w:t>
      </w:r>
      <w:r w:rsidR="007840A2">
        <w:rPr>
          <w:rFonts w:ascii="宋体" w:eastAsia="宋体" w:hAnsi="宋体" w:cs="宋体" w:hint="eastAsia"/>
          <w:sz w:val="24"/>
        </w:rPr>
        <w:t>）及中国政府采购网（</w:t>
      </w:r>
      <w:r w:rsidR="007840A2">
        <w:rPr>
          <w:rFonts w:ascii="宋体" w:eastAsia="宋体" w:hAnsi="宋体" w:cs="宋体"/>
          <w:sz w:val="24"/>
        </w:rPr>
        <w:t>http://www.ccgp.gov.cn/</w:t>
      </w:r>
      <w:r w:rsidR="007840A2">
        <w:rPr>
          <w:rFonts w:ascii="宋体" w:eastAsia="宋体" w:hAnsi="宋体" w:cs="宋体" w:hint="eastAsia"/>
          <w:sz w:val="24"/>
        </w:rPr>
        <w:t>）查询结果为准，如相关失信记录已失效，供应商需提供相关证明资料）。</w:t>
      </w:r>
    </w:p>
    <w:p w:rsidR="007840A2" w:rsidRDefault="002F7A6A" w:rsidP="007840A2">
      <w:pPr>
        <w:spacing w:line="360" w:lineRule="auto"/>
        <w:ind w:firstLineChars="192" w:firstLine="461"/>
        <w:rPr>
          <w:rFonts w:ascii="宋体" w:eastAsia="宋体" w:hAnsi="宋体" w:cs="宋体"/>
          <w:sz w:val="24"/>
        </w:rPr>
      </w:pPr>
      <w:r>
        <w:rPr>
          <w:rFonts w:ascii="宋体" w:eastAsia="宋体" w:hAnsi="宋体" w:cs="宋体" w:hint="eastAsia"/>
          <w:sz w:val="24"/>
        </w:rPr>
        <w:t>6</w:t>
      </w:r>
      <w:r w:rsidR="007840A2">
        <w:rPr>
          <w:rFonts w:ascii="宋体" w:eastAsia="宋体" w:hAnsi="宋体" w:cs="宋体" w:hint="eastAsia"/>
          <w:sz w:val="24"/>
        </w:rPr>
        <w:t>、单位负责人为同一人或者存在直接控股、管理关系的不同供应商，不得参加同一合同项下的政府采购活动。</w:t>
      </w:r>
      <w:r w:rsidR="007840A2">
        <w:rPr>
          <w:rFonts w:ascii="宋体" w:eastAsia="宋体" w:hAnsi="宋体" w:cs="宋体"/>
          <w:sz w:val="24"/>
        </w:rPr>
        <w:t> </w:t>
      </w:r>
    </w:p>
    <w:p w:rsidR="007840A2" w:rsidRDefault="002F7A6A" w:rsidP="007840A2">
      <w:pPr>
        <w:spacing w:line="360" w:lineRule="auto"/>
        <w:ind w:firstLineChars="192" w:firstLine="461"/>
        <w:rPr>
          <w:rFonts w:ascii="宋体" w:eastAsia="宋体" w:hAnsi="宋体" w:cs="宋体"/>
          <w:sz w:val="24"/>
        </w:rPr>
      </w:pPr>
      <w:r>
        <w:rPr>
          <w:rFonts w:ascii="宋体" w:eastAsia="宋体" w:hAnsi="宋体" w:cs="宋体" w:hint="eastAsia"/>
          <w:sz w:val="24"/>
        </w:rPr>
        <w:t>7</w:t>
      </w:r>
      <w:r w:rsidR="007840A2">
        <w:rPr>
          <w:rFonts w:ascii="宋体" w:eastAsia="宋体" w:hAnsi="宋体" w:cs="宋体" w:hint="eastAsia"/>
          <w:sz w:val="24"/>
        </w:rPr>
        <w:t>、与采购人存在利害关系可能影响招标公正性的法人、其他组织或者个人，不得参加投标。</w:t>
      </w:r>
    </w:p>
    <w:p w:rsidR="001C267D" w:rsidRDefault="0030174B">
      <w:pPr>
        <w:spacing w:line="360" w:lineRule="auto"/>
        <w:ind w:firstLineChars="192" w:firstLine="463"/>
        <w:rPr>
          <w:rFonts w:ascii="宋体" w:eastAsia="宋体" w:hAnsi="宋体" w:cs="宋体"/>
          <w:sz w:val="24"/>
        </w:rPr>
      </w:pPr>
      <w:r>
        <w:rPr>
          <w:rFonts w:ascii="宋体" w:eastAsia="宋体" w:hAnsi="宋体" w:cs="宋体" w:hint="eastAsia"/>
          <w:b/>
          <w:bCs/>
          <w:sz w:val="24"/>
        </w:rPr>
        <w:t>八、</w:t>
      </w:r>
      <w:bookmarkEnd w:id="4"/>
      <w:r>
        <w:rPr>
          <w:rFonts w:ascii="宋体" w:eastAsia="宋体" w:hAnsi="宋体" w:cs="宋体" w:hint="eastAsia"/>
          <w:b/>
          <w:bCs/>
          <w:sz w:val="24"/>
        </w:rPr>
        <w:t>响应报价：</w:t>
      </w:r>
      <w:r>
        <w:rPr>
          <w:rFonts w:ascii="宋体" w:eastAsia="宋体" w:hAnsi="宋体" w:cs="宋体" w:hint="eastAsia"/>
          <w:sz w:val="24"/>
        </w:rPr>
        <w:t>以</w:t>
      </w:r>
      <w:r w:rsidR="000D2583">
        <w:rPr>
          <w:rFonts w:ascii="宋体" w:eastAsia="宋体" w:hAnsi="宋体" w:cs="宋体" w:hint="eastAsia"/>
          <w:sz w:val="24"/>
        </w:rPr>
        <w:t>费率</w:t>
      </w:r>
      <w:r>
        <w:rPr>
          <w:rFonts w:ascii="宋体" w:eastAsia="宋体" w:hAnsi="宋体" w:cs="宋体" w:hint="eastAsia"/>
          <w:sz w:val="24"/>
        </w:rPr>
        <w:t>形式报价</w:t>
      </w:r>
      <w:r w:rsidR="000D2583">
        <w:rPr>
          <w:rFonts w:ascii="宋体" w:eastAsia="宋体" w:hAnsi="宋体" w:cs="宋体" w:hint="eastAsia"/>
          <w:sz w:val="24"/>
        </w:rPr>
        <w:t>，取费基数为本项目</w:t>
      </w:r>
      <w:r w:rsidR="00C533C6">
        <w:rPr>
          <w:rFonts w:ascii="宋体" w:eastAsia="宋体" w:hAnsi="宋体" w:cs="宋体" w:hint="eastAsia"/>
          <w:sz w:val="24"/>
        </w:rPr>
        <w:t>施工招标中标价</w:t>
      </w:r>
      <w:r w:rsidR="00C533C6" w:rsidRPr="00C533C6">
        <w:rPr>
          <w:rFonts w:ascii="宋体" w:eastAsia="宋体" w:hAnsi="宋体" w:cs="宋体" w:hint="eastAsia"/>
          <w:sz w:val="24"/>
        </w:rPr>
        <w:t>，</w:t>
      </w:r>
      <w:r>
        <w:rPr>
          <w:rFonts w:ascii="宋体" w:eastAsia="宋体" w:hAnsi="宋体" w:cs="宋体" w:hint="eastAsia"/>
          <w:sz w:val="24"/>
        </w:rPr>
        <w:t>谈判报价每轮应一次报定，且每轮报价不得高于上一轮报价，否则响应无效。报价应包括成本费用、利税、服务费以及其它完成本项目所有服务内容所产生的相关费用，采购人不再另行支付。</w:t>
      </w:r>
    </w:p>
    <w:p w:rsidR="001C267D" w:rsidRDefault="0030174B">
      <w:pPr>
        <w:spacing w:line="360" w:lineRule="auto"/>
        <w:ind w:firstLineChars="192" w:firstLine="463"/>
        <w:rPr>
          <w:rFonts w:ascii="宋体" w:eastAsia="宋体" w:hAnsi="宋体" w:cs="宋体"/>
          <w:sz w:val="24"/>
        </w:rPr>
      </w:pPr>
      <w:r>
        <w:rPr>
          <w:rFonts w:ascii="宋体" w:eastAsia="宋体" w:hAnsi="宋体" w:cs="宋体" w:hint="eastAsia"/>
          <w:b/>
          <w:sz w:val="24"/>
        </w:rPr>
        <w:t>九、付款方式：</w:t>
      </w:r>
      <w:r>
        <w:rPr>
          <w:rFonts w:ascii="宋体" w:eastAsia="宋体" w:hAnsi="宋体" w:cs="宋体" w:hint="eastAsia"/>
          <w:sz w:val="24"/>
        </w:rPr>
        <w:t>双方合同约定</w:t>
      </w:r>
    </w:p>
    <w:p w:rsidR="007840A2" w:rsidRPr="00F604FE" w:rsidRDefault="0030174B" w:rsidP="007840A2">
      <w:pPr>
        <w:spacing w:line="360" w:lineRule="auto"/>
        <w:ind w:firstLineChars="192" w:firstLine="463"/>
        <w:rPr>
          <w:rFonts w:ascii="宋体" w:eastAsia="宋体" w:hAnsi="宋体" w:cs="宋体"/>
          <w:sz w:val="24"/>
        </w:rPr>
      </w:pPr>
      <w:r>
        <w:rPr>
          <w:rFonts w:eastAsia="宋体" w:hAnsi="宋体" w:cs="宋体" w:hint="eastAsia"/>
          <w:b/>
          <w:sz w:val="24"/>
        </w:rPr>
        <w:t>十、质量标准：</w:t>
      </w:r>
      <w:r w:rsidR="007840A2" w:rsidRPr="00F604FE">
        <w:rPr>
          <w:rFonts w:ascii="宋体" w:eastAsia="宋体" w:hAnsi="宋体" w:cs="宋体" w:hint="eastAsia"/>
          <w:sz w:val="24"/>
        </w:rPr>
        <w:t>设计过程和成果必须符合国家及行业现行有关工程建设标准强制性条文和规范等方面的规定。</w:t>
      </w:r>
    </w:p>
    <w:p w:rsidR="001C267D" w:rsidRDefault="0030174B" w:rsidP="007840A2">
      <w:pPr>
        <w:pStyle w:val="BodyText1I"/>
        <w:rPr>
          <w:rFonts w:eastAsia="宋体" w:hAnsi="宋体" w:cs="宋体"/>
          <w:sz w:val="24"/>
        </w:rPr>
      </w:pPr>
      <w:r>
        <w:rPr>
          <w:rFonts w:eastAsia="宋体" w:hAnsi="宋体" w:cs="宋体" w:hint="eastAsia"/>
          <w:b/>
          <w:sz w:val="24"/>
        </w:rPr>
        <w:t>十一、采购合同：</w:t>
      </w:r>
      <w:r>
        <w:rPr>
          <w:rFonts w:eastAsia="宋体" w:hAnsi="宋体" w:cs="宋体" w:hint="eastAsia"/>
          <w:sz w:val="24"/>
        </w:rPr>
        <w:t>成交方接到成交通知书后请</w:t>
      </w:r>
      <w:r>
        <w:rPr>
          <w:rFonts w:eastAsia="宋体" w:hAnsi="宋体" w:cs="宋体"/>
          <w:sz w:val="24"/>
        </w:rPr>
        <w:t>30</w:t>
      </w:r>
      <w:r>
        <w:rPr>
          <w:rFonts w:eastAsia="宋体" w:hAnsi="宋体" w:cs="宋体" w:hint="eastAsia"/>
          <w:sz w:val="24"/>
        </w:rPr>
        <w:t>日内与采购人签订合同，合同应包含采购人合同必备条款。</w:t>
      </w:r>
    </w:p>
    <w:p w:rsidR="001C267D" w:rsidRDefault="0030174B">
      <w:pPr>
        <w:pStyle w:val="BodyText1I"/>
        <w:rPr>
          <w:rFonts w:eastAsia="宋体" w:hAnsi="宋体" w:cs="宋体"/>
          <w:kern w:val="2"/>
          <w:sz w:val="24"/>
        </w:rPr>
      </w:pPr>
      <w:r>
        <w:rPr>
          <w:rFonts w:eastAsia="宋体" w:hAnsi="宋体" w:cs="宋体" w:hint="eastAsia"/>
          <w:b/>
          <w:sz w:val="24"/>
        </w:rPr>
        <w:t>十二、验收要求：</w:t>
      </w:r>
      <w:r>
        <w:rPr>
          <w:rFonts w:eastAsia="宋体" w:hAnsi="宋体" w:cs="宋体" w:hint="eastAsia"/>
          <w:kern w:val="2"/>
          <w:sz w:val="24"/>
        </w:rPr>
        <w:t>由采购人自行组织验收。</w:t>
      </w:r>
    </w:p>
    <w:p w:rsidR="001C267D" w:rsidRDefault="0030174B">
      <w:pPr>
        <w:spacing w:line="360" w:lineRule="auto"/>
        <w:ind w:firstLineChars="192" w:firstLine="463"/>
        <w:rPr>
          <w:rFonts w:ascii="宋体" w:eastAsia="宋体" w:hAnsi="宋体" w:cs="宋体"/>
          <w:sz w:val="24"/>
        </w:rPr>
      </w:pPr>
      <w:r>
        <w:rPr>
          <w:rFonts w:ascii="宋体" w:eastAsia="宋体" w:hAnsi="宋体" w:cs="宋体" w:hint="eastAsia"/>
          <w:b/>
          <w:sz w:val="24"/>
        </w:rPr>
        <w:t>十三、响应保证金：</w:t>
      </w:r>
      <w:r>
        <w:rPr>
          <w:rFonts w:ascii="宋体" w:eastAsia="宋体" w:hAnsi="宋体" w:cs="宋体" w:hint="eastAsia"/>
          <w:sz w:val="24"/>
        </w:rPr>
        <w:t>本项目不要求交纳。</w:t>
      </w:r>
    </w:p>
    <w:p w:rsidR="001C267D" w:rsidRDefault="0030174B">
      <w:pPr>
        <w:spacing w:line="360" w:lineRule="auto"/>
        <w:ind w:firstLineChars="192" w:firstLine="463"/>
        <w:rPr>
          <w:bCs/>
          <w:sz w:val="24"/>
        </w:rPr>
      </w:pPr>
      <w:r>
        <w:rPr>
          <w:rFonts w:ascii="宋体" w:eastAsia="宋体" w:hAnsi="宋体" w:cs="宋体" w:hint="eastAsia"/>
          <w:b/>
          <w:sz w:val="24"/>
        </w:rPr>
        <w:t>十四、履约保证金：</w:t>
      </w:r>
      <w:r>
        <w:rPr>
          <w:rFonts w:ascii="宋体" w:eastAsia="宋体" w:hAnsi="宋体" w:cs="宋体" w:hint="eastAsia"/>
          <w:sz w:val="24"/>
        </w:rPr>
        <w:t>本项目不要求交纳。</w:t>
      </w:r>
    </w:p>
    <w:p w:rsidR="001C267D" w:rsidRDefault="0030174B">
      <w:pPr>
        <w:pStyle w:val="20"/>
        <w:spacing w:line="400" w:lineRule="exact"/>
        <w:ind w:firstLine="482"/>
        <w:rPr>
          <w:b/>
          <w:bCs/>
          <w:sz w:val="24"/>
          <w:szCs w:val="24"/>
        </w:rPr>
      </w:pPr>
      <w:r>
        <w:rPr>
          <w:rFonts w:hint="eastAsia"/>
          <w:b/>
          <w:bCs/>
          <w:sz w:val="24"/>
          <w:szCs w:val="24"/>
        </w:rPr>
        <w:t>十五、竞争性谈判文件获取方式：</w:t>
      </w:r>
    </w:p>
    <w:p w:rsidR="007840A2" w:rsidRDefault="007840A2" w:rsidP="007840A2">
      <w:pPr>
        <w:spacing w:line="360" w:lineRule="auto"/>
        <w:ind w:firstLineChars="192" w:firstLine="461"/>
        <w:rPr>
          <w:rFonts w:ascii="宋体" w:eastAsia="宋体" w:hAnsi="宋体" w:cs="宋体"/>
          <w:sz w:val="24"/>
        </w:rPr>
      </w:pPr>
      <w:r>
        <w:rPr>
          <w:rFonts w:ascii="宋体" w:eastAsia="宋体" w:hAnsi="宋体" w:cs="宋体" w:hint="eastAsia"/>
          <w:sz w:val="24"/>
        </w:rPr>
        <w:t>1、时间：2022年0</w:t>
      </w:r>
      <w:r w:rsidR="002F7A6A">
        <w:rPr>
          <w:rFonts w:ascii="宋体" w:eastAsia="宋体" w:hAnsi="宋体" w:cs="宋体" w:hint="eastAsia"/>
          <w:sz w:val="24"/>
        </w:rPr>
        <w:t>3</w:t>
      </w:r>
      <w:r>
        <w:rPr>
          <w:rFonts w:ascii="宋体" w:eastAsia="宋体" w:hAnsi="宋体" w:cs="宋体" w:hint="eastAsia"/>
          <w:sz w:val="24"/>
        </w:rPr>
        <w:t>月</w:t>
      </w:r>
      <w:r w:rsidR="002F7A6A">
        <w:rPr>
          <w:rFonts w:ascii="宋体" w:eastAsia="宋体" w:hAnsi="宋体" w:cs="宋体" w:hint="eastAsia"/>
          <w:sz w:val="24"/>
        </w:rPr>
        <w:t>21</w:t>
      </w:r>
      <w:r>
        <w:rPr>
          <w:rFonts w:ascii="宋体" w:eastAsia="宋体" w:hAnsi="宋体" w:cs="宋体" w:hint="eastAsia"/>
          <w:sz w:val="24"/>
        </w:rPr>
        <w:t>日至2022年</w:t>
      </w:r>
      <w:r w:rsidR="002F7A6A">
        <w:rPr>
          <w:rFonts w:ascii="宋体" w:eastAsia="宋体" w:hAnsi="宋体" w:cs="宋体" w:hint="eastAsia"/>
          <w:sz w:val="24"/>
        </w:rPr>
        <w:t>3</w:t>
      </w:r>
      <w:r>
        <w:rPr>
          <w:rFonts w:ascii="宋体" w:eastAsia="宋体" w:hAnsi="宋体" w:cs="宋体" w:hint="eastAsia"/>
          <w:sz w:val="24"/>
        </w:rPr>
        <w:t>月</w:t>
      </w:r>
      <w:r w:rsidR="002F7A6A">
        <w:rPr>
          <w:rFonts w:ascii="宋体" w:eastAsia="宋体" w:hAnsi="宋体" w:cs="宋体" w:hint="eastAsia"/>
          <w:sz w:val="24"/>
        </w:rPr>
        <w:t>23</w:t>
      </w:r>
      <w:r>
        <w:rPr>
          <w:rFonts w:ascii="宋体" w:eastAsia="宋体" w:hAnsi="宋体" w:cs="宋体" w:hint="eastAsia"/>
          <w:sz w:val="24"/>
        </w:rPr>
        <w:t>日每日8时00分至17时00分（节</w:t>
      </w:r>
      <w:r>
        <w:rPr>
          <w:rFonts w:ascii="宋体" w:eastAsia="宋体" w:hAnsi="宋体" w:cs="宋体" w:hint="eastAsia"/>
          <w:sz w:val="24"/>
        </w:rPr>
        <w:lastRenderedPageBreak/>
        <w:t>假日不受理）</w:t>
      </w:r>
    </w:p>
    <w:p w:rsidR="007840A2" w:rsidRDefault="007840A2" w:rsidP="007840A2">
      <w:pPr>
        <w:spacing w:line="360" w:lineRule="auto"/>
        <w:ind w:firstLineChars="192" w:firstLine="461"/>
        <w:rPr>
          <w:rFonts w:ascii="宋体" w:eastAsia="宋体" w:hAnsi="宋体" w:cs="宋体"/>
          <w:sz w:val="24"/>
        </w:rPr>
      </w:pPr>
      <w:r>
        <w:rPr>
          <w:rFonts w:ascii="宋体" w:eastAsia="宋体" w:hAnsi="宋体" w:cs="宋体" w:hint="eastAsia"/>
          <w:sz w:val="24"/>
        </w:rPr>
        <w:t>2、地点：供应商指定邮箱</w:t>
      </w:r>
    </w:p>
    <w:p w:rsidR="007840A2" w:rsidRDefault="007840A2" w:rsidP="007840A2">
      <w:pPr>
        <w:spacing w:line="360" w:lineRule="auto"/>
        <w:ind w:firstLineChars="192" w:firstLine="461"/>
        <w:rPr>
          <w:rFonts w:ascii="宋体" w:eastAsia="宋体" w:hAnsi="宋体" w:cs="宋体"/>
          <w:sz w:val="24"/>
        </w:rPr>
      </w:pPr>
      <w:r>
        <w:rPr>
          <w:rFonts w:ascii="宋体" w:eastAsia="宋体" w:hAnsi="宋体" w:cs="宋体" w:hint="eastAsia"/>
          <w:sz w:val="24"/>
        </w:rPr>
        <w:t>3、方式：本项目采购文件采取远程网络传输方式获取（供应商无须到现场领。）供应商在规定时间内将《获取采购文件信息登记表》的扫描件上传至代理公司邮箱（邮箱：</w:t>
      </w:r>
      <w:hyperlink r:id="rId9" w:history="1">
        <w:r>
          <w:rPr>
            <w:rStyle w:val="af0"/>
            <w:rFonts w:ascii="宋体" w:eastAsia="宋体" w:hAnsi="宋体" w:cs="宋体" w:hint="eastAsia"/>
            <w:sz w:val="24"/>
          </w:rPr>
          <w:t>guangye345@sina.com</w:t>
        </w:r>
      </w:hyperlink>
      <w:r>
        <w:rPr>
          <w:rFonts w:ascii="宋体" w:eastAsia="宋体" w:hAnsi="宋体" w:cs="宋体" w:hint="eastAsia"/>
          <w:sz w:val="24"/>
        </w:rPr>
        <w:t>电话：0459-8973336）并电话通知代理机构。代理机构将采购文件上传至供应商指定邮箱，供应商自行查阅并下载。</w:t>
      </w:r>
    </w:p>
    <w:p w:rsidR="007840A2" w:rsidRDefault="007840A2" w:rsidP="007840A2">
      <w:pPr>
        <w:spacing w:line="360" w:lineRule="auto"/>
        <w:ind w:firstLineChars="192" w:firstLine="461"/>
        <w:rPr>
          <w:rFonts w:ascii="宋体" w:eastAsia="宋体" w:hAnsi="宋体" w:cs="宋体"/>
          <w:sz w:val="24"/>
        </w:rPr>
      </w:pPr>
      <w:r>
        <w:rPr>
          <w:rFonts w:ascii="宋体" w:eastAsia="宋体" w:hAnsi="宋体" w:cs="宋体" w:hint="eastAsia"/>
          <w:sz w:val="24"/>
        </w:rPr>
        <w:t>注：供应商必须如实认真填写项目信息及供应商信息；若因供应商提供的错误信息，对其采购事宜造成影响的，由供应商自行承担所有责任。未按上述要求或规定时间内获取采购文件的不得参与本项目谈判。</w:t>
      </w:r>
    </w:p>
    <w:p w:rsidR="001C267D" w:rsidRDefault="0030174B">
      <w:pPr>
        <w:pStyle w:val="20"/>
        <w:spacing w:line="400" w:lineRule="exact"/>
        <w:ind w:firstLine="482"/>
        <w:rPr>
          <w:b/>
          <w:bCs/>
          <w:sz w:val="24"/>
          <w:szCs w:val="24"/>
        </w:rPr>
      </w:pPr>
      <w:r>
        <w:rPr>
          <w:rFonts w:hint="eastAsia"/>
          <w:b/>
          <w:bCs/>
          <w:sz w:val="24"/>
          <w:szCs w:val="24"/>
        </w:rPr>
        <w:t>十六、答疑或质疑答复</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如响应供应商认为本项目竞争性谈判文件中含有倾向性或者排斥条款或有疑问需要书面解释的，请以书面形式（法定代表人或授权委托代理人签字或盖章并加盖响应供应商公章、注明联系方式）向采购人（或采购代理机构）提出。采购人（或采购代理机构）将以书面或公告形式予以答复。</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、参与本项目的响应供应商必须在竞争性谈判文件发布之日起</w:t>
      </w:r>
      <w:r>
        <w:rPr>
          <w:rFonts w:ascii="宋体" w:eastAsia="宋体" w:hAnsi="宋体" w:cs="宋体"/>
          <w:sz w:val="24"/>
        </w:rPr>
        <w:t>7</w:t>
      </w:r>
      <w:r>
        <w:rPr>
          <w:rFonts w:ascii="宋体" w:eastAsia="宋体" w:hAnsi="宋体" w:cs="宋体" w:hint="eastAsia"/>
          <w:sz w:val="24"/>
        </w:rPr>
        <w:t>个工作日内，将针对本项目的所有疑问或质疑一次性以书面形式（法定代表人或授权委托代理人签字或盖章并加盖响应供应商公章、注明联系方式）提出。超过时限不予受理。由此造成的响应单位对竞争性谈判文件理解不透彻或不全面等而影响响应质量的，责任由响应供应商自行承担。</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、采购人在收到质疑函后</w:t>
      </w:r>
      <w:r>
        <w:rPr>
          <w:rFonts w:ascii="宋体" w:eastAsia="宋体" w:hAnsi="宋体" w:cs="宋体"/>
          <w:sz w:val="24"/>
        </w:rPr>
        <w:t>7</w:t>
      </w:r>
      <w:r>
        <w:rPr>
          <w:rFonts w:ascii="宋体" w:eastAsia="宋体" w:hAnsi="宋体" w:cs="宋体" w:hint="eastAsia"/>
          <w:sz w:val="24"/>
        </w:rPr>
        <w:t>个工作日内作出答复，必要时将组织答疑会进行现场答疑。响应供应商在答复或变更通知等发布之日起</w:t>
      </w:r>
      <w:r>
        <w:rPr>
          <w:rFonts w:ascii="宋体" w:eastAsia="宋体" w:hAnsi="宋体" w:cs="宋体"/>
          <w:sz w:val="24"/>
        </w:rPr>
        <w:t>7</w:t>
      </w:r>
      <w:r>
        <w:rPr>
          <w:rFonts w:ascii="宋体" w:eastAsia="宋体" w:hAnsi="宋体" w:cs="宋体" w:hint="eastAsia"/>
          <w:sz w:val="24"/>
        </w:rPr>
        <w:t>个工作日内，可再次以书面形式（法定代表人或授权委托代理人签字或盖章并加盖响应供应商公章、注明联系方式））提出疑问或质疑。超过时限不再受理其他新增加问题。由此造成的响应供应商对答复或变更通知等理解不透彻或不全面等而影响响应质量的，责任由响应供应商自行承担。</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、参与本项目的响应供应商如认为采购过程和中标或成交结果使自己的权益受到损害的，可在知道或者应知其权益受到损害之日起</w:t>
      </w:r>
      <w:r>
        <w:rPr>
          <w:rFonts w:ascii="宋体" w:eastAsia="宋体" w:hAnsi="宋体" w:cs="宋体"/>
          <w:sz w:val="24"/>
        </w:rPr>
        <w:t>7</w:t>
      </w:r>
      <w:r>
        <w:rPr>
          <w:rFonts w:ascii="宋体" w:eastAsia="宋体" w:hAnsi="宋体" w:cs="宋体" w:hint="eastAsia"/>
          <w:sz w:val="24"/>
        </w:rPr>
        <w:t>个工作日内，以书面形式（法定代表人或授权委托代理人签字或盖章并加盖响应供应商公章、注明联系方式）提出质疑，采购单位将在法定时限内作出答复。</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5</w:t>
      </w:r>
      <w:r>
        <w:rPr>
          <w:rFonts w:ascii="宋体" w:eastAsia="宋体" w:hAnsi="宋体" w:cs="宋体" w:hint="eastAsia"/>
          <w:sz w:val="24"/>
        </w:rPr>
        <w:t>、未书面签字或盖章、未加盖公章、未注明联系方式或匿名的质疑材料采购人</w:t>
      </w:r>
      <w:r>
        <w:rPr>
          <w:rFonts w:ascii="宋体" w:eastAsia="宋体" w:hAnsi="宋体" w:cs="宋体" w:hint="eastAsia"/>
          <w:sz w:val="24"/>
        </w:rPr>
        <w:lastRenderedPageBreak/>
        <w:t>不予受理，不给予答复。</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6</w:t>
      </w:r>
      <w:r>
        <w:rPr>
          <w:rFonts w:ascii="宋体" w:eastAsia="宋体" w:hAnsi="宋体" w:cs="宋体" w:hint="eastAsia"/>
          <w:sz w:val="24"/>
        </w:rPr>
        <w:t>、提出质疑的供应商应当是参与所质疑项目采购活动的供应商。</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7</w:t>
      </w:r>
      <w:r>
        <w:rPr>
          <w:rFonts w:ascii="宋体" w:eastAsia="宋体" w:hAnsi="宋体" w:cs="宋体" w:hint="eastAsia"/>
          <w:sz w:val="24"/>
        </w:rPr>
        <w:t>、对所有有效质疑，采购人将在法定时限内作出答复，但答复的内容不涉及商业秘密。</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8</w:t>
      </w:r>
      <w:r>
        <w:rPr>
          <w:rFonts w:ascii="宋体" w:eastAsia="宋体" w:hAnsi="宋体" w:cs="宋体" w:hint="eastAsia"/>
          <w:sz w:val="24"/>
        </w:rPr>
        <w:t>、如响应单位未在规定时间前对本项目提出质疑或疑问，采购人将视同响应单位理解并接受本项目全部条款。</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9</w:t>
      </w:r>
      <w:r>
        <w:rPr>
          <w:rFonts w:ascii="宋体" w:eastAsia="宋体" w:hAnsi="宋体" w:cs="宋体" w:hint="eastAsia"/>
          <w:sz w:val="24"/>
        </w:rPr>
        <w:t>、若供应商未对有异议的条款提出质疑，谈判时采购人及采购代理机构将按对采购人最有利的方式进行解读。</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10</w:t>
      </w:r>
      <w:r>
        <w:rPr>
          <w:rFonts w:ascii="宋体" w:eastAsia="宋体" w:hAnsi="宋体" w:cs="宋体" w:hint="eastAsia"/>
          <w:sz w:val="24"/>
        </w:rPr>
        <w:t>、供应商质疑应当有明确的请求和必要的证明材料。</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11</w:t>
      </w:r>
      <w:r>
        <w:rPr>
          <w:rFonts w:ascii="宋体" w:eastAsia="宋体" w:hAnsi="宋体" w:cs="宋体" w:hint="eastAsia"/>
          <w:sz w:val="24"/>
        </w:rPr>
        <w:t>、必要时将组织答疑会进行现场答疑。</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hint="eastAsia"/>
          <w:sz w:val="24"/>
        </w:rPr>
        <w:t>注：供应商提出的质疑应按采购文件给定格式提出，质疑供应商为自然人的，质疑函应由本人签字；质疑供应商为法人或者其他组织的，质疑函应由法定代表人、主要负责人，或者其授权代表签字或者盖章，并加盖公章。</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10</w:t>
      </w:r>
      <w:r>
        <w:rPr>
          <w:rFonts w:ascii="宋体" w:eastAsia="宋体" w:hAnsi="宋体" w:cs="宋体" w:hint="eastAsia"/>
          <w:sz w:val="24"/>
        </w:rPr>
        <w:t>、供应商提出质疑应当提交质疑函和必要的证明材料。具体内容详见《政府采购质疑和投诉办法》（财政部令第</w:t>
      </w:r>
      <w:r>
        <w:rPr>
          <w:rFonts w:ascii="宋体" w:eastAsia="宋体" w:hAnsi="宋体" w:cs="宋体"/>
          <w:sz w:val="24"/>
        </w:rPr>
        <w:t>94</w:t>
      </w:r>
      <w:r>
        <w:rPr>
          <w:rFonts w:ascii="宋体" w:eastAsia="宋体" w:hAnsi="宋体" w:cs="宋体" w:hint="eastAsia"/>
          <w:sz w:val="24"/>
        </w:rPr>
        <w:t>号）。</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hint="eastAsia"/>
          <w:sz w:val="24"/>
        </w:rPr>
        <w:t>注：质疑函格式详见采购文件附件</w:t>
      </w:r>
    </w:p>
    <w:p w:rsidR="001C267D" w:rsidRDefault="0030174B">
      <w:pPr>
        <w:spacing w:line="360" w:lineRule="auto"/>
        <w:ind w:firstLineChars="192" w:firstLine="463"/>
        <w:rPr>
          <w:rFonts w:ascii="宋体" w:eastAsia="宋体" w:hAnsi="宋体" w:cs="宋体"/>
          <w:b/>
          <w:sz w:val="24"/>
        </w:rPr>
      </w:pPr>
      <w:r>
        <w:rPr>
          <w:rFonts w:ascii="宋体" w:eastAsia="宋体" w:hAnsi="宋体" w:cs="宋体" w:hint="eastAsia"/>
          <w:b/>
          <w:sz w:val="24"/>
        </w:rPr>
        <w:t>十七、申请退出程序</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hint="eastAsia"/>
          <w:sz w:val="24"/>
        </w:rPr>
        <w:t>参与本项目响应供应商应严格遵守《诚信竞争承诺书》，如果供应商购买文件后因自身原因需要退出，必须在响应文件递交截止时间前，以书面形式提出退出申请（加盖公章），并说明合理退出理由。否则，计入不良行为记录名单，半年内将不接受该供应商参与本项目采购单位的采购活动。</w:t>
      </w:r>
    </w:p>
    <w:p w:rsidR="001C267D" w:rsidRDefault="0030174B">
      <w:pPr>
        <w:spacing w:line="360" w:lineRule="auto"/>
        <w:ind w:firstLineChars="192" w:firstLine="463"/>
        <w:rPr>
          <w:rFonts w:ascii="宋体" w:eastAsia="宋体" w:hAnsi="宋体" w:cs="宋体"/>
          <w:b/>
          <w:sz w:val="24"/>
        </w:rPr>
      </w:pPr>
      <w:r>
        <w:rPr>
          <w:rFonts w:ascii="宋体" w:eastAsia="宋体" w:hAnsi="宋体" w:cs="宋体" w:hint="eastAsia"/>
          <w:b/>
          <w:sz w:val="24"/>
        </w:rPr>
        <w:t>十八、响应文件</w:t>
      </w:r>
      <w:r w:rsidR="007840A2">
        <w:rPr>
          <w:rFonts w:ascii="宋体" w:eastAsia="宋体" w:hAnsi="宋体" w:cs="宋体" w:hint="eastAsia"/>
          <w:b/>
          <w:sz w:val="24"/>
        </w:rPr>
        <w:t>提</w:t>
      </w:r>
      <w:r>
        <w:rPr>
          <w:rFonts w:ascii="宋体" w:eastAsia="宋体" w:hAnsi="宋体" w:cs="宋体" w:hint="eastAsia"/>
          <w:b/>
          <w:sz w:val="24"/>
        </w:rPr>
        <w:t>交：</w:t>
      </w:r>
    </w:p>
    <w:p w:rsidR="008757E1" w:rsidRDefault="008757E1" w:rsidP="008757E1">
      <w:pPr>
        <w:spacing w:line="460" w:lineRule="exact"/>
        <w:ind w:firstLineChars="200" w:firstLine="480"/>
        <w:jc w:val="left"/>
        <w:rPr>
          <w:rFonts w:ascii="宋体" w:eastAsia="宋体" w:hAnsi="宋体" w:cs="宋体"/>
          <w:sz w:val="24"/>
        </w:rPr>
      </w:pPr>
      <w:r>
        <w:rPr>
          <w:rFonts w:ascii="宋体" w:eastAsia="宋体" w:hAnsi="宋体" w:cs="宋体" w:hint="eastAsia"/>
          <w:sz w:val="24"/>
        </w:rPr>
        <w:t xml:space="preserve">提交时间：2022 年 </w:t>
      </w:r>
      <w:r w:rsidR="002F7A6A">
        <w:rPr>
          <w:rFonts w:ascii="宋体" w:eastAsia="宋体" w:hAnsi="宋体" w:cs="宋体" w:hint="eastAsia"/>
          <w:sz w:val="24"/>
        </w:rPr>
        <w:t>3</w:t>
      </w:r>
      <w:r>
        <w:rPr>
          <w:rFonts w:ascii="宋体" w:eastAsia="宋体" w:hAnsi="宋体" w:cs="宋体" w:hint="eastAsia"/>
          <w:sz w:val="24"/>
        </w:rPr>
        <w:t>月</w:t>
      </w:r>
      <w:r w:rsidR="002F7A6A">
        <w:rPr>
          <w:rFonts w:ascii="宋体" w:eastAsia="宋体" w:hAnsi="宋体" w:cs="宋体" w:hint="eastAsia"/>
          <w:sz w:val="24"/>
        </w:rPr>
        <w:t>24</w:t>
      </w:r>
      <w:r>
        <w:rPr>
          <w:rFonts w:ascii="宋体" w:eastAsia="宋体" w:hAnsi="宋体" w:cs="宋体" w:hint="eastAsia"/>
          <w:sz w:val="24"/>
        </w:rPr>
        <w:t xml:space="preserve"> 日 14 时 00 分前（谈判当日）</w:t>
      </w:r>
    </w:p>
    <w:p w:rsidR="008757E1" w:rsidRDefault="008757E1" w:rsidP="008757E1">
      <w:pPr>
        <w:spacing w:line="460" w:lineRule="exact"/>
        <w:ind w:firstLineChars="200" w:firstLine="480"/>
        <w:jc w:val="left"/>
        <w:rPr>
          <w:rFonts w:ascii="宋体" w:eastAsia="宋体" w:hAnsi="宋体" w:cs="宋体"/>
          <w:sz w:val="24"/>
        </w:rPr>
      </w:pPr>
      <w:r>
        <w:rPr>
          <w:rFonts w:ascii="宋体" w:eastAsia="宋体" w:hAnsi="宋体" w:cs="宋体" w:hint="eastAsia"/>
          <w:sz w:val="24"/>
        </w:rPr>
        <w:t xml:space="preserve">截止时间：2022 年 </w:t>
      </w:r>
      <w:r w:rsidR="002F7A6A">
        <w:rPr>
          <w:rFonts w:ascii="宋体" w:eastAsia="宋体" w:hAnsi="宋体" w:cs="宋体" w:hint="eastAsia"/>
          <w:sz w:val="24"/>
        </w:rPr>
        <w:t>3</w:t>
      </w:r>
      <w:r>
        <w:rPr>
          <w:rFonts w:ascii="宋体" w:eastAsia="宋体" w:hAnsi="宋体" w:cs="宋体" w:hint="eastAsia"/>
          <w:sz w:val="24"/>
        </w:rPr>
        <w:t>月</w:t>
      </w:r>
      <w:r w:rsidR="002F7A6A">
        <w:rPr>
          <w:rFonts w:ascii="宋体" w:eastAsia="宋体" w:hAnsi="宋体" w:cs="宋体" w:hint="eastAsia"/>
          <w:sz w:val="24"/>
        </w:rPr>
        <w:t>24</w:t>
      </w:r>
      <w:r>
        <w:rPr>
          <w:rFonts w:ascii="宋体" w:eastAsia="宋体" w:hAnsi="宋体" w:cs="宋体" w:hint="eastAsia"/>
          <w:sz w:val="24"/>
        </w:rPr>
        <w:t>日 14 时 00 分</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hint="eastAsia"/>
          <w:sz w:val="24"/>
        </w:rPr>
        <w:t>提交方式：本项目远程开标，供应商无须到达开标现场，供应商请将加密版响应文件电子版（按照谈判文件要求加盖印章及签署后转为</w:t>
      </w:r>
      <w:r>
        <w:rPr>
          <w:rFonts w:ascii="宋体" w:eastAsia="宋体" w:hAnsi="宋体" w:cs="宋体"/>
          <w:sz w:val="24"/>
        </w:rPr>
        <w:t>PDF</w:t>
      </w:r>
      <w:r>
        <w:rPr>
          <w:rFonts w:ascii="宋体" w:eastAsia="宋体" w:hAnsi="宋体" w:cs="宋体" w:hint="eastAsia"/>
          <w:sz w:val="24"/>
        </w:rPr>
        <w:t>格式文件，自行压缩加密）在响应文件递交截止时发送至</w:t>
      </w:r>
      <w:r>
        <w:rPr>
          <w:rFonts w:ascii="宋体" w:eastAsia="宋体" w:hAnsi="宋体" w:cs="宋体"/>
          <w:sz w:val="24"/>
        </w:rPr>
        <w:t>guangye345@sina.com</w:t>
      </w:r>
      <w:r>
        <w:rPr>
          <w:rFonts w:ascii="宋体" w:eastAsia="宋体" w:hAnsi="宋体" w:cs="宋体" w:hint="eastAsia"/>
          <w:sz w:val="24"/>
        </w:rPr>
        <w:t>邮箱中。逾期送达的或不符合规定的响应文件将被拒绝。</w:t>
      </w:r>
    </w:p>
    <w:p w:rsidR="001C267D" w:rsidRDefault="0030174B">
      <w:pPr>
        <w:spacing w:line="360" w:lineRule="auto"/>
        <w:ind w:firstLineChars="192" w:firstLine="463"/>
        <w:rPr>
          <w:rFonts w:ascii="宋体" w:eastAsia="宋体" w:hAnsi="宋体" w:cs="宋体"/>
          <w:b/>
          <w:sz w:val="24"/>
        </w:rPr>
      </w:pPr>
      <w:bookmarkStart w:id="6" w:name="_Toc18416803"/>
      <w:r>
        <w:rPr>
          <w:rFonts w:ascii="宋体" w:eastAsia="宋体" w:hAnsi="宋体" w:cs="宋体" w:hint="eastAsia"/>
          <w:b/>
          <w:sz w:val="24"/>
        </w:rPr>
        <w:t>十九、开启</w:t>
      </w:r>
    </w:p>
    <w:p w:rsidR="008757E1" w:rsidRDefault="008757E1" w:rsidP="008757E1">
      <w:pPr>
        <w:spacing w:line="460" w:lineRule="exact"/>
        <w:ind w:firstLineChars="200" w:firstLine="480"/>
        <w:jc w:val="left"/>
        <w:rPr>
          <w:rStyle w:val="af0"/>
          <w:rFonts w:ascii="宋体" w:eastAsia="宋体" w:hAnsi="宋体" w:cs="宋体"/>
          <w:sz w:val="24"/>
        </w:rPr>
      </w:pPr>
      <w:r>
        <w:rPr>
          <w:rStyle w:val="af0"/>
          <w:rFonts w:ascii="宋体" w:eastAsia="宋体" w:hAnsi="宋体" w:cs="宋体" w:hint="eastAsia"/>
          <w:sz w:val="24"/>
        </w:rPr>
        <w:lastRenderedPageBreak/>
        <w:t>时间：2022年</w:t>
      </w:r>
      <w:r w:rsidR="002F7A6A">
        <w:rPr>
          <w:rStyle w:val="af0"/>
          <w:rFonts w:ascii="宋体" w:eastAsia="宋体" w:hAnsi="宋体" w:cs="宋体" w:hint="eastAsia"/>
          <w:sz w:val="24"/>
        </w:rPr>
        <w:t>3</w:t>
      </w:r>
      <w:r>
        <w:rPr>
          <w:rStyle w:val="af0"/>
          <w:rFonts w:ascii="宋体" w:eastAsia="宋体" w:hAnsi="宋体" w:cs="宋体" w:hint="eastAsia"/>
          <w:sz w:val="24"/>
        </w:rPr>
        <w:t>月</w:t>
      </w:r>
      <w:r w:rsidR="002F7A6A">
        <w:rPr>
          <w:rStyle w:val="af0"/>
          <w:rFonts w:ascii="宋体" w:eastAsia="宋体" w:hAnsi="宋体" w:cs="宋体" w:hint="eastAsia"/>
          <w:sz w:val="24"/>
        </w:rPr>
        <w:t>24</w:t>
      </w:r>
      <w:r>
        <w:rPr>
          <w:rStyle w:val="af0"/>
          <w:rFonts w:ascii="宋体" w:eastAsia="宋体" w:hAnsi="宋体" w:cs="宋体" w:hint="eastAsia"/>
          <w:sz w:val="24"/>
        </w:rPr>
        <w:t xml:space="preserve">日 </w:t>
      </w:r>
      <w:r w:rsidR="002F7A6A">
        <w:rPr>
          <w:rStyle w:val="af0"/>
          <w:rFonts w:ascii="宋体" w:eastAsia="宋体" w:hAnsi="宋体" w:cs="宋体" w:hint="eastAsia"/>
          <w:sz w:val="24"/>
        </w:rPr>
        <w:t>14</w:t>
      </w:r>
      <w:r>
        <w:rPr>
          <w:rStyle w:val="af0"/>
          <w:rFonts w:ascii="宋体" w:eastAsia="宋体" w:hAnsi="宋体" w:cs="宋体" w:hint="eastAsia"/>
          <w:sz w:val="24"/>
        </w:rPr>
        <w:t>时00分00秒（北京时间）</w:t>
      </w:r>
    </w:p>
    <w:p w:rsidR="008757E1" w:rsidRDefault="008757E1" w:rsidP="008757E1">
      <w:pPr>
        <w:spacing w:line="460" w:lineRule="exact"/>
        <w:ind w:firstLineChars="200" w:firstLine="480"/>
        <w:jc w:val="left"/>
        <w:rPr>
          <w:rStyle w:val="af0"/>
          <w:rFonts w:ascii="宋体" w:eastAsia="宋体" w:hAnsi="宋体" w:cs="宋体"/>
          <w:sz w:val="24"/>
        </w:rPr>
      </w:pPr>
      <w:r>
        <w:rPr>
          <w:rStyle w:val="af0"/>
          <w:rFonts w:ascii="宋体" w:eastAsia="宋体" w:hAnsi="宋体" w:cs="宋体" w:hint="eastAsia"/>
          <w:sz w:val="24"/>
        </w:rPr>
        <w:t>地点：大庆服务外包园B9号楼502室</w:t>
      </w:r>
    </w:p>
    <w:p w:rsidR="001C267D" w:rsidRDefault="0030174B">
      <w:pPr>
        <w:spacing w:line="360" w:lineRule="auto"/>
        <w:ind w:firstLineChars="192" w:firstLine="463"/>
        <w:rPr>
          <w:rFonts w:ascii="宋体" w:eastAsia="宋体" w:hAnsi="宋体" w:cs="宋体"/>
          <w:sz w:val="24"/>
        </w:rPr>
      </w:pPr>
      <w:r>
        <w:rPr>
          <w:rFonts w:ascii="宋体" w:eastAsia="宋体" w:hAnsi="宋体" w:cs="宋体" w:hint="eastAsia"/>
          <w:b/>
          <w:sz w:val="24"/>
        </w:rPr>
        <w:t>二十、成交结果公示：</w:t>
      </w:r>
      <w:r>
        <w:rPr>
          <w:rFonts w:ascii="宋体" w:eastAsia="宋体" w:hAnsi="宋体" w:cs="宋体" w:hint="eastAsia"/>
          <w:sz w:val="24"/>
        </w:rPr>
        <w:t>成交结果确定后予以公示。公示期间，供应商因自身原因放弃预成交资格的，视情况承担相应赔偿及法律责任，同时记入不良行为记录名单一次，按《诚信竞争承诺书》的约定，在一定时期内限制参与该项目采购单位组织的任何采购活动。</w:t>
      </w:r>
    </w:p>
    <w:p w:rsidR="001C267D" w:rsidRDefault="0030174B">
      <w:pPr>
        <w:spacing w:line="360" w:lineRule="auto"/>
        <w:ind w:firstLineChars="192" w:firstLine="463"/>
        <w:rPr>
          <w:rFonts w:ascii="宋体" w:eastAsia="宋体" w:hAnsi="宋体" w:cs="宋体"/>
          <w:sz w:val="24"/>
        </w:rPr>
      </w:pPr>
      <w:r>
        <w:rPr>
          <w:rFonts w:ascii="宋体" w:eastAsia="宋体" w:hAnsi="宋体" w:cs="宋体" w:hint="eastAsia"/>
          <w:b/>
          <w:sz w:val="24"/>
        </w:rPr>
        <w:t>二十一、</w:t>
      </w:r>
      <w:r>
        <w:rPr>
          <w:rFonts w:ascii="宋体" w:eastAsia="宋体" w:hAnsi="宋体" w:cs="宋体" w:hint="eastAsia"/>
          <w:sz w:val="24"/>
        </w:rPr>
        <w:t>本文件及变更文件由</w:t>
      </w:r>
      <w:r w:rsidR="008757E1">
        <w:rPr>
          <w:rFonts w:ascii="宋体" w:eastAsia="宋体" w:hAnsi="宋体" w:cs="宋体" w:hint="eastAsia"/>
          <w:sz w:val="24"/>
        </w:rPr>
        <w:t>大庆市人民医院</w:t>
      </w:r>
      <w:r>
        <w:rPr>
          <w:rFonts w:ascii="宋体" w:eastAsia="宋体" w:hAnsi="宋体" w:cs="宋体" w:hint="eastAsia"/>
          <w:sz w:val="24"/>
        </w:rPr>
        <w:t>、黑龙江广业工程管理咨询有限公司负责解释。</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hint="eastAsia"/>
          <w:sz w:val="24"/>
        </w:rPr>
        <w:t>解释顺序：项目公告、采购文件、补充通知、预备会纪要、质疑答复、变更通知等。上述文件中如出现内容不一致的情况，按上述文件发出时间顺序</w:t>
      </w:r>
      <w:r>
        <w:rPr>
          <w:rFonts w:ascii="宋体" w:eastAsia="宋体" w:hAnsi="宋体" w:cs="宋体"/>
          <w:sz w:val="24"/>
        </w:rPr>
        <w:t>,</w:t>
      </w:r>
      <w:r>
        <w:rPr>
          <w:rFonts w:ascii="宋体" w:eastAsia="宋体" w:hAnsi="宋体" w:cs="宋体" w:hint="eastAsia"/>
          <w:sz w:val="24"/>
        </w:rPr>
        <w:t>以时间在后者为准。</w:t>
      </w:r>
    </w:p>
    <w:bookmarkEnd w:id="6"/>
    <w:p w:rsidR="001C267D" w:rsidRDefault="0030174B">
      <w:pPr>
        <w:spacing w:line="360" w:lineRule="auto"/>
        <w:ind w:firstLineChars="192" w:firstLine="463"/>
        <w:rPr>
          <w:rFonts w:ascii="宋体" w:eastAsia="宋体" w:hAnsi="宋体" w:cs="宋体"/>
          <w:b/>
          <w:sz w:val="24"/>
        </w:rPr>
      </w:pPr>
      <w:r>
        <w:rPr>
          <w:rFonts w:ascii="宋体" w:eastAsia="宋体" w:hAnsi="宋体" w:cs="宋体" w:hint="eastAsia"/>
          <w:b/>
          <w:sz w:val="24"/>
        </w:rPr>
        <w:t>二十二、凡对本次采购提出询问，请按以下方式联系。</w:t>
      </w:r>
    </w:p>
    <w:p w:rsidR="008757E1" w:rsidRDefault="008757E1" w:rsidP="008757E1">
      <w:pPr>
        <w:spacing w:line="460" w:lineRule="exact"/>
        <w:ind w:firstLineChars="200" w:firstLine="480"/>
        <w:jc w:val="left"/>
        <w:rPr>
          <w:rStyle w:val="af0"/>
          <w:rFonts w:ascii="宋体" w:eastAsia="宋体" w:hAnsi="宋体" w:cs="宋体"/>
          <w:sz w:val="24"/>
        </w:rPr>
      </w:pPr>
      <w:r>
        <w:rPr>
          <w:rStyle w:val="af0"/>
          <w:rFonts w:ascii="宋体" w:eastAsia="宋体" w:hAnsi="宋体" w:cs="宋体" w:hint="eastAsia"/>
          <w:sz w:val="24"/>
        </w:rPr>
        <w:t>1.采购人信息</w:t>
      </w:r>
    </w:p>
    <w:p w:rsidR="008757E1" w:rsidRDefault="008757E1" w:rsidP="008757E1">
      <w:pPr>
        <w:pStyle w:val="BodyText1I"/>
        <w:rPr>
          <w:rFonts w:eastAsia="宋体" w:hAnsi="宋体" w:cs="宋体"/>
          <w:sz w:val="24"/>
        </w:rPr>
      </w:pPr>
      <w:r>
        <w:rPr>
          <w:rFonts w:eastAsia="宋体" w:hAnsi="宋体" w:cs="宋体" w:hint="eastAsia"/>
          <w:sz w:val="24"/>
        </w:rPr>
        <w:t>名 称：大庆市人民医院</w:t>
      </w:r>
    </w:p>
    <w:p w:rsidR="008757E1" w:rsidRDefault="008757E1" w:rsidP="008757E1">
      <w:pPr>
        <w:pStyle w:val="BodyText1I"/>
        <w:rPr>
          <w:rFonts w:eastAsia="宋体" w:hAnsi="宋体" w:cs="宋体"/>
          <w:sz w:val="24"/>
        </w:rPr>
      </w:pPr>
      <w:r>
        <w:rPr>
          <w:rFonts w:eastAsia="宋体" w:hAnsi="宋体" w:cs="宋体" w:hint="eastAsia"/>
          <w:sz w:val="24"/>
        </w:rPr>
        <w:t>地址：大庆开发区建设路213号</w:t>
      </w:r>
    </w:p>
    <w:p w:rsidR="008757E1" w:rsidRDefault="008757E1" w:rsidP="008757E1">
      <w:pPr>
        <w:pStyle w:val="BodyText1I"/>
        <w:rPr>
          <w:rFonts w:eastAsia="宋体" w:hAnsi="宋体" w:cs="宋体"/>
          <w:sz w:val="24"/>
        </w:rPr>
      </w:pPr>
      <w:r>
        <w:rPr>
          <w:rFonts w:eastAsia="宋体" w:hAnsi="宋体" w:cs="宋体" w:hint="eastAsia"/>
          <w:sz w:val="24"/>
        </w:rPr>
        <w:t>联系人：贠铂</w:t>
      </w:r>
    </w:p>
    <w:p w:rsidR="008757E1" w:rsidRDefault="008757E1" w:rsidP="008757E1">
      <w:pPr>
        <w:pStyle w:val="BodyText1I"/>
        <w:rPr>
          <w:rFonts w:eastAsia="宋体" w:hAnsi="宋体" w:cs="宋体"/>
          <w:sz w:val="24"/>
        </w:rPr>
      </w:pPr>
      <w:r>
        <w:rPr>
          <w:rFonts w:eastAsia="宋体" w:hAnsi="宋体" w:cs="宋体" w:hint="eastAsia"/>
          <w:sz w:val="24"/>
        </w:rPr>
        <w:t>联系方式：15776561116</w:t>
      </w:r>
    </w:p>
    <w:p w:rsidR="008757E1" w:rsidRDefault="008757E1" w:rsidP="008757E1">
      <w:pPr>
        <w:spacing w:line="360" w:lineRule="auto"/>
        <w:ind w:firstLineChars="192" w:firstLine="461"/>
        <w:rPr>
          <w:rFonts w:ascii="宋体" w:eastAsia="宋体" w:hAnsi="宋体" w:cs="宋体"/>
          <w:bCs/>
          <w:sz w:val="24"/>
        </w:rPr>
      </w:pPr>
      <w:r>
        <w:rPr>
          <w:rFonts w:ascii="宋体" w:eastAsia="宋体" w:hAnsi="宋体" w:cs="宋体"/>
          <w:bCs/>
          <w:sz w:val="24"/>
        </w:rPr>
        <w:t xml:space="preserve"> 2.</w:t>
      </w:r>
      <w:r>
        <w:rPr>
          <w:rFonts w:ascii="宋体" w:eastAsia="宋体" w:hAnsi="宋体" w:cs="宋体" w:hint="eastAsia"/>
          <w:bCs/>
          <w:sz w:val="24"/>
        </w:rPr>
        <w:t>采购代理机构信息</w:t>
      </w:r>
    </w:p>
    <w:p w:rsidR="008757E1" w:rsidRDefault="008757E1" w:rsidP="008757E1">
      <w:pPr>
        <w:spacing w:line="360" w:lineRule="auto"/>
        <w:ind w:firstLineChars="242" w:firstLine="581"/>
        <w:rPr>
          <w:rFonts w:ascii="宋体" w:eastAsia="宋体" w:hAnsi="宋体" w:cs="宋体"/>
          <w:bCs/>
          <w:sz w:val="24"/>
        </w:rPr>
      </w:pPr>
      <w:r>
        <w:rPr>
          <w:rFonts w:ascii="宋体" w:eastAsia="宋体" w:hAnsi="宋体" w:cs="宋体" w:hint="eastAsia"/>
          <w:bCs/>
          <w:sz w:val="24"/>
        </w:rPr>
        <w:t>名</w:t>
      </w:r>
      <w:r>
        <w:rPr>
          <w:rFonts w:ascii="宋体" w:eastAsia="宋体" w:hAnsi="宋体" w:cs="宋体"/>
          <w:bCs/>
          <w:sz w:val="24"/>
        </w:rPr>
        <w:t xml:space="preserve">   </w:t>
      </w:r>
      <w:r>
        <w:rPr>
          <w:rFonts w:ascii="宋体" w:eastAsia="宋体" w:hAnsi="宋体" w:cs="宋体" w:hint="eastAsia"/>
          <w:bCs/>
          <w:sz w:val="24"/>
        </w:rPr>
        <w:t>称：黑龙江广业工程管理咨询有限公司</w:t>
      </w:r>
    </w:p>
    <w:p w:rsidR="008757E1" w:rsidRDefault="008757E1" w:rsidP="008757E1">
      <w:pPr>
        <w:spacing w:line="360" w:lineRule="auto"/>
        <w:ind w:firstLineChars="242" w:firstLine="581"/>
        <w:rPr>
          <w:rFonts w:ascii="宋体" w:eastAsia="宋体" w:hAnsi="宋体" w:cs="宋体"/>
          <w:bCs/>
          <w:sz w:val="24"/>
        </w:rPr>
      </w:pPr>
      <w:r>
        <w:rPr>
          <w:rFonts w:ascii="宋体" w:eastAsia="宋体" w:hAnsi="宋体" w:cs="宋体" w:hint="eastAsia"/>
          <w:bCs/>
          <w:sz w:val="24"/>
        </w:rPr>
        <w:t>地</w:t>
      </w:r>
      <w:r>
        <w:rPr>
          <w:rFonts w:ascii="宋体" w:eastAsia="宋体" w:hAnsi="宋体" w:cs="宋体"/>
          <w:bCs/>
          <w:sz w:val="24"/>
        </w:rPr>
        <w:t xml:space="preserve">   </w:t>
      </w:r>
      <w:r>
        <w:rPr>
          <w:rFonts w:ascii="宋体" w:eastAsia="宋体" w:hAnsi="宋体" w:cs="宋体" w:hint="eastAsia"/>
          <w:bCs/>
          <w:sz w:val="24"/>
        </w:rPr>
        <w:t>址：大庆市高新技术产业开发区服务外包园</w:t>
      </w:r>
      <w:r>
        <w:rPr>
          <w:rFonts w:ascii="宋体" w:eastAsia="宋体" w:hAnsi="宋体" w:cs="宋体"/>
          <w:bCs/>
          <w:sz w:val="24"/>
        </w:rPr>
        <w:t>A5</w:t>
      </w:r>
      <w:r>
        <w:rPr>
          <w:rFonts w:ascii="宋体" w:eastAsia="宋体" w:hAnsi="宋体" w:cs="宋体" w:hint="eastAsia"/>
          <w:bCs/>
          <w:sz w:val="24"/>
        </w:rPr>
        <w:t>号楼三单元五楼</w:t>
      </w:r>
    </w:p>
    <w:p w:rsidR="008757E1" w:rsidRDefault="008757E1" w:rsidP="008757E1">
      <w:pPr>
        <w:spacing w:line="360" w:lineRule="auto"/>
        <w:ind w:firstLineChars="242" w:firstLine="581"/>
        <w:rPr>
          <w:rFonts w:ascii="宋体" w:eastAsia="宋体" w:hAnsi="宋体" w:cs="宋体"/>
          <w:bCs/>
          <w:sz w:val="24"/>
        </w:rPr>
      </w:pPr>
      <w:r>
        <w:rPr>
          <w:rFonts w:ascii="宋体" w:eastAsia="宋体" w:hAnsi="宋体" w:cs="宋体" w:hint="eastAsia"/>
          <w:bCs/>
          <w:sz w:val="24"/>
        </w:rPr>
        <w:t>联</w:t>
      </w:r>
      <w:r>
        <w:rPr>
          <w:rFonts w:ascii="宋体" w:eastAsia="宋体" w:hAnsi="宋体" w:cs="宋体"/>
          <w:bCs/>
          <w:sz w:val="24"/>
        </w:rPr>
        <w:t xml:space="preserve"> </w:t>
      </w:r>
      <w:r>
        <w:rPr>
          <w:rFonts w:ascii="宋体" w:eastAsia="宋体" w:hAnsi="宋体" w:cs="宋体" w:hint="eastAsia"/>
          <w:bCs/>
          <w:sz w:val="24"/>
        </w:rPr>
        <w:t>系</w:t>
      </w:r>
      <w:r>
        <w:rPr>
          <w:rFonts w:ascii="宋体" w:eastAsia="宋体" w:hAnsi="宋体" w:cs="宋体"/>
          <w:bCs/>
          <w:sz w:val="24"/>
        </w:rPr>
        <w:t xml:space="preserve"> </w:t>
      </w:r>
      <w:r>
        <w:rPr>
          <w:rFonts w:ascii="宋体" w:eastAsia="宋体" w:hAnsi="宋体" w:cs="宋体" w:hint="eastAsia"/>
          <w:bCs/>
          <w:sz w:val="24"/>
        </w:rPr>
        <w:t>人：张女士</w:t>
      </w:r>
    </w:p>
    <w:p w:rsidR="008757E1" w:rsidRDefault="008757E1" w:rsidP="008757E1">
      <w:pPr>
        <w:spacing w:line="360" w:lineRule="auto"/>
        <w:ind w:firstLineChars="242" w:firstLine="581"/>
        <w:rPr>
          <w:rFonts w:ascii="宋体" w:eastAsia="宋体" w:hAnsi="宋体" w:cs="宋体"/>
          <w:bCs/>
          <w:sz w:val="24"/>
        </w:rPr>
      </w:pPr>
      <w:r>
        <w:rPr>
          <w:rFonts w:ascii="宋体" w:eastAsia="宋体" w:hAnsi="宋体" w:cs="宋体" w:hint="eastAsia"/>
          <w:bCs/>
          <w:sz w:val="24"/>
        </w:rPr>
        <w:t>联系电话：</w:t>
      </w:r>
      <w:r>
        <w:rPr>
          <w:rFonts w:ascii="宋体" w:eastAsia="宋体" w:hAnsi="宋体" w:cs="宋体"/>
          <w:bCs/>
          <w:sz w:val="24"/>
        </w:rPr>
        <w:t>0459-8973336</w:t>
      </w:r>
    </w:p>
    <w:p w:rsidR="001C267D" w:rsidRPr="008757E1" w:rsidRDefault="001C267D">
      <w:pPr>
        <w:pStyle w:val="a0"/>
      </w:pPr>
    </w:p>
    <w:p w:rsidR="001C267D" w:rsidRDefault="001C267D">
      <w:pPr>
        <w:pStyle w:val="20"/>
      </w:pPr>
    </w:p>
    <w:p w:rsidR="001C267D" w:rsidRDefault="001C267D">
      <w:pPr>
        <w:pStyle w:val="a4"/>
      </w:pPr>
    </w:p>
    <w:p w:rsidR="001C267D" w:rsidRDefault="001C267D"/>
    <w:p w:rsidR="001C267D" w:rsidRDefault="0030174B">
      <w:pPr>
        <w:pStyle w:val="20"/>
        <w:spacing w:after="0" w:line="400" w:lineRule="exact"/>
        <w:jc w:val="center"/>
        <w:rPr>
          <w:b/>
          <w:sz w:val="30"/>
          <w:szCs w:val="30"/>
        </w:rPr>
      </w:pPr>
      <w:r>
        <w:rPr>
          <w:rFonts w:hint="eastAsia"/>
          <w:b/>
          <w:sz w:val="30"/>
          <w:szCs w:val="30"/>
        </w:rPr>
        <w:t>第二章</w:t>
      </w:r>
      <w:r>
        <w:rPr>
          <w:b/>
          <w:sz w:val="30"/>
          <w:szCs w:val="30"/>
        </w:rPr>
        <w:t xml:space="preserve">  </w:t>
      </w:r>
      <w:r>
        <w:rPr>
          <w:rFonts w:hint="eastAsia"/>
          <w:b/>
          <w:sz w:val="30"/>
          <w:szCs w:val="30"/>
        </w:rPr>
        <w:t>采购人需求</w:t>
      </w:r>
    </w:p>
    <w:p w:rsidR="001C267D" w:rsidRDefault="001C267D"/>
    <w:p w:rsidR="001C267D" w:rsidRDefault="0030174B">
      <w:pPr>
        <w:pStyle w:val="union"/>
        <w:snapToGrid w:val="0"/>
        <w:spacing w:before="0" w:beforeAutospacing="0" w:after="0" w:afterAutospacing="0" w:line="360" w:lineRule="auto"/>
        <w:ind w:left="480"/>
        <w:jc w:val="center"/>
        <w:rPr>
          <w:b/>
          <w:bCs/>
        </w:rPr>
      </w:pPr>
      <w:r>
        <w:rPr>
          <w:rFonts w:hint="eastAsia"/>
          <w:b/>
          <w:bCs/>
        </w:rPr>
        <w:t>本项目对应的中小企业划分标准所属行业为：其它未列明行业</w:t>
      </w:r>
    </w:p>
    <w:p w:rsidR="001C267D" w:rsidRDefault="0030174B" w:rsidP="002F7A6A">
      <w:pPr>
        <w:pStyle w:val="union"/>
        <w:numPr>
          <w:ilvl w:val="0"/>
          <w:numId w:val="2"/>
        </w:numPr>
        <w:snapToGrid w:val="0"/>
        <w:spacing w:before="0" w:beforeAutospacing="0" w:after="0" w:afterAutospacing="0" w:line="360" w:lineRule="auto"/>
        <w:jc w:val="both"/>
        <w:rPr>
          <w:b/>
          <w:bCs/>
        </w:rPr>
      </w:pPr>
      <w:r>
        <w:rPr>
          <w:rFonts w:hint="eastAsia"/>
          <w:b/>
          <w:bCs/>
        </w:rPr>
        <w:lastRenderedPageBreak/>
        <w:t>项目需求：</w:t>
      </w:r>
      <w:r w:rsidR="002F7A6A" w:rsidRPr="002F7A6A">
        <w:rPr>
          <w:rFonts w:hint="eastAsia"/>
        </w:rPr>
        <w:t>对北院住院一部（建筑面积约16000平方米）手术室上方进行接层扩建，约500平方米</w:t>
      </w:r>
      <w:r w:rsidR="002F7A6A" w:rsidRPr="002F7A6A">
        <w:t>，建筑、水、暖、电等</w:t>
      </w:r>
      <w:r w:rsidR="002F7A6A" w:rsidRPr="002F7A6A">
        <w:rPr>
          <w:rFonts w:hint="eastAsia"/>
        </w:rPr>
        <w:t>，</w:t>
      </w:r>
      <w:r w:rsidR="002F7A6A" w:rsidRPr="002F7A6A">
        <w:t>根据实际使用需求进行改造，</w:t>
      </w:r>
      <w:r w:rsidR="002F7A6A" w:rsidRPr="002F7A6A">
        <w:rPr>
          <w:rFonts w:hint="eastAsia"/>
        </w:rPr>
        <w:t>本次采购为对以上工程内容进行初步设计、施工图设计等。供应商应完成本项目初步设计、施工图设计、设计变更等及在施工中与设计相关的设计工作、概算编制及清单编制等。项目的前期介入、初步设计、施工图设计、设计变更、竣工图完善及在施工中与设计相关的设计工作。并派驻设计现场代表进入施工现场提供服务。</w:t>
      </w:r>
    </w:p>
    <w:p w:rsidR="001C267D" w:rsidRDefault="0030174B">
      <w:pPr>
        <w:pStyle w:val="union"/>
        <w:snapToGrid w:val="0"/>
        <w:spacing w:before="0" w:beforeAutospacing="0" w:after="0" w:afterAutospacing="0" w:line="360" w:lineRule="auto"/>
        <w:ind w:left="480"/>
        <w:rPr>
          <w:b/>
          <w:bCs/>
        </w:rPr>
      </w:pPr>
      <w:r>
        <w:rPr>
          <w:rFonts w:hint="eastAsia"/>
          <w:b/>
          <w:bCs/>
        </w:rPr>
        <w:t>二、供应商的资格、资质性及其他类似效力要求</w:t>
      </w:r>
    </w:p>
    <w:p w:rsidR="008757E1" w:rsidRDefault="008757E1" w:rsidP="008757E1">
      <w:pPr>
        <w:pStyle w:val="20"/>
        <w:spacing w:after="0" w:line="400" w:lineRule="exact"/>
        <w:ind w:leftChars="160" w:left="480" w:firstLineChars="200" w:firstLine="480"/>
        <w:rPr>
          <w:sz w:val="24"/>
        </w:rPr>
      </w:pPr>
      <w:r>
        <w:rPr>
          <w:rFonts w:cs="宋体" w:hint="eastAsia"/>
          <w:sz w:val="24"/>
        </w:rPr>
        <w:t>*</w:t>
      </w:r>
      <w:r>
        <w:rPr>
          <w:sz w:val="24"/>
        </w:rPr>
        <w:t>（</w:t>
      </w:r>
      <w:r>
        <w:rPr>
          <w:rFonts w:hint="eastAsia"/>
          <w:sz w:val="24"/>
        </w:rPr>
        <w:t>1</w:t>
      </w:r>
      <w:r>
        <w:rPr>
          <w:sz w:val="24"/>
        </w:rPr>
        <w:t>）法定代表人身份证明书及法定代表人身份证</w:t>
      </w:r>
      <w:r>
        <w:rPr>
          <w:rFonts w:hint="eastAsia"/>
          <w:sz w:val="24"/>
        </w:rPr>
        <w:t>；</w:t>
      </w:r>
    </w:p>
    <w:p w:rsidR="008757E1" w:rsidRDefault="008757E1" w:rsidP="008757E1">
      <w:pPr>
        <w:pStyle w:val="20"/>
        <w:spacing w:after="0" w:line="400" w:lineRule="exact"/>
        <w:ind w:leftChars="160" w:left="480" w:firstLineChars="200" w:firstLine="480"/>
        <w:rPr>
          <w:sz w:val="24"/>
        </w:rPr>
      </w:pPr>
      <w:r>
        <w:rPr>
          <w:rFonts w:cs="宋体" w:hint="eastAsia"/>
          <w:sz w:val="24"/>
        </w:rPr>
        <w:t>*</w:t>
      </w:r>
      <w:r>
        <w:rPr>
          <w:rFonts w:hint="eastAsia"/>
          <w:sz w:val="24"/>
        </w:rPr>
        <w:t>（2）</w:t>
      </w:r>
      <w:r>
        <w:rPr>
          <w:sz w:val="24"/>
        </w:rPr>
        <w:t>法定代表人授权委托书及被授权人身份证（</w:t>
      </w:r>
      <w:r>
        <w:rPr>
          <w:rFonts w:hint="eastAsia"/>
          <w:sz w:val="24"/>
        </w:rPr>
        <w:t>如无授权委托代理人可不提供</w:t>
      </w:r>
      <w:r>
        <w:rPr>
          <w:sz w:val="24"/>
        </w:rPr>
        <w:t>）</w:t>
      </w:r>
      <w:r>
        <w:rPr>
          <w:rFonts w:hint="eastAsia"/>
          <w:sz w:val="24"/>
        </w:rPr>
        <w:t>；</w:t>
      </w:r>
    </w:p>
    <w:p w:rsidR="008757E1" w:rsidRDefault="008757E1" w:rsidP="008757E1">
      <w:pPr>
        <w:pStyle w:val="20"/>
        <w:spacing w:after="0" w:line="400" w:lineRule="exact"/>
        <w:ind w:leftChars="160" w:left="480" w:firstLineChars="200" w:firstLine="480"/>
        <w:rPr>
          <w:sz w:val="24"/>
        </w:rPr>
      </w:pPr>
      <w:r>
        <w:rPr>
          <w:rFonts w:cs="宋体" w:hint="eastAsia"/>
          <w:sz w:val="24"/>
        </w:rPr>
        <w:t>*</w:t>
      </w:r>
      <w:r>
        <w:rPr>
          <w:sz w:val="24"/>
        </w:rPr>
        <w:t>（</w:t>
      </w:r>
      <w:r>
        <w:rPr>
          <w:rFonts w:hint="eastAsia"/>
          <w:sz w:val="24"/>
        </w:rPr>
        <w:t>3</w:t>
      </w:r>
      <w:r>
        <w:rPr>
          <w:sz w:val="24"/>
        </w:rPr>
        <w:t>）营业执照</w:t>
      </w:r>
      <w:r>
        <w:rPr>
          <w:rFonts w:hint="eastAsia"/>
          <w:sz w:val="24"/>
        </w:rPr>
        <w:t>；</w:t>
      </w:r>
    </w:p>
    <w:p w:rsidR="008757E1" w:rsidRDefault="008757E1" w:rsidP="008757E1">
      <w:pPr>
        <w:pStyle w:val="20"/>
        <w:spacing w:after="0" w:line="400" w:lineRule="exact"/>
        <w:ind w:leftChars="160" w:left="480" w:firstLineChars="200" w:firstLine="480"/>
        <w:rPr>
          <w:sz w:val="24"/>
        </w:rPr>
      </w:pPr>
      <w:r>
        <w:rPr>
          <w:rFonts w:cs="宋体" w:hint="eastAsia"/>
          <w:sz w:val="24"/>
        </w:rPr>
        <w:t>*</w:t>
      </w:r>
      <w:r>
        <w:rPr>
          <w:sz w:val="24"/>
        </w:rPr>
        <w:t>（</w:t>
      </w:r>
      <w:r>
        <w:rPr>
          <w:rFonts w:hint="eastAsia"/>
          <w:sz w:val="24"/>
        </w:rPr>
        <w:t>4</w:t>
      </w:r>
      <w:r>
        <w:rPr>
          <w:sz w:val="24"/>
        </w:rPr>
        <w:t>）</w:t>
      </w:r>
      <w:r>
        <w:rPr>
          <w:rFonts w:hint="eastAsia"/>
          <w:sz w:val="24"/>
        </w:rPr>
        <w:t>资质证书副本；</w:t>
      </w:r>
    </w:p>
    <w:p w:rsidR="008757E1" w:rsidRDefault="008757E1" w:rsidP="008757E1">
      <w:pPr>
        <w:pStyle w:val="20"/>
        <w:spacing w:after="0" w:line="400" w:lineRule="exact"/>
        <w:ind w:leftChars="160" w:left="480" w:firstLineChars="200" w:firstLine="480"/>
        <w:rPr>
          <w:sz w:val="24"/>
        </w:rPr>
      </w:pPr>
      <w:r>
        <w:rPr>
          <w:rFonts w:cs="宋体" w:hint="eastAsia"/>
          <w:sz w:val="24"/>
        </w:rPr>
        <w:t>*</w:t>
      </w:r>
      <w:r>
        <w:rPr>
          <w:sz w:val="24"/>
        </w:rPr>
        <w:t>（</w:t>
      </w:r>
      <w:r>
        <w:rPr>
          <w:rFonts w:hint="eastAsia"/>
          <w:sz w:val="24"/>
        </w:rPr>
        <w:t>5</w:t>
      </w:r>
      <w:r>
        <w:rPr>
          <w:sz w:val="24"/>
        </w:rPr>
        <w:t>）</w:t>
      </w:r>
      <w:r>
        <w:rPr>
          <w:rFonts w:hint="eastAsia"/>
          <w:sz w:val="24"/>
        </w:rPr>
        <w:t>项目负责人证件；</w:t>
      </w:r>
    </w:p>
    <w:p w:rsidR="008757E1" w:rsidRPr="009824EE" w:rsidRDefault="008757E1" w:rsidP="008757E1">
      <w:pPr>
        <w:pStyle w:val="20"/>
        <w:spacing w:after="0" w:line="400" w:lineRule="exact"/>
        <w:ind w:leftChars="160" w:left="480" w:firstLineChars="200" w:firstLine="480"/>
        <w:rPr>
          <w:sz w:val="24"/>
        </w:rPr>
      </w:pPr>
      <w:r>
        <w:rPr>
          <w:rFonts w:cs="宋体" w:hint="eastAsia"/>
          <w:sz w:val="24"/>
        </w:rPr>
        <w:t>*</w:t>
      </w:r>
      <w:r w:rsidRPr="009824EE">
        <w:rPr>
          <w:rFonts w:hint="eastAsia"/>
          <w:sz w:val="24"/>
        </w:rPr>
        <w:t>（</w:t>
      </w:r>
      <w:r>
        <w:rPr>
          <w:rFonts w:hint="eastAsia"/>
          <w:sz w:val="24"/>
        </w:rPr>
        <w:t>6</w:t>
      </w:r>
      <w:r w:rsidRPr="009824EE">
        <w:rPr>
          <w:rFonts w:hint="eastAsia"/>
          <w:sz w:val="24"/>
        </w:rPr>
        <w:t>）</w:t>
      </w:r>
      <w:r>
        <w:rPr>
          <w:rFonts w:hint="eastAsia"/>
          <w:sz w:val="24"/>
        </w:rPr>
        <w:t>资格承诺函；</w:t>
      </w:r>
    </w:p>
    <w:p w:rsidR="008757E1" w:rsidRDefault="008757E1" w:rsidP="008757E1">
      <w:pPr>
        <w:pStyle w:val="20"/>
        <w:spacing w:after="0" w:line="400" w:lineRule="exact"/>
        <w:ind w:leftChars="160" w:left="480" w:firstLineChars="200" w:firstLine="480"/>
        <w:rPr>
          <w:sz w:val="24"/>
        </w:rPr>
      </w:pPr>
      <w:r>
        <w:rPr>
          <w:rFonts w:cs="宋体" w:hint="eastAsia"/>
          <w:sz w:val="24"/>
        </w:rPr>
        <w:t>*</w:t>
      </w:r>
      <w:r>
        <w:rPr>
          <w:rFonts w:hint="eastAsia"/>
          <w:sz w:val="24"/>
        </w:rPr>
        <w:t>（7）响应资料无弄虚作假声明；</w:t>
      </w:r>
    </w:p>
    <w:p w:rsidR="008757E1" w:rsidRDefault="008757E1" w:rsidP="008757E1">
      <w:pPr>
        <w:pStyle w:val="20"/>
        <w:spacing w:after="0" w:line="400" w:lineRule="exact"/>
        <w:ind w:leftChars="160" w:left="480" w:firstLineChars="200" w:firstLine="480"/>
        <w:rPr>
          <w:sz w:val="24"/>
        </w:rPr>
      </w:pPr>
      <w:r>
        <w:rPr>
          <w:rFonts w:cs="宋体" w:hint="eastAsia"/>
          <w:sz w:val="24"/>
        </w:rPr>
        <w:t>*</w:t>
      </w:r>
      <w:r>
        <w:rPr>
          <w:sz w:val="24"/>
        </w:rPr>
        <w:t>（</w:t>
      </w:r>
      <w:r>
        <w:rPr>
          <w:rFonts w:hint="eastAsia"/>
          <w:sz w:val="24"/>
        </w:rPr>
        <w:t>8</w:t>
      </w:r>
      <w:r>
        <w:rPr>
          <w:sz w:val="24"/>
        </w:rPr>
        <w:t>）</w:t>
      </w:r>
      <w:r>
        <w:rPr>
          <w:rFonts w:hint="eastAsia"/>
          <w:sz w:val="24"/>
        </w:rPr>
        <w:t>诚信竞争承诺书；</w:t>
      </w:r>
    </w:p>
    <w:p w:rsidR="008757E1" w:rsidRDefault="008757E1" w:rsidP="008757E1">
      <w:pPr>
        <w:pStyle w:val="20"/>
        <w:spacing w:after="0" w:line="400" w:lineRule="exact"/>
        <w:ind w:leftChars="160" w:left="480" w:firstLineChars="200" w:firstLine="480"/>
        <w:rPr>
          <w:sz w:val="24"/>
        </w:rPr>
      </w:pPr>
      <w:r>
        <w:rPr>
          <w:rFonts w:cs="宋体" w:hint="eastAsia"/>
          <w:sz w:val="24"/>
        </w:rPr>
        <w:t>*</w:t>
      </w:r>
      <w:r>
        <w:rPr>
          <w:sz w:val="24"/>
        </w:rPr>
        <w:t>（</w:t>
      </w:r>
      <w:r>
        <w:rPr>
          <w:rFonts w:hint="eastAsia"/>
          <w:sz w:val="24"/>
        </w:rPr>
        <w:t>9</w:t>
      </w:r>
      <w:r>
        <w:rPr>
          <w:sz w:val="24"/>
        </w:rPr>
        <w:t>）</w:t>
      </w:r>
      <w:r>
        <w:rPr>
          <w:rFonts w:hint="eastAsia"/>
          <w:sz w:val="24"/>
        </w:rPr>
        <w:t>其它资格证明材料。</w:t>
      </w:r>
    </w:p>
    <w:p w:rsidR="008757E1" w:rsidRDefault="008757E1" w:rsidP="008757E1">
      <w:pPr>
        <w:pStyle w:val="20"/>
        <w:spacing w:line="400" w:lineRule="exact"/>
        <w:ind w:left="480"/>
        <w:rPr>
          <w:sz w:val="24"/>
        </w:rPr>
      </w:pPr>
      <w:r w:rsidRPr="00D36782">
        <w:rPr>
          <w:rFonts w:hint="eastAsia"/>
          <w:sz w:val="24"/>
        </w:rPr>
        <w:t>以上</w:t>
      </w:r>
      <w:r>
        <w:rPr>
          <w:rFonts w:cs="宋体" w:hint="eastAsia"/>
          <w:sz w:val="24"/>
        </w:rPr>
        <w:t>*</w:t>
      </w:r>
      <w:r w:rsidRPr="00D36782">
        <w:rPr>
          <w:rFonts w:hint="eastAsia"/>
          <w:sz w:val="24"/>
        </w:rPr>
        <w:t>号为必备条款，任一条不满足则视为投标无效。</w:t>
      </w:r>
    </w:p>
    <w:p w:rsidR="001C267D" w:rsidRDefault="0030174B">
      <w:pPr>
        <w:snapToGrid w:val="0"/>
        <w:spacing w:line="360" w:lineRule="auto"/>
        <w:ind w:left="1200"/>
        <w:jc w:val="center"/>
        <w:rPr>
          <w:rFonts w:ascii="宋体" w:eastAsia="宋体" w:hAnsi="宋体" w:cs="宋体"/>
          <w:szCs w:val="30"/>
        </w:rPr>
      </w:pPr>
      <w:r>
        <w:rPr>
          <w:rFonts w:ascii="宋体" w:eastAsia="宋体" w:hAnsi="宋体" w:cs="宋体" w:hint="eastAsia"/>
          <w:szCs w:val="30"/>
        </w:rPr>
        <w:t>资格条款一览表</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871"/>
        <w:gridCol w:w="5059"/>
      </w:tblGrid>
      <w:tr w:rsidR="001C267D">
        <w:trPr>
          <w:jc w:val="center"/>
        </w:trPr>
        <w:tc>
          <w:tcPr>
            <w:tcW w:w="851" w:type="dxa"/>
          </w:tcPr>
          <w:p w:rsidR="001C267D" w:rsidRDefault="0030174B">
            <w:pPr>
              <w:pStyle w:val="20"/>
              <w:spacing w:after="0" w:line="400" w:lineRule="exact"/>
              <w:jc w:val="center"/>
              <w:rPr>
                <w:sz w:val="21"/>
                <w:szCs w:val="21"/>
              </w:rPr>
            </w:pPr>
            <w:r>
              <w:rPr>
                <w:rFonts w:hint="eastAsia"/>
                <w:sz w:val="21"/>
                <w:szCs w:val="21"/>
              </w:rPr>
              <w:t>序号</w:t>
            </w:r>
          </w:p>
        </w:tc>
        <w:tc>
          <w:tcPr>
            <w:tcW w:w="3871" w:type="dxa"/>
          </w:tcPr>
          <w:p w:rsidR="001C267D" w:rsidRDefault="0030174B">
            <w:pPr>
              <w:pStyle w:val="20"/>
              <w:spacing w:after="0" w:line="400" w:lineRule="exact"/>
              <w:ind w:firstLineChars="200" w:firstLine="420"/>
              <w:jc w:val="center"/>
              <w:rPr>
                <w:sz w:val="21"/>
                <w:szCs w:val="21"/>
              </w:rPr>
            </w:pPr>
            <w:r>
              <w:rPr>
                <w:rFonts w:hint="eastAsia"/>
                <w:sz w:val="21"/>
                <w:szCs w:val="21"/>
              </w:rPr>
              <w:t>评审因素</w:t>
            </w:r>
          </w:p>
        </w:tc>
        <w:tc>
          <w:tcPr>
            <w:tcW w:w="5059" w:type="dxa"/>
          </w:tcPr>
          <w:p w:rsidR="001C267D" w:rsidRDefault="0030174B">
            <w:pPr>
              <w:pStyle w:val="20"/>
              <w:spacing w:after="0" w:line="400" w:lineRule="exact"/>
              <w:ind w:firstLineChars="200" w:firstLine="420"/>
              <w:jc w:val="center"/>
              <w:rPr>
                <w:sz w:val="21"/>
                <w:szCs w:val="21"/>
              </w:rPr>
            </w:pPr>
            <w:r>
              <w:rPr>
                <w:rFonts w:hint="eastAsia"/>
                <w:sz w:val="21"/>
                <w:szCs w:val="21"/>
              </w:rPr>
              <w:t>评审标准</w:t>
            </w:r>
          </w:p>
        </w:tc>
      </w:tr>
      <w:tr w:rsidR="001C267D">
        <w:trPr>
          <w:jc w:val="center"/>
        </w:trPr>
        <w:tc>
          <w:tcPr>
            <w:tcW w:w="851" w:type="dxa"/>
          </w:tcPr>
          <w:p w:rsidR="001C267D" w:rsidRDefault="0030174B">
            <w:pPr>
              <w:pStyle w:val="20"/>
              <w:spacing w:after="0" w:line="400" w:lineRule="exact"/>
              <w:jc w:val="center"/>
              <w:rPr>
                <w:sz w:val="21"/>
                <w:szCs w:val="21"/>
              </w:rPr>
            </w:pPr>
            <w:r>
              <w:rPr>
                <w:sz w:val="21"/>
                <w:szCs w:val="21"/>
              </w:rPr>
              <w:t>1</w:t>
            </w:r>
          </w:p>
        </w:tc>
        <w:tc>
          <w:tcPr>
            <w:tcW w:w="3871" w:type="dxa"/>
          </w:tcPr>
          <w:p w:rsidR="001C267D" w:rsidRDefault="0030174B">
            <w:pPr>
              <w:pStyle w:val="20"/>
              <w:spacing w:line="400" w:lineRule="exact"/>
              <w:rPr>
                <w:sz w:val="21"/>
                <w:szCs w:val="21"/>
              </w:rPr>
            </w:pPr>
            <w:r>
              <w:rPr>
                <w:rFonts w:hint="eastAsia"/>
                <w:sz w:val="21"/>
                <w:szCs w:val="21"/>
              </w:rPr>
              <w:t>法定代表人身份证明书及身份证</w:t>
            </w:r>
          </w:p>
        </w:tc>
        <w:tc>
          <w:tcPr>
            <w:tcW w:w="5059" w:type="dxa"/>
          </w:tcPr>
          <w:p w:rsidR="001C267D" w:rsidRDefault="0030174B">
            <w:pPr>
              <w:pStyle w:val="20"/>
              <w:spacing w:line="400" w:lineRule="exact"/>
              <w:rPr>
                <w:sz w:val="21"/>
                <w:szCs w:val="21"/>
              </w:rPr>
            </w:pPr>
            <w:r>
              <w:rPr>
                <w:rFonts w:hint="eastAsia"/>
                <w:sz w:val="21"/>
                <w:szCs w:val="21"/>
              </w:rPr>
              <w:t>按采购文件给定格式填写并签署，身份证为原件扫描件或彩色复印件。</w:t>
            </w:r>
          </w:p>
        </w:tc>
      </w:tr>
      <w:tr w:rsidR="001C267D">
        <w:trPr>
          <w:jc w:val="center"/>
        </w:trPr>
        <w:tc>
          <w:tcPr>
            <w:tcW w:w="851" w:type="dxa"/>
          </w:tcPr>
          <w:p w:rsidR="001C267D" w:rsidRDefault="0030174B">
            <w:pPr>
              <w:pStyle w:val="20"/>
              <w:spacing w:after="0" w:line="400" w:lineRule="exact"/>
              <w:jc w:val="center"/>
              <w:rPr>
                <w:sz w:val="21"/>
                <w:szCs w:val="21"/>
              </w:rPr>
            </w:pPr>
            <w:r>
              <w:rPr>
                <w:sz w:val="21"/>
                <w:szCs w:val="21"/>
              </w:rPr>
              <w:t>2</w:t>
            </w:r>
          </w:p>
        </w:tc>
        <w:tc>
          <w:tcPr>
            <w:tcW w:w="3871" w:type="dxa"/>
          </w:tcPr>
          <w:p w:rsidR="001C267D" w:rsidRDefault="0030174B">
            <w:pPr>
              <w:pStyle w:val="20"/>
              <w:spacing w:line="400" w:lineRule="exact"/>
              <w:rPr>
                <w:sz w:val="21"/>
                <w:szCs w:val="21"/>
              </w:rPr>
            </w:pPr>
            <w:r>
              <w:rPr>
                <w:rFonts w:hint="eastAsia"/>
                <w:sz w:val="21"/>
                <w:szCs w:val="21"/>
              </w:rPr>
              <w:t>法定代表人授权书及被授权人身份证（如无授权，可不提供）</w:t>
            </w:r>
          </w:p>
        </w:tc>
        <w:tc>
          <w:tcPr>
            <w:tcW w:w="5059" w:type="dxa"/>
          </w:tcPr>
          <w:p w:rsidR="001C267D" w:rsidRDefault="0030174B">
            <w:pPr>
              <w:pStyle w:val="20"/>
              <w:spacing w:line="400" w:lineRule="exact"/>
              <w:rPr>
                <w:sz w:val="21"/>
                <w:szCs w:val="21"/>
              </w:rPr>
            </w:pPr>
            <w:r>
              <w:rPr>
                <w:rFonts w:hint="eastAsia"/>
                <w:sz w:val="21"/>
                <w:szCs w:val="21"/>
              </w:rPr>
              <w:t>按采购文件给定格式填写并签署，身份证为原件扫描件或彩色复印件。</w:t>
            </w:r>
          </w:p>
        </w:tc>
      </w:tr>
      <w:tr w:rsidR="001C267D">
        <w:trPr>
          <w:jc w:val="center"/>
        </w:trPr>
        <w:tc>
          <w:tcPr>
            <w:tcW w:w="851" w:type="dxa"/>
          </w:tcPr>
          <w:p w:rsidR="001C267D" w:rsidRDefault="0030174B">
            <w:pPr>
              <w:pStyle w:val="20"/>
              <w:spacing w:line="400" w:lineRule="exact"/>
              <w:jc w:val="center"/>
              <w:rPr>
                <w:sz w:val="21"/>
                <w:szCs w:val="21"/>
              </w:rPr>
            </w:pPr>
            <w:r>
              <w:rPr>
                <w:sz w:val="21"/>
                <w:szCs w:val="21"/>
              </w:rPr>
              <w:t>3</w:t>
            </w:r>
          </w:p>
        </w:tc>
        <w:tc>
          <w:tcPr>
            <w:tcW w:w="3871" w:type="dxa"/>
          </w:tcPr>
          <w:p w:rsidR="001C267D" w:rsidRDefault="0030174B">
            <w:pPr>
              <w:pStyle w:val="20"/>
              <w:spacing w:line="400" w:lineRule="exact"/>
              <w:rPr>
                <w:sz w:val="21"/>
                <w:szCs w:val="21"/>
              </w:rPr>
            </w:pPr>
            <w:r>
              <w:rPr>
                <w:rFonts w:hint="eastAsia"/>
                <w:sz w:val="21"/>
                <w:szCs w:val="21"/>
              </w:rPr>
              <w:t>供应商营业执照或事业单位法人证书</w:t>
            </w:r>
          </w:p>
        </w:tc>
        <w:tc>
          <w:tcPr>
            <w:tcW w:w="5059" w:type="dxa"/>
          </w:tcPr>
          <w:p w:rsidR="001C267D" w:rsidRDefault="0030174B">
            <w:pPr>
              <w:pStyle w:val="20"/>
              <w:spacing w:line="400" w:lineRule="exact"/>
              <w:rPr>
                <w:sz w:val="21"/>
                <w:szCs w:val="21"/>
              </w:rPr>
            </w:pPr>
            <w:r>
              <w:rPr>
                <w:rFonts w:hint="eastAsia"/>
                <w:sz w:val="21"/>
                <w:szCs w:val="21"/>
              </w:rPr>
              <w:t>（</w:t>
            </w:r>
            <w:r>
              <w:rPr>
                <w:sz w:val="21"/>
                <w:szCs w:val="21"/>
              </w:rPr>
              <w:t>1</w:t>
            </w:r>
            <w:r>
              <w:rPr>
                <w:rFonts w:hint="eastAsia"/>
                <w:sz w:val="21"/>
                <w:szCs w:val="21"/>
              </w:rPr>
              <w:t>）招标文件要求供应商提供营业执照的，应按资格条件提供相应主体资格条件的证明文件：若供应商是企业（包括合伙企业），应提供在工商部门注册的有效“企业法人营业执照”或“营业执照”；若供应商是事业单位，应提供有效的“事业单位法人证书”；若供应商是非企业专业服务机构，应提供执业许可证等有效证明文件；若供应商是个体工商户，应提供有</w:t>
            </w:r>
            <w:r>
              <w:rPr>
                <w:rFonts w:hint="eastAsia"/>
                <w:sz w:val="21"/>
                <w:szCs w:val="21"/>
              </w:rPr>
              <w:lastRenderedPageBreak/>
              <w:t>效的“个体工商户营业执照”；若供应商是自然人，应提供有效的自然人身份证明。</w:t>
            </w:r>
            <w:r>
              <w:rPr>
                <w:sz w:val="21"/>
                <w:szCs w:val="21"/>
              </w:rPr>
              <w:t xml:space="preserve"> </w:t>
            </w:r>
          </w:p>
          <w:p w:rsidR="001C267D" w:rsidRDefault="0030174B">
            <w:pPr>
              <w:pStyle w:val="20"/>
              <w:spacing w:line="400" w:lineRule="exact"/>
              <w:rPr>
                <w:sz w:val="21"/>
                <w:szCs w:val="21"/>
              </w:rPr>
            </w:pPr>
            <w:r>
              <w:rPr>
                <w:rFonts w:hint="eastAsia"/>
                <w:sz w:val="21"/>
                <w:szCs w:val="21"/>
              </w:rPr>
              <w:t>（</w:t>
            </w:r>
            <w:r>
              <w:rPr>
                <w:sz w:val="21"/>
                <w:szCs w:val="21"/>
              </w:rPr>
              <w:t>2</w:t>
            </w:r>
            <w:r>
              <w:rPr>
                <w:rFonts w:hint="eastAsia"/>
                <w:sz w:val="21"/>
                <w:szCs w:val="21"/>
              </w:rPr>
              <w:t>）因供应商主体资格条件的原因，且招标文件对供应商资格有要求的，法定代表人亦指上述所指“企业法人营业执照”或“营业执照”、“事业单位法人证书”、执业许可证等有效主体资格条件的证明文件上的法定代表人、单位负责人、经营者等。</w:t>
            </w:r>
          </w:p>
          <w:p w:rsidR="001C267D" w:rsidRDefault="0030174B">
            <w:pPr>
              <w:pStyle w:val="20"/>
              <w:spacing w:line="400" w:lineRule="exact"/>
              <w:rPr>
                <w:sz w:val="21"/>
                <w:szCs w:val="21"/>
              </w:rPr>
            </w:pPr>
            <w:r>
              <w:rPr>
                <w:rFonts w:hint="eastAsia"/>
                <w:sz w:val="21"/>
                <w:szCs w:val="21"/>
              </w:rPr>
              <w:t>提供原件扫描件或彩色复印件。</w:t>
            </w:r>
          </w:p>
        </w:tc>
      </w:tr>
      <w:tr w:rsidR="001C267D">
        <w:trPr>
          <w:jc w:val="center"/>
        </w:trPr>
        <w:tc>
          <w:tcPr>
            <w:tcW w:w="851" w:type="dxa"/>
          </w:tcPr>
          <w:p w:rsidR="001C267D" w:rsidRDefault="0030174B">
            <w:pPr>
              <w:pStyle w:val="20"/>
              <w:spacing w:line="400" w:lineRule="exact"/>
              <w:jc w:val="center"/>
              <w:rPr>
                <w:sz w:val="21"/>
                <w:szCs w:val="21"/>
              </w:rPr>
            </w:pPr>
            <w:r>
              <w:rPr>
                <w:sz w:val="21"/>
                <w:szCs w:val="21"/>
              </w:rPr>
              <w:lastRenderedPageBreak/>
              <w:t>4</w:t>
            </w:r>
          </w:p>
        </w:tc>
        <w:tc>
          <w:tcPr>
            <w:tcW w:w="3871" w:type="dxa"/>
          </w:tcPr>
          <w:p w:rsidR="001C267D" w:rsidRDefault="00BF3F5A">
            <w:pPr>
              <w:pStyle w:val="20"/>
              <w:spacing w:after="0" w:line="400" w:lineRule="exact"/>
              <w:rPr>
                <w:sz w:val="24"/>
              </w:rPr>
            </w:pPr>
            <w:r>
              <w:rPr>
                <w:rFonts w:hint="eastAsia"/>
                <w:sz w:val="21"/>
                <w:szCs w:val="21"/>
              </w:rPr>
              <w:t>资质证书</w:t>
            </w:r>
          </w:p>
          <w:p w:rsidR="001C267D" w:rsidRDefault="001C267D">
            <w:pPr>
              <w:pStyle w:val="20"/>
              <w:spacing w:line="400" w:lineRule="exact"/>
              <w:rPr>
                <w:sz w:val="21"/>
                <w:szCs w:val="21"/>
                <w:highlight w:val="yellow"/>
              </w:rPr>
            </w:pPr>
          </w:p>
        </w:tc>
        <w:tc>
          <w:tcPr>
            <w:tcW w:w="5059" w:type="dxa"/>
          </w:tcPr>
          <w:p w:rsidR="001C267D" w:rsidRDefault="0030174B">
            <w:pPr>
              <w:pStyle w:val="20"/>
              <w:spacing w:line="400" w:lineRule="exact"/>
              <w:rPr>
                <w:sz w:val="21"/>
                <w:szCs w:val="21"/>
                <w:highlight w:val="yellow"/>
              </w:rPr>
            </w:pPr>
            <w:r>
              <w:rPr>
                <w:rFonts w:hint="eastAsia"/>
                <w:sz w:val="21"/>
                <w:szCs w:val="21"/>
              </w:rPr>
              <w:t>提供原件扫描件或彩色复印件。</w:t>
            </w:r>
          </w:p>
        </w:tc>
      </w:tr>
      <w:tr w:rsidR="001C267D">
        <w:trPr>
          <w:jc w:val="center"/>
        </w:trPr>
        <w:tc>
          <w:tcPr>
            <w:tcW w:w="851" w:type="dxa"/>
          </w:tcPr>
          <w:p w:rsidR="001C267D" w:rsidRDefault="0030174B">
            <w:pPr>
              <w:pStyle w:val="20"/>
              <w:spacing w:line="400" w:lineRule="exact"/>
              <w:jc w:val="center"/>
              <w:rPr>
                <w:sz w:val="21"/>
                <w:szCs w:val="21"/>
              </w:rPr>
            </w:pPr>
            <w:r>
              <w:rPr>
                <w:rFonts w:hint="eastAsia"/>
                <w:sz w:val="21"/>
                <w:szCs w:val="21"/>
              </w:rPr>
              <w:t>5</w:t>
            </w:r>
          </w:p>
        </w:tc>
        <w:tc>
          <w:tcPr>
            <w:tcW w:w="3871" w:type="dxa"/>
          </w:tcPr>
          <w:p w:rsidR="001C267D" w:rsidRDefault="00BF3F5A">
            <w:pPr>
              <w:pStyle w:val="20"/>
              <w:spacing w:line="400" w:lineRule="exact"/>
              <w:rPr>
                <w:sz w:val="21"/>
                <w:szCs w:val="21"/>
                <w:highlight w:val="yellow"/>
              </w:rPr>
            </w:pPr>
            <w:r>
              <w:rPr>
                <w:rFonts w:hint="eastAsia"/>
                <w:sz w:val="24"/>
              </w:rPr>
              <w:t>项目负责人证件</w:t>
            </w:r>
          </w:p>
        </w:tc>
        <w:tc>
          <w:tcPr>
            <w:tcW w:w="5059" w:type="dxa"/>
          </w:tcPr>
          <w:p w:rsidR="001C267D" w:rsidRDefault="0030174B">
            <w:pPr>
              <w:pStyle w:val="20"/>
              <w:spacing w:line="400" w:lineRule="exact"/>
              <w:rPr>
                <w:sz w:val="21"/>
                <w:szCs w:val="21"/>
                <w:highlight w:val="yellow"/>
              </w:rPr>
            </w:pPr>
            <w:r>
              <w:rPr>
                <w:rFonts w:hint="eastAsia"/>
                <w:sz w:val="21"/>
                <w:szCs w:val="21"/>
              </w:rPr>
              <w:t>提供原件扫描件或彩色复印件。</w:t>
            </w:r>
          </w:p>
        </w:tc>
      </w:tr>
      <w:tr w:rsidR="001C267D">
        <w:trPr>
          <w:jc w:val="center"/>
        </w:trPr>
        <w:tc>
          <w:tcPr>
            <w:tcW w:w="851" w:type="dxa"/>
          </w:tcPr>
          <w:p w:rsidR="001C267D" w:rsidRDefault="00BF3F5A">
            <w:pPr>
              <w:pStyle w:val="20"/>
              <w:spacing w:line="400" w:lineRule="exact"/>
              <w:jc w:val="center"/>
              <w:rPr>
                <w:sz w:val="21"/>
                <w:szCs w:val="21"/>
              </w:rPr>
            </w:pPr>
            <w:r>
              <w:rPr>
                <w:rFonts w:hint="eastAsia"/>
                <w:sz w:val="21"/>
                <w:szCs w:val="21"/>
              </w:rPr>
              <w:t>6</w:t>
            </w:r>
          </w:p>
        </w:tc>
        <w:tc>
          <w:tcPr>
            <w:tcW w:w="3871" w:type="dxa"/>
            <w:vAlign w:val="center"/>
          </w:tcPr>
          <w:p w:rsidR="001C267D" w:rsidRDefault="0030174B">
            <w:pPr>
              <w:pStyle w:val="20"/>
              <w:spacing w:line="400" w:lineRule="exact"/>
              <w:rPr>
                <w:sz w:val="21"/>
                <w:szCs w:val="21"/>
              </w:rPr>
            </w:pPr>
            <w:r>
              <w:rPr>
                <w:rFonts w:hint="eastAsia"/>
                <w:sz w:val="21"/>
                <w:szCs w:val="21"/>
              </w:rPr>
              <w:t>资格承诺函</w:t>
            </w:r>
          </w:p>
        </w:tc>
        <w:tc>
          <w:tcPr>
            <w:tcW w:w="5059" w:type="dxa"/>
            <w:vAlign w:val="center"/>
          </w:tcPr>
          <w:p w:rsidR="001C267D" w:rsidRDefault="0030174B">
            <w:pPr>
              <w:pStyle w:val="20"/>
              <w:spacing w:line="400" w:lineRule="exact"/>
              <w:rPr>
                <w:sz w:val="21"/>
                <w:szCs w:val="21"/>
              </w:rPr>
            </w:pPr>
            <w:r>
              <w:rPr>
                <w:rFonts w:hint="eastAsia"/>
                <w:sz w:val="21"/>
                <w:szCs w:val="21"/>
              </w:rPr>
              <w:t>按采购文件给定格式填写资格承诺函</w:t>
            </w:r>
          </w:p>
        </w:tc>
      </w:tr>
      <w:tr w:rsidR="001C267D">
        <w:trPr>
          <w:jc w:val="center"/>
        </w:trPr>
        <w:tc>
          <w:tcPr>
            <w:tcW w:w="851" w:type="dxa"/>
          </w:tcPr>
          <w:p w:rsidR="001C267D" w:rsidRDefault="00BF3F5A">
            <w:pPr>
              <w:pStyle w:val="20"/>
              <w:spacing w:line="400" w:lineRule="exact"/>
              <w:jc w:val="center"/>
              <w:rPr>
                <w:sz w:val="21"/>
                <w:szCs w:val="21"/>
              </w:rPr>
            </w:pPr>
            <w:r>
              <w:rPr>
                <w:rFonts w:hint="eastAsia"/>
                <w:sz w:val="21"/>
                <w:szCs w:val="21"/>
              </w:rPr>
              <w:t>7</w:t>
            </w:r>
          </w:p>
        </w:tc>
        <w:tc>
          <w:tcPr>
            <w:tcW w:w="3871" w:type="dxa"/>
            <w:vAlign w:val="center"/>
          </w:tcPr>
          <w:p w:rsidR="001C267D" w:rsidRDefault="0030174B">
            <w:pPr>
              <w:pStyle w:val="20"/>
              <w:spacing w:line="400" w:lineRule="exact"/>
              <w:rPr>
                <w:sz w:val="21"/>
                <w:szCs w:val="21"/>
              </w:rPr>
            </w:pPr>
            <w:r>
              <w:rPr>
                <w:rFonts w:cs="宋体" w:hint="eastAsia"/>
                <w:kern w:val="0"/>
                <w:sz w:val="21"/>
                <w:szCs w:val="21"/>
              </w:rPr>
              <w:t>企业信用记录</w:t>
            </w:r>
          </w:p>
        </w:tc>
        <w:tc>
          <w:tcPr>
            <w:tcW w:w="5059" w:type="dxa"/>
            <w:vAlign w:val="center"/>
          </w:tcPr>
          <w:p w:rsidR="001C267D" w:rsidRDefault="0030174B">
            <w:pPr>
              <w:pStyle w:val="20"/>
              <w:spacing w:line="400" w:lineRule="exact"/>
              <w:rPr>
                <w:sz w:val="21"/>
                <w:szCs w:val="21"/>
              </w:rPr>
            </w:pPr>
            <w:r>
              <w:rPr>
                <w:rFonts w:hint="eastAsia"/>
                <w:sz w:val="21"/>
                <w:szCs w:val="21"/>
              </w:rPr>
              <w:t>供应商未被“信用中国”网站、“中国政府采购网”网站列入失信被执行人、重大税收违法案件当事人名单、政府采购严重违法失信行为记录名单。查询网址：信用中国</w:t>
            </w:r>
            <w:r>
              <w:rPr>
                <w:sz w:val="21"/>
                <w:szCs w:val="21"/>
              </w:rPr>
              <w:t>(</w:t>
            </w:r>
            <w:hyperlink r:id="rId10" w:history="1">
              <w:r>
                <w:rPr>
                  <w:sz w:val="21"/>
                  <w:szCs w:val="21"/>
                </w:rPr>
                <w:t>http://www.creditchina.gov.cn</w:t>
              </w:r>
            </w:hyperlink>
            <w:r>
              <w:rPr>
                <w:sz w:val="21"/>
                <w:szCs w:val="21"/>
              </w:rPr>
              <w:t>)</w:t>
            </w:r>
            <w:r>
              <w:rPr>
                <w:rFonts w:hint="eastAsia"/>
                <w:sz w:val="21"/>
                <w:szCs w:val="21"/>
              </w:rPr>
              <w:t>、中国政府采购网：（</w:t>
            </w:r>
            <w:hyperlink r:id="rId11" w:history="1">
              <w:r>
                <w:rPr>
                  <w:sz w:val="21"/>
                  <w:szCs w:val="21"/>
                </w:rPr>
                <w:t>http://www.ccgp.gov.cn/cr/list</w:t>
              </w:r>
            </w:hyperlink>
            <w:r>
              <w:rPr>
                <w:rFonts w:hint="eastAsia"/>
                <w:sz w:val="21"/>
                <w:szCs w:val="21"/>
              </w:rPr>
              <w:t>）。（供应商无需提供证明资料，以评审人员于投标（响应）截止时间当天在“信用中国”网站（</w:t>
            </w:r>
            <w:hyperlink r:id="rId12" w:history="1">
              <w:r>
                <w:rPr>
                  <w:sz w:val="21"/>
                  <w:szCs w:val="21"/>
                </w:rPr>
                <w:t>www.creditchina.gov.cn</w:t>
              </w:r>
            </w:hyperlink>
            <w:r>
              <w:rPr>
                <w:rFonts w:hint="eastAsia"/>
                <w:sz w:val="21"/>
                <w:szCs w:val="21"/>
              </w:rPr>
              <w:t>）及中国政府采购网（</w:t>
            </w:r>
            <w:hyperlink r:id="rId13" w:history="1">
              <w:r>
                <w:rPr>
                  <w:sz w:val="21"/>
                  <w:szCs w:val="21"/>
                </w:rPr>
                <w:t>http://www.ccgp.gov.cn/</w:t>
              </w:r>
            </w:hyperlink>
            <w:r>
              <w:rPr>
                <w:rFonts w:hint="eastAsia"/>
                <w:sz w:val="21"/>
                <w:szCs w:val="21"/>
              </w:rPr>
              <w:t>）查询结果为准，如相关失信记录已失效，供应商需提供相关证明资料）。</w:t>
            </w:r>
          </w:p>
        </w:tc>
      </w:tr>
      <w:tr w:rsidR="001C267D" w:rsidTr="00BF3F5A">
        <w:trPr>
          <w:trHeight w:val="868"/>
          <w:jc w:val="center"/>
        </w:trPr>
        <w:tc>
          <w:tcPr>
            <w:tcW w:w="851" w:type="dxa"/>
          </w:tcPr>
          <w:p w:rsidR="001C267D" w:rsidRDefault="00BF3F5A">
            <w:pPr>
              <w:pStyle w:val="20"/>
              <w:spacing w:after="0" w:line="400" w:lineRule="exact"/>
              <w:jc w:val="center"/>
              <w:rPr>
                <w:sz w:val="21"/>
                <w:szCs w:val="21"/>
              </w:rPr>
            </w:pPr>
            <w:r>
              <w:rPr>
                <w:rFonts w:hint="eastAsia"/>
                <w:sz w:val="21"/>
                <w:szCs w:val="21"/>
              </w:rPr>
              <w:t>8</w:t>
            </w:r>
          </w:p>
        </w:tc>
        <w:tc>
          <w:tcPr>
            <w:tcW w:w="3871" w:type="dxa"/>
          </w:tcPr>
          <w:p w:rsidR="001C267D" w:rsidRDefault="0030174B">
            <w:pPr>
              <w:pStyle w:val="20"/>
              <w:spacing w:line="400" w:lineRule="exact"/>
              <w:rPr>
                <w:rFonts w:cs="宋体"/>
                <w:kern w:val="0"/>
                <w:sz w:val="21"/>
                <w:szCs w:val="21"/>
              </w:rPr>
            </w:pPr>
            <w:r>
              <w:rPr>
                <w:rFonts w:cs="宋体" w:hint="eastAsia"/>
                <w:kern w:val="0"/>
                <w:sz w:val="21"/>
                <w:szCs w:val="21"/>
              </w:rPr>
              <w:t>诚信竞争承诺书</w:t>
            </w:r>
          </w:p>
        </w:tc>
        <w:tc>
          <w:tcPr>
            <w:tcW w:w="5059" w:type="dxa"/>
          </w:tcPr>
          <w:p w:rsidR="001C267D" w:rsidRDefault="0030174B">
            <w:pPr>
              <w:pStyle w:val="20"/>
              <w:spacing w:line="400" w:lineRule="exact"/>
              <w:rPr>
                <w:sz w:val="21"/>
                <w:szCs w:val="21"/>
              </w:rPr>
            </w:pPr>
            <w:r>
              <w:rPr>
                <w:rFonts w:hint="eastAsia"/>
                <w:sz w:val="21"/>
                <w:szCs w:val="21"/>
              </w:rPr>
              <w:t>按响应文件格式并签署，提供原件扫描件或彩色复印件。</w:t>
            </w:r>
          </w:p>
        </w:tc>
      </w:tr>
      <w:tr w:rsidR="001C267D">
        <w:trPr>
          <w:jc w:val="center"/>
        </w:trPr>
        <w:tc>
          <w:tcPr>
            <w:tcW w:w="851" w:type="dxa"/>
          </w:tcPr>
          <w:p w:rsidR="001C267D" w:rsidRDefault="00BF3F5A">
            <w:pPr>
              <w:pStyle w:val="20"/>
              <w:spacing w:after="0" w:line="400" w:lineRule="exact"/>
              <w:jc w:val="center"/>
              <w:rPr>
                <w:sz w:val="21"/>
                <w:szCs w:val="21"/>
              </w:rPr>
            </w:pPr>
            <w:r>
              <w:rPr>
                <w:rFonts w:hint="eastAsia"/>
                <w:sz w:val="21"/>
                <w:szCs w:val="21"/>
              </w:rPr>
              <w:t>9</w:t>
            </w:r>
          </w:p>
        </w:tc>
        <w:tc>
          <w:tcPr>
            <w:tcW w:w="3871" w:type="dxa"/>
            <w:vAlign w:val="center"/>
          </w:tcPr>
          <w:p w:rsidR="001C267D" w:rsidRDefault="0030174B">
            <w:pPr>
              <w:pStyle w:val="20"/>
              <w:spacing w:line="400" w:lineRule="exact"/>
              <w:rPr>
                <w:rFonts w:cs="宋体"/>
                <w:kern w:val="0"/>
                <w:sz w:val="21"/>
                <w:szCs w:val="21"/>
              </w:rPr>
            </w:pPr>
            <w:r>
              <w:rPr>
                <w:rFonts w:cs="宋体" w:hint="eastAsia"/>
                <w:kern w:val="0"/>
                <w:sz w:val="21"/>
                <w:szCs w:val="21"/>
              </w:rPr>
              <w:t>本项目不接受联合体申请</w:t>
            </w:r>
            <w:r>
              <w:rPr>
                <w:rFonts w:cs="宋体"/>
                <w:kern w:val="0"/>
                <w:sz w:val="21"/>
                <w:szCs w:val="21"/>
              </w:rPr>
              <w:t xml:space="preserve"> </w:t>
            </w:r>
          </w:p>
        </w:tc>
        <w:tc>
          <w:tcPr>
            <w:tcW w:w="5059" w:type="dxa"/>
            <w:vAlign w:val="center"/>
          </w:tcPr>
          <w:p w:rsidR="001C267D" w:rsidRDefault="0030174B">
            <w:pPr>
              <w:pStyle w:val="20"/>
              <w:spacing w:line="400" w:lineRule="exact"/>
              <w:rPr>
                <w:sz w:val="21"/>
                <w:szCs w:val="21"/>
              </w:rPr>
            </w:pPr>
            <w:r>
              <w:rPr>
                <w:rFonts w:hint="eastAsia"/>
                <w:sz w:val="21"/>
                <w:szCs w:val="21"/>
              </w:rPr>
              <w:t>此项由评委评审，供应商无须上传资料</w:t>
            </w:r>
          </w:p>
        </w:tc>
      </w:tr>
      <w:tr w:rsidR="001C267D">
        <w:trPr>
          <w:jc w:val="center"/>
        </w:trPr>
        <w:tc>
          <w:tcPr>
            <w:tcW w:w="851" w:type="dxa"/>
          </w:tcPr>
          <w:p w:rsidR="001C267D" w:rsidRDefault="00BF3F5A">
            <w:pPr>
              <w:pStyle w:val="20"/>
              <w:spacing w:after="0" w:line="400" w:lineRule="exact"/>
              <w:jc w:val="center"/>
              <w:rPr>
                <w:sz w:val="21"/>
                <w:szCs w:val="21"/>
              </w:rPr>
            </w:pPr>
            <w:r>
              <w:rPr>
                <w:rFonts w:hint="eastAsia"/>
                <w:sz w:val="21"/>
                <w:szCs w:val="21"/>
              </w:rPr>
              <w:t>10</w:t>
            </w:r>
          </w:p>
        </w:tc>
        <w:tc>
          <w:tcPr>
            <w:tcW w:w="3871" w:type="dxa"/>
            <w:vAlign w:val="center"/>
          </w:tcPr>
          <w:p w:rsidR="001C267D" w:rsidRDefault="0030174B">
            <w:pPr>
              <w:pStyle w:val="20"/>
              <w:spacing w:line="400" w:lineRule="exact"/>
              <w:rPr>
                <w:sz w:val="21"/>
                <w:szCs w:val="21"/>
              </w:rPr>
            </w:pPr>
            <w:r>
              <w:rPr>
                <w:rFonts w:hint="eastAsia"/>
                <w:sz w:val="21"/>
                <w:szCs w:val="21"/>
              </w:rPr>
              <w:t>与采购人存在利害关系可能影响采购活动公正性的供应商，不得参加竞争。单位负责人为同一人或者存在直接控股、管理关系的不同供应商，不得参加同一合同项下的政府采购活动</w:t>
            </w:r>
            <w:r>
              <w:rPr>
                <w:sz w:val="21"/>
                <w:szCs w:val="21"/>
              </w:rPr>
              <w:t xml:space="preserve"> </w:t>
            </w:r>
          </w:p>
        </w:tc>
        <w:tc>
          <w:tcPr>
            <w:tcW w:w="5059" w:type="dxa"/>
            <w:vAlign w:val="center"/>
          </w:tcPr>
          <w:p w:rsidR="001C267D" w:rsidRDefault="0030174B">
            <w:pPr>
              <w:pStyle w:val="20"/>
              <w:spacing w:line="400" w:lineRule="exact"/>
              <w:rPr>
                <w:sz w:val="21"/>
                <w:szCs w:val="21"/>
              </w:rPr>
            </w:pPr>
            <w:r>
              <w:rPr>
                <w:rFonts w:hint="eastAsia"/>
                <w:sz w:val="21"/>
                <w:szCs w:val="21"/>
              </w:rPr>
              <w:t>此项由评委评审，供应商无须上传资料</w:t>
            </w:r>
          </w:p>
        </w:tc>
      </w:tr>
    </w:tbl>
    <w:p w:rsidR="001C267D" w:rsidRDefault="001C267D">
      <w:pPr>
        <w:pStyle w:val="ab"/>
        <w:ind w:firstLine="0"/>
      </w:pPr>
    </w:p>
    <w:p w:rsidR="001C267D" w:rsidRDefault="0030174B" w:rsidP="004768D4">
      <w:pPr>
        <w:pStyle w:val="2"/>
        <w:ind w:firstLine="600"/>
        <w:rPr>
          <w:rFonts w:ascii="Times New Roman" w:hAnsi="Times New Roman"/>
          <w:b w:val="0"/>
          <w:bCs/>
          <w:sz w:val="30"/>
          <w:szCs w:val="30"/>
        </w:rPr>
      </w:pPr>
      <w:r>
        <w:rPr>
          <w:rFonts w:ascii="Times New Roman" w:hAnsi="Times New Roman" w:hint="eastAsia"/>
          <w:b w:val="0"/>
          <w:bCs/>
          <w:sz w:val="30"/>
          <w:szCs w:val="30"/>
        </w:rPr>
        <w:lastRenderedPageBreak/>
        <w:t>三、响应供应商应提供以下商务、技术文件</w:t>
      </w:r>
    </w:p>
    <w:p w:rsidR="001C267D" w:rsidRDefault="0030174B">
      <w:pPr>
        <w:pStyle w:val="20"/>
        <w:spacing w:after="0" w:line="400" w:lineRule="exact"/>
        <w:ind w:firstLineChars="200" w:firstLine="480"/>
        <w:rPr>
          <w:sz w:val="24"/>
        </w:rPr>
      </w:pPr>
      <w:r>
        <w:rPr>
          <w:rFonts w:cs="宋体"/>
          <w:sz w:val="24"/>
        </w:rPr>
        <w:t>*</w:t>
      </w:r>
      <w:r>
        <w:rPr>
          <w:rFonts w:hint="eastAsia"/>
          <w:sz w:val="24"/>
        </w:rPr>
        <w:t>（</w:t>
      </w:r>
      <w:r>
        <w:rPr>
          <w:sz w:val="24"/>
        </w:rPr>
        <w:t>1</w:t>
      </w:r>
      <w:r>
        <w:rPr>
          <w:rFonts w:hint="eastAsia"/>
          <w:sz w:val="24"/>
        </w:rPr>
        <w:t>）</w:t>
      </w:r>
      <w:r>
        <w:rPr>
          <w:rFonts w:hint="eastAsia"/>
          <w:sz w:val="24"/>
          <w:szCs w:val="24"/>
        </w:rPr>
        <w:t>响应书</w:t>
      </w:r>
      <w:r>
        <w:rPr>
          <w:rFonts w:hint="eastAsia"/>
          <w:sz w:val="24"/>
        </w:rPr>
        <w:t>（请按采购文件规定格式）；</w:t>
      </w:r>
    </w:p>
    <w:p w:rsidR="001C267D" w:rsidRDefault="0030174B">
      <w:pPr>
        <w:pStyle w:val="20"/>
        <w:spacing w:after="0" w:line="400" w:lineRule="exact"/>
        <w:ind w:firstLineChars="200" w:firstLine="480"/>
        <w:rPr>
          <w:sz w:val="24"/>
          <w:szCs w:val="24"/>
        </w:rPr>
      </w:pPr>
      <w:r>
        <w:rPr>
          <w:rFonts w:cs="宋体"/>
          <w:sz w:val="24"/>
        </w:rPr>
        <w:t>*</w:t>
      </w:r>
      <w:r>
        <w:rPr>
          <w:rFonts w:hint="eastAsia"/>
          <w:sz w:val="24"/>
        </w:rPr>
        <w:t>（</w:t>
      </w:r>
      <w:r>
        <w:rPr>
          <w:sz w:val="24"/>
          <w:szCs w:val="24"/>
        </w:rPr>
        <w:t>2</w:t>
      </w:r>
      <w:r>
        <w:rPr>
          <w:rFonts w:hint="eastAsia"/>
          <w:sz w:val="24"/>
          <w:szCs w:val="24"/>
        </w:rPr>
        <w:t>）报价一览表（请按采购文件规定格式）；</w:t>
      </w:r>
    </w:p>
    <w:p w:rsidR="001C267D" w:rsidRDefault="0030174B">
      <w:pPr>
        <w:pStyle w:val="20"/>
        <w:spacing w:after="0" w:line="400" w:lineRule="exact"/>
        <w:ind w:firstLineChars="200" w:firstLine="480"/>
        <w:rPr>
          <w:sz w:val="24"/>
          <w:szCs w:val="24"/>
        </w:rPr>
      </w:pPr>
      <w:r>
        <w:rPr>
          <w:sz w:val="24"/>
          <w:szCs w:val="24"/>
        </w:rPr>
        <w:t>*</w:t>
      </w:r>
      <w:r>
        <w:rPr>
          <w:rFonts w:hint="eastAsia"/>
          <w:sz w:val="24"/>
          <w:szCs w:val="24"/>
        </w:rPr>
        <w:t>（</w:t>
      </w:r>
      <w:r>
        <w:rPr>
          <w:sz w:val="24"/>
          <w:szCs w:val="24"/>
        </w:rPr>
        <w:t>3</w:t>
      </w:r>
      <w:r>
        <w:rPr>
          <w:rFonts w:hint="eastAsia"/>
          <w:sz w:val="24"/>
          <w:szCs w:val="24"/>
        </w:rPr>
        <w:t>）商务条款偏离表（请按采购文件规定格式）；</w:t>
      </w:r>
    </w:p>
    <w:p w:rsidR="001C267D" w:rsidRDefault="0030174B">
      <w:pPr>
        <w:pStyle w:val="20"/>
        <w:spacing w:after="0" w:line="400" w:lineRule="exact"/>
        <w:ind w:firstLineChars="200" w:firstLine="480"/>
        <w:rPr>
          <w:sz w:val="24"/>
          <w:szCs w:val="24"/>
        </w:rPr>
      </w:pPr>
      <w:r>
        <w:rPr>
          <w:sz w:val="24"/>
          <w:szCs w:val="24"/>
        </w:rPr>
        <w:t>*</w:t>
      </w:r>
      <w:r>
        <w:rPr>
          <w:rFonts w:hint="eastAsia"/>
          <w:sz w:val="24"/>
          <w:szCs w:val="24"/>
        </w:rPr>
        <w:t>（</w:t>
      </w:r>
      <w:r>
        <w:rPr>
          <w:sz w:val="24"/>
          <w:szCs w:val="24"/>
        </w:rPr>
        <w:t>4</w:t>
      </w:r>
      <w:r>
        <w:rPr>
          <w:rFonts w:hint="eastAsia"/>
          <w:sz w:val="24"/>
          <w:szCs w:val="24"/>
        </w:rPr>
        <w:t>）响应资料无弄虚作假声明；</w:t>
      </w:r>
    </w:p>
    <w:p w:rsidR="001C267D" w:rsidRDefault="0030174B">
      <w:pPr>
        <w:pStyle w:val="20"/>
        <w:spacing w:after="0" w:line="400" w:lineRule="exact"/>
        <w:ind w:firstLineChars="200" w:firstLine="480"/>
        <w:rPr>
          <w:sz w:val="24"/>
          <w:szCs w:val="24"/>
        </w:rPr>
      </w:pPr>
      <w:r>
        <w:rPr>
          <w:sz w:val="24"/>
          <w:szCs w:val="24"/>
        </w:rPr>
        <w:t>*</w:t>
      </w:r>
      <w:r>
        <w:rPr>
          <w:rFonts w:hint="eastAsia"/>
          <w:sz w:val="24"/>
          <w:szCs w:val="24"/>
        </w:rPr>
        <w:t>（</w:t>
      </w:r>
      <w:r>
        <w:rPr>
          <w:sz w:val="24"/>
          <w:szCs w:val="24"/>
        </w:rPr>
        <w:t>5</w:t>
      </w:r>
      <w:r>
        <w:rPr>
          <w:rFonts w:hint="eastAsia"/>
          <w:sz w:val="24"/>
          <w:szCs w:val="24"/>
        </w:rPr>
        <w:t>）技术规范偏离表（请按采购文件规定格式）；</w:t>
      </w:r>
    </w:p>
    <w:p w:rsidR="001C267D" w:rsidRDefault="0030174B">
      <w:pPr>
        <w:pStyle w:val="20"/>
        <w:spacing w:after="0" w:line="400" w:lineRule="exact"/>
        <w:ind w:firstLineChars="200" w:firstLine="480"/>
        <w:rPr>
          <w:sz w:val="24"/>
          <w:szCs w:val="24"/>
        </w:rPr>
      </w:pPr>
      <w:r>
        <w:rPr>
          <w:sz w:val="24"/>
          <w:szCs w:val="24"/>
        </w:rPr>
        <w:t>*</w:t>
      </w:r>
      <w:r>
        <w:rPr>
          <w:rFonts w:hint="eastAsia"/>
          <w:sz w:val="24"/>
          <w:szCs w:val="24"/>
        </w:rPr>
        <w:t>（</w:t>
      </w:r>
      <w:r>
        <w:rPr>
          <w:sz w:val="24"/>
          <w:szCs w:val="24"/>
        </w:rPr>
        <w:t>6</w:t>
      </w:r>
      <w:r>
        <w:rPr>
          <w:rFonts w:hint="eastAsia"/>
          <w:sz w:val="24"/>
          <w:szCs w:val="24"/>
        </w:rPr>
        <w:t>）服务方案；</w:t>
      </w:r>
    </w:p>
    <w:p w:rsidR="001C267D" w:rsidRDefault="0030174B">
      <w:pPr>
        <w:pStyle w:val="20"/>
        <w:spacing w:after="0" w:line="400" w:lineRule="exact"/>
        <w:ind w:firstLineChars="200" w:firstLine="480"/>
        <w:rPr>
          <w:sz w:val="24"/>
          <w:szCs w:val="24"/>
        </w:rPr>
      </w:pPr>
      <w:r>
        <w:rPr>
          <w:sz w:val="24"/>
          <w:szCs w:val="24"/>
        </w:rPr>
        <w:t>*</w:t>
      </w:r>
      <w:r>
        <w:rPr>
          <w:rFonts w:hint="eastAsia"/>
          <w:sz w:val="24"/>
          <w:szCs w:val="24"/>
        </w:rPr>
        <w:t>（</w:t>
      </w:r>
      <w:r>
        <w:rPr>
          <w:sz w:val="24"/>
          <w:szCs w:val="24"/>
        </w:rPr>
        <w:t>7</w:t>
      </w:r>
      <w:r>
        <w:rPr>
          <w:rFonts w:hint="eastAsia"/>
          <w:sz w:val="24"/>
          <w:szCs w:val="24"/>
        </w:rPr>
        <w:t>）售后服务承诺及售后服务保证措施</w:t>
      </w:r>
    </w:p>
    <w:p w:rsidR="001C267D" w:rsidRDefault="0030174B">
      <w:pPr>
        <w:pStyle w:val="20"/>
        <w:spacing w:after="0" w:line="400" w:lineRule="exact"/>
        <w:ind w:firstLineChars="250" w:firstLine="600"/>
        <w:rPr>
          <w:sz w:val="24"/>
          <w:szCs w:val="24"/>
        </w:rPr>
      </w:pPr>
      <w:r>
        <w:rPr>
          <w:rFonts w:hint="eastAsia"/>
          <w:sz w:val="24"/>
          <w:szCs w:val="24"/>
        </w:rPr>
        <w:t>（</w:t>
      </w:r>
      <w:r>
        <w:rPr>
          <w:sz w:val="24"/>
          <w:szCs w:val="24"/>
        </w:rPr>
        <w:t>8</w:t>
      </w:r>
      <w:r>
        <w:rPr>
          <w:rFonts w:hint="eastAsia"/>
          <w:sz w:val="24"/>
          <w:szCs w:val="24"/>
        </w:rPr>
        <w:t>）技术、商务文件其它资料；</w:t>
      </w:r>
    </w:p>
    <w:p w:rsidR="001C267D" w:rsidRDefault="0030174B">
      <w:pPr>
        <w:pStyle w:val="20"/>
        <w:spacing w:after="0" w:line="400" w:lineRule="exact"/>
        <w:ind w:firstLineChars="200" w:firstLine="480"/>
        <w:rPr>
          <w:sz w:val="24"/>
        </w:rPr>
      </w:pPr>
      <w:r>
        <w:rPr>
          <w:rFonts w:hint="eastAsia"/>
          <w:sz w:val="24"/>
        </w:rPr>
        <w:t>提示：以上</w:t>
      </w:r>
      <w:r>
        <w:rPr>
          <w:rFonts w:cs="宋体"/>
          <w:sz w:val="24"/>
        </w:rPr>
        <w:t>*</w:t>
      </w:r>
      <w:r>
        <w:rPr>
          <w:rFonts w:hint="eastAsia"/>
          <w:sz w:val="24"/>
        </w:rPr>
        <w:t>号条款为必备项，必须提供及满足，否则投标无效。</w:t>
      </w:r>
    </w:p>
    <w:p w:rsidR="001C267D" w:rsidRDefault="001C267D">
      <w:pPr>
        <w:pStyle w:val="a4"/>
      </w:pPr>
    </w:p>
    <w:p w:rsidR="001C267D" w:rsidRDefault="0030174B">
      <w:pPr>
        <w:pStyle w:val="20"/>
        <w:spacing w:after="0" w:line="400" w:lineRule="exact"/>
        <w:ind w:firstLineChars="200" w:firstLine="600"/>
        <w:jc w:val="center"/>
        <w:rPr>
          <w:sz w:val="30"/>
          <w:szCs w:val="30"/>
        </w:rPr>
      </w:pPr>
      <w:r>
        <w:rPr>
          <w:rFonts w:hint="eastAsia"/>
          <w:sz w:val="30"/>
          <w:szCs w:val="30"/>
        </w:rPr>
        <w:t>技术、商务必要条款一览表</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9"/>
        <w:gridCol w:w="1949"/>
        <w:gridCol w:w="6946"/>
      </w:tblGrid>
      <w:tr w:rsidR="001C267D">
        <w:trPr>
          <w:trHeight w:val="482"/>
          <w:jc w:val="center"/>
        </w:trPr>
        <w:tc>
          <w:tcPr>
            <w:tcW w:w="619" w:type="dxa"/>
          </w:tcPr>
          <w:p w:rsidR="001C267D" w:rsidRDefault="0030174B">
            <w:pPr>
              <w:pStyle w:val="20"/>
              <w:spacing w:after="0" w:line="400" w:lineRule="exact"/>
              <w:jc w:val="center"/>
              <w:rPr>
                <w:sz w:val="21"/>
                <w:szCs w:val="21"/>
              </w:rPr>
            </w:pPr>
            <w:r>
              <w:rPr>
                <w:rFonts w:hint="eastAsia"/>
                <w:sz w:val="21"/>
                <w:szCs w:val="21"/>
              </w:rPr>
              <w:t>序号</w:t>
            </w:r>
          </w:p>
        </w:tc>
        <w:tc>
          <w:tcPr>
            <w:tcW w:w="1949" w:type="dxa"/>
            <w:vAlign w:val="center"/>
          </w:tcPr>
          <w:p w:rsidR="001C267D" w:rsidRDefault="0030174B">
            <w:pPr>
              <w:pStyle w:val="20"/>
              <w:spacing w:after="0" w:line="400" w:lineRule="exact"/>
              <w:jc w:val="center"/>
              <w:rPr>
                <w:sz w:val="21"/>
                <w:szCs w:val="21"/>
              </w:rPr>
            </w:pPr>
            <w:r>
              <w:rPr>
                <w:rFonts w:hint="eastAsia"/>
                <w:sz w:val="21"/>
                <w:szCs w:val="21"/>
              </w:rPr>
              <w:t>评审因素</w:t>
            </w:r>
          </w:p>
        </w:tc>
        <w:tc>
          <w:tcPr>
            <w:tcW w:w="6946" w:type="dxa"/>
          </w:tcPr>
          <w:p w:rsidR="001C267D" w:rsidRDefault="0030174B">
            <w:pPr>
              <w:pStyle w:val="20"/>
              <w:spacing w:after="0" w:line="400" w:lineRule="exact"/>
              <w:ind w:firstLineChars="200" w:firstLine="420"/>
              <w:jc w:val="center"/>
              <w:rPr>
                <w:sz w:val="21"/>
                <w:szCs w:val="21"/>
              </w:rPr>
            </w:pPr>
            <w:r>
              <w:rPr>
                <w:rFonts w:hint="eastAsia"/>
                <w:sz w:val="21"/>
                <w:szCs w:val="21"/>
              </w:rPr>
              <w:t>评审标准</w:t>
            </w:r>
          </w:p>
        </w:tc>
      </w:tr>
      <w:tr w:rsidR="001C267D">
        <w:trPr>
          <w:trHeight w:val="430"/>
          <w:jc w:val="center"/>
        </w:trPr>
        <w:tc>
          <w:tcPr>
            <w:tcW w:w="619" w:type="dxa"/>
          </w:tcPr>
          <w:p w:rsidR="001C267D" w:rsidRDefault="0030174B">
            <w:pPr>
              <w:pStyle w:val="20"/>
              <w:spacing w:after="0" w:line="400" w:lineRule="exact"/>
              <w:jc w:val="center"/>
              <w:rPr>
                <w:sz w:val="21"/>
                <w:szCs w:val="21"/>
              </w:rPr>
            </w:pPr>
            <w:r>
              <w:rPr>
                <w:sz w:val="21"/>
                <w:szCs w:val="21"/>
              </w:rPr>
              <w:t>1</w:t>
            </w:r>
          </w:p>
        </w:tc>
        <w:tc>
          <w:tcPr>
            <w:tcW w:w="1949" w:type="dxa"/>
            <w:vAlign w:val="center"/>
          </w:tcPr>
          <w:p w:rsidR="001C267D" w:rsidRDefault="0030174B">
            <w:pPr>
              <w:pStyle w:val="20"/>
              <w:spacing w:after="0" w:line="400" w:lineRule="exact"/>
              <w:jc w:val="center"/>
              <w:rPr>
                <w:sz w:val="21"/>
                <w:szCs w:val="21"/>
              </w:rPr>
            </w:pPr>
            <w:r>
              <w:rPr>
                <w:rFonts w:hint="eastAsia"/>
                <w:sz w:val="21"/>
                <w:szCs w:val="21"/>
              </w:rPr>
              <w:t>响应书</w:t>
            </w:r>
          </w:p>
        </w:tc>
        <w:tc>
          <w:tcPr>
            <w:tcW w:w="6946" w:type="dxa"/>
            <w:vAlign w:val="center"/>
          </w:tcPr>
          <w:p w:rsidR="001C267D" w:rsidRDefault="0030174B">
            <w:pPr>
              <w:pStyle w:val="20"/>
              <w:spacing w:after="0" w:line="400" w:lineRule="exact"/>
              <w:jc w:val="center"/>
              <w:rPr>
                <w:sz w:val="21"/>
                <w:szCs w:val="21"/>
              </w:rPr>
            </w:pPr>
            <w:r>
              <w:rPr>
                <w:rFonts w:hint="eastAsia"/>
                <w:sz w:val="21"/>
                <w:szCs w:val="21"/>
              </w:rPr>
              <w:t>按采购文件规定格式</w:t>
            </w:r>
          </w:p>
        </w:tc>
      </w:tr>
      <w:tr w:rsidR="001C267D">
        <w:trPr>
          <w:trHeight w:val="430"/>
          <w:jc w:val="center"/>
        </w:trPr>
        <w:tc>
          <w:tcPr>
            <w:tcW w:w="619" w:type="dxa"/>
          </w:tcPr>
          <w:p w:rsidR="001C267D" w:rsidRDefault="0030174B">
            <w:pPr>
              <w:pStyle w:val="20"/>
              <w:spacing w:after="0" w:line="400" w:lineRule="exact"/>
              <w:jc w:val="center"/>
              <w:rPr>
                <w:sz w:val="21"/>
                <w:szCs w:val="21"/>
              </w:rPr>
            </w:pPr>
            <w:r>
              <w:rPr>
                <w:sz w:val="21"/>
                <w:szCs w:val="21"/>
              </w:rPr>
              <w:t>2</w:t>
            </w:r>
          </w:p>
        </w:tc>
        <w:tc>
          <w:tcPr>
            <w:tcW w:w="1949" w:type="dxa"/>
            <w:vAlign w:val="center"/>
          </w:tcPr>
          <w:p w:rsidR="001C267D" w:rsidRDefault="0030174B">
            <w:pPr>
              <w:pStyle w:val="20"/>
              <w:spacing w:after="0" w:line="400" w:lineRule="exact"/>
              <w:jc w:val="center"/>
              <w:rPr>
                <w:sz w:val="21"/>
                <w:szCs w:val="21"/>
              </w:rPr>
            </w:pPr>
            <w:r>
              <w:rPr>
                <w:rFonts w:hint="eastAsia"/>
                <w:sz w:val="21"/>
                <w:szCs w:val="21"/>
              </w:rPr>
              <w:t>报价一览表</w:t>
            </w:r>
          </w:p>
        </w:tc>
        <w:tc>
          <w:tcPr>
            <w:tcW w:w="6946" w:type="dxa"/>
            <w:vAlign w:val="center"/>
          </w:tcPr>
          <w:p w:rsidR="001C267D" w:rsidRDefault="0030174B">
            <w:pPr>
              <w:pStyle w:val="20"/>
              <w:spacing w:after="0" w:line="400" w:lineRule="exact"/>
              <w:jc w:val="center"/>
              <w:rPr>
                <w:sz w:val="21"/>
                <w:szCs w:val="21"/>
              </w:rPr>
            </w:pPr>
            <w:r>
              <w:rPr>
                <w:rFonts w:hint="eastAsia"/>
                <w:sz w:val="21"/>
                <w:szCs w:val="21"/>
              </w:rPr>
              <w:t>按采购文件规定格式</w:t>
            </w:r>
          </w:p>
        </w:tc>
      </w:tr>
      <w:tr w:rsidR="001C267D">
        <w:trPr>
          <w:trHeight w:val="275"/>
          <w:jc w:val="center"/>
        </w:trPr>
        <w:tc>
          <w:tcPr>
            <w:tcW w:w="619" w:type="dxa"/>
          </w:tcPr>
          <w:p w:rsidR="001C267D" w:rsidRDefault="00BF3F5A">
            <w:pPr>
              <w:pStyle w:val="20"/>
              <w:spacing w:after="0" w:line="400" w:lineRule="exact"/>
              <w:jc w:val="center"/>
              <w:rPr>
                <w:sz w:val="21"/>
                <w:szCs w:val="21"/>
              </w:rPr>
            </w:pPr>
            <w:r>
              <w:rPr>
                <w:rFonts w:hint="eastAsia"/>
                <w:sz w:val="21"/>
                <w:szCs w:val="21"/>
              </w:rPr>
              <w:t>3</w:t>
            </w:r>
          </w:p>
        </w:tc>
        <w:tc>
          <w:tcPr>
            <w:tcW w:w="1949" w:type="dxa"/>
            <w:vAlign w:val="center"/>
          </w:tcPr>
          <w:p w:rsidR="001C267D" w:rsidRDefault="0030174B">
            <w:pPr>
              <w:pStyle w:val="20"/>
              <w:spacing w:after="0" w:line="400" w:lineRule="exact"/>
              <w:jc w:val="center"/>
              <w:rPr>
                <w:sz w:val="21"/>
                <w:szCs w:val="21"/>
              </w:rPr>
            </w:pPr>
            <w:r>
              <w:rPr>
                <w:rFonts w:hint="eastAsia"/>
                <w:sz w:val="21"/>
                <w:szCs w:val="21"/>
              </w:rPr>
              <w:t>商务条款偏离表</w:t>
            </w:r>
          </w:p>
        </w:tc>
        <w:tc>
          <w:tcPr>
            <w:tcW w:w="6946" w:type="dxa"/>
            <w:vAlign w:val="center"/>
          </w:tcPr>
          <w:p w:rsidR="001C267D" w:rsidRDefault="0030174B">
            <w:pPr>
              <w:pStyle w:val="20"/>
              <w:spacing w:after="0" w:line="400" w:lineRule="exact"/>
              <w:jc w:val="center"/>
              <w:rPr>
                <w:sz w:val="21"/>
                <w:szCs w:val="21"/>
              </w:rPr>
            </w:pPr>
            <w:r>
              <w:rPr>
                <w:rFonts w:hint="eastAsia"/>
                <w:sz w:val="21"/>
                <w:szCs w:val="21"/>
              </w:rPr>
              <w:t>按采购文件规定格式</w:t>
            </w:r>
          </w:p>
        </w:tc>
      </w:tr>
      <w:tr w:rsidR="001C267D">
        <w:trPr>
          <w:trHeight w:val="275"/>
          <w:jc w:val="center"/>
        </w:trPr>
        <w:tc>
          <w:tcPr>
            <w:tcW w:w="619" w:type="dxa"/>
          </w:tcPr>
          <w:p w:rsidR="001C267D" w:rsidRDefault="00BF3F5A">
            <w:pPr>
              <w:pStyle w:val="20"/>
              <w:spacing w:after="0" w:line="400" w:lineRule="exact"/>
              <w:jc w:val="center"/>
              <w:rPr>
                <w:sz w:val="21"/>
                <w:szCs w:val="21"/>
              </w:rPr>
            </w:pPr>
            <w:r>
              <w:rPr>
                <w:rFonts w:hint="eastAsia"/>
                <w:sz w:val="21"/>
                <w:szCs w:val="21"/>
              </w:rPr>
              <w:t>4</w:t>
            </w:r>
          </w:p>
        </w:tc>
        <w:tc>
          <w:tcPr>
            <w:tcW w:w="1949" w:type="dxa"/>
            <w:vAlign w:val="center"/>
          </w:tcPr>
          <w:p w:rsidR="001C267D" w:rsidRDefault="0030174B">
            <w:pPr>
              <w:pStyle w:val="20"/>
              <w:spacing w:after="0" w:line="400" w:lineRule="exact"/>
              <w:jc w:val="center"/>
              <w:rPr>
                <w:sz w:val="21"/>
                <w:szCs w:val="21"/>
              </w:rPr>
            </w:pPr>
            <w:r>
              <w:rPr>
                <w:sz w:val="21"/>
                <w:szCs w:val="21"/>
              </w:rPr>
              <w:t> </w:t>
            </w:r>
            <w:r>
              <w:rPr>
                <w:rFonts w:hint="eastAsia"/>
                <w:sz w:val="21"/>
                <w:szCs w:val="21"/>
              </w:rPr>
              <w:t>响应资料无弄虚作假声明</w:t>
            </w:r>
          </w:p>
        </w:tc>
        <w:tc>
          <w:tcPr>
            <w:tcW w:w="6946" w:type="dxa"/>
            <w:vAlign w:val="center"/>
          </w:tcPr>
          <w:p w:rsidR="001C267D" w:rsidRDefault="0030174B">
            <w:pPr>
              <w:pStyle w:val="20"/>
              <w:spacing w:after="0" w:line="400" w:lineRule="exact"/>
              <w:jc w:val="center"/>
              <w:rPr>
                <w:sz w:val="24"/>
              </w:rPr>
            </w:pPr>
            <w:r>
              <w:rPr>
                <w:rFonts w:hint="eastAsia"/>
                <w:sz w:val="21"/>
                <w:szCs w:val="21"/>
              </w:rPr>
              <w:t>按采购文件规定格式</w:t>
            </w:r>
          </w:p>
        </w:tc>
      </w:tr>
      <w:tr w:rsidR="001C267D">
        <w:trPr>
          <w:trHeight w:val="275"/>
          <w:jc w:val="center"/>
        </w:trPr>
        <w:tc>
          <w:tcPr>
            <w:tcW w:w="619" w:type="dxa"/>
          </w:tcPr>
          <w:p w:rsidR="001C267D" w:rsidRDefault="00BF3F5A">
            <w:pPr>
              <w:pStyle w:val="20"/>
              <w:spacing w:after="0" w:line="400" w:lineRule="exact"/>
              <w:jc w:val="center"/>
              <w:rPr>
                <w:sz w:val="21"/>
                <w:szCs w:val="21"/>
              </w:rPr>
            </w:pPr>
            <w:r>
              <w:rPr>
                <w:rFonts w:hint="eastAsia"/>
                <w:sz w:val="21"/>
                <w:szCs w:val="21"/>
              </w:rPr>
              <w:t>5</w:t>
            </w:r>
          </w:p>
        </w:tc>
        <w:tc>
          <w:tcPr>
            <w:tcW w:w="1949" w:type="dxa"/>
            <w:vAlign w:val="center"/>
          </w:tcPr>
          <w:p w:rsidR="001C267D" w:rsidRDefault="0030174B">
            <w:pPr>
              <w:pStyle w:val="20"/>
              <w:spacing w:after="0" w:line="400" w:lineRule="exact"/>
              <w:jc w:val="center"/>
              <w:rPr>
                <w:sz w:val="21"/>
                <w:szCs w:val="21"/>
              </w:rPr>
            </w:pPr>
            <w:r>
              <w:rPr>
                <w:rFonts w:hint="eastAsia"/>
                <w:sz w:val="21"/>
                <w:szCs w:val="21"/>
              </w:rPr>
              <w:t>技术规范偏离表</w:t>
            </w:r>
          </w:p>
        </w:tc>
        <w:tc>
          <w:tcPr>
            <w:tcW w:w="6946" w:type="dxa"/>
            <w:vAlign w:val="center"/>
          </w:tcPr>
          <w:p w:rsidR="001C267D" w:rsidRDefault="0030174B">
            <w:pPr>
              <w:pStyle w:val="20"/>
              <w:spacing w:after="0" w:line="400" w:lineRule="exact"/>
              <w:jc w:val="center"/>
              <w:rPr>
                <w:sz w:val="21"/>
                <w:szCs w:val="21"/>
              </w:rPr>
            </w:pPr>
            <w:r>
              <w:rPr>
                <w:rFonts w:hint="eastAsia"/>
                <w:sz w:val="21"/>
                <w:szCs w:val="21"/>
              </w:rPr>
              <w:t>按采购文件规定格式</w:t>
            </w:r>
          </w:p>
        </w:tc>
      </w:tr>
      <w:tr w:rsidR="001C267D">
        <w:trPr>
          <w:trHeight w:val="275"/>
          <w:jc w:val="center"/>
        </w:trPr>
        <w:tc>
          <w:tcPr>
            <w:tcW w:w="619" w:type="dxa"/>
          </w:tcPr>
          <w:p w:rsidR="001C267D" w:rsidRDefault="00BF3F5A">
            <w:pPr>
              <w:pStyle w:val="20"/>
              <w:spacing w:after="0" w:line="400" w:lineRule="exact"/>
              <w:jc w:val="center"/>
              <w:rPr>
                <w:sz w:val="21"/>
                <w:szCs w:val="21"/>
              </w:rPr>
            </w:pPr>
            <w:r>
              <w:rPr>
                <w:rFonts w:hint="eastAsia"/>
                <w:sz w:val="21"/>
                <w:szCs w:val="21"/>
              </w:rPr>
              <w:t>6</w:t>
            </w:r>
          </w:p>
        </w:tc>
        <w:tc>
          <w:tcPr>
            <w:tcW w:w="1949" w:type="dxa"/>
            <w:vAlign w:val="center"/>
          </w:tcPr>
          <w:p w:rsidR="001C267D" w:rsidRDefault="0030174B">
            <w:pPr>
              <w:pStyle w:val="20"/>
              <w:spacing w:after="0" w:line="400" w:lineRule="exact"/>
              <w:jc w:val="center"/>
              <w:rPr>
                <w:sz w:val="21"/>
                <w:szCs w:val="21"/>
              </w:rPr>
            </w:pPr>
            <w:r>
              <w:rPr>
                <w:sz w:val="21"/>
                <w:szCs w:val="21"/>
              </w:rPr>
              <w:t> </w:t>
            </w:r>
            <w:r>
              <w:rPr>
                <w:rFonts w:hint="eastAsia"/>
                <w:sz w:val="21"/>
                <w:szCs w:val="21"/>
              </w:rPr>
              <w:t>提供服务方案</w:t>
            </w:r>
            <w:r>
              <w:rPr>
                <w:sz w:val="21"/>
                <w:szCs w:val="21"/>
              </w:rPr>
              <w:t xml:space="preserve"> </w:t>
            </w:r>
          </w:p>
        </w:tc>
        <w:tc>
          <w:tcPr>
            <w:tcW w:w="6946" w:type="dxa"/>
            <w:vAlign w:val="center"/>
          </w:tcPr>
          <w:p w:rsidR="001C267D" w:rsidRDefault="0030174B">
            <w:pPr>
              <w:pStyle w:val="20"/>
              <w:spacing w:after="0" w:line="400" w:lineRule="exact"/>
              <w:jc w:val="center"/>
              <w:rPr>
                <w:sz w:val="21"/>
                <w:szCs w:val="21"/>
              </w:rPr>
            </w:pPr>
            <w:r>
              <w:rPr>
                <w:rFonts w:hint="eastAsia"/>
                <w:sz w:val="21"/>
                <w:szCs w:val="21"/>
              </w:rPr>
              <w:t>提供服务方案。</w:t>
            </w:r>
          </w:p>
        </w:tc>
      </w:tr>
      <w:tr w:rsidR="001C267D">
        <w:trPr>
          <w:trHeight w:val="275"/>
          <w:jc w:val="center"/>
        </w:trPr>
        <w:tc>
          <w:tcPr>
            <w:tcW w:w="619" w:type="dxa"/>
          </w:tcPr>
          <w:p w:rsidR="001C267D" w:rsidRDefault="00BF3F5A">
            <w:pPr>
              <w:pStyle w:val="20"/>
              <w:spacing w:after="0" w:line="400" w:lineRule="exact"/>
              <w:jc w:val="center"/>
              <w:rPr>
                <w:sz w:val="21"/>
                <w:szCs w:val="21"/>
              </w:rPr>
            </w:pPr>
            <w:r>
              <w:rPr>
                <w:rFonts w:hint="eastAsia"/>
                <w:sz w:val="21"/>
                <w:szCs w:val="21"/>
              </w:rPr>
              <w:t>7</w:t>
            </w:r>
          </w:p>
        </w:tc>
        <w:tc>
          <w:tcPr>
            <w:tcW w:w="1949" w:type="dxa"/>
            <w:vAlign w:val="center"/>
          </w:tcPr>
          <w:p w:rsidR="001C267D" w:rsidRDefault="0030174B">
            <w:pPr>
              <w:pStyle w:val="20"/>
              <w:spacing w:after="0" w:line="400" w:lineRule="exact"/>
              <w:jc w:val="center"/>
              <w:rPr>
                <w:sz w:val="21"/>
                <w:szCs w:val="21"/>
              </w:rPr>
            </w:pPr>
            <w:r>
              <w:rPr>
                <w:sz w:val="21"/>
                <w:szCs w:val="21"/>
              </w:rPr>
              <w:t> </w:t>
            </w:r>
            <w:r>
              <w:rPr>
                <w:rFonts w:hint="eastAsia"/>
                <w:sz w:val="21"/>
                <w:szCs w:val="21"/>
              </w:rPr>
              <w:t>售后服务承诺及售后服务保证措施</w:t>
            </w:r>
            <w:r>
              <w:rPr>
                <w:sz w:val="21"/>
                <w:szCs w:val="21"/>
              </w:rPr>
              <w:t xml:space="preserve"> </w:t>
            </w:r>
          </w:p>
        </w:tc>
        <w:tc>
          <w:tcPr>
            <w:tcW w:w="6946" w:type="dxa"/>
            <w:vAlign w:val="center"/>
          </w:tcPr>
          <w:p w:rsidR="001C267D" w:rsidRDefault="0030174B">
            <w:pPr>
              <w:pStyle w:val="20"/>
              <w:spacing w:after="0" w:line="400" w:lineRule="exact"/>
              <w:jc w:val="center"/>
              <w:rPr>
                <w:sz w:val="21"/>
                <w:szCs w:val="21"/>
              </w:rPr>
            </w:pPr>
            <w:r>
              <w:rPr>
                <w:rFonts w:hint="eastAsia"/>
                <w:sz w:val="21"/>
                <w:szCs w:val="21"/>
              </w:rPr>
              <w:t>提供售后服务承诺及售后服务保证措施。</w:t>
            </w:r>
            <w:r>
              <w:rPr>
                <w:sz w:val="21"/>
                <w:szCs w:val="21"/>
              </w:rPr>
              <w:t xml:space="preserve"> </w:t>
            </w:r>
          </w:p>
        </w:tc>
      </w:tr>
      <w:tr w:rsidR="001C267D">
        <w:trPr>
          <w:trHeight w:val="275"/>
          <w:jc w:val="center"/>
        </w:trPr>
        <w:tc>
          <w:tcPr>
            <w:tcW w:w="619" w:type="dxa"/>
          </w:tcPr>
          <w:p w:rsidR="001C267D" w:rsidRDefault="00992B4A">
            <w:pPr>
              <w:pStyle w:val="20"/>
              <w:spacing w:after="0" w:line="400" w:lineRule="exact"/>
              <w:jc w:val="center"/>
              <w:rPr>
                <w:sz w:val="21"/>
                <w:szCs w:val="21"/>
              </w:rPr>
            </w:pPr>
            <w:r>
              <w:rPr>
                <w:rFonts w:hint="eastAsia"/>
                <w:sz w:val="21"/>
                <w:szCs w:val="21"/>
              </w:rPr>
              <w:t>8</w:t>
            </w:r>
          </w:p>
        </w:tc>
        <w:tc>
          <w:tcPr>
            <w:tcW w:w="1949" w:type="dxa"/>
          </w:tcPr>
          <w:p w:rsidR="001C267D" w:rsidRDefault="0030174B">
            <w:pPr>
              <w:pStyle w:val="20"/>
              <w:spacing w:after="0" w:line="400" w:lineRule="exact"/>
              <w:jc w:val="center"/>
              <w:rPr>
                <w:sz w:val="21"/>
                <w:szCs w:val="21"/>
              </w:rPr>
            </w:pPr>
            <w:r>
              <w:rPr>
                <w:rFonts w:hint="eastAsia"/>
                <w:sz w:val="21"/>
                <w:szCs w:val="21"/>
              </w:rPr>
              <w:t>响应文件规范性、符合性</w:t>
            </w:r>
          </w:p>
        </w:tc>
        <w:tc>
          <w:tcPr>
            <w:tcW w:w="6946" w:type="dxa"/>
          </w:tcPr>
          <w:p w:rsidR="001C267D" w:rsidRDefault="0030174B">
            <w:pPr>
              <w:pStyle w:val="20"/>
              <w:spacing w:after="0" w:line="400" w:lineRule="exact"/>
              <w:jc w:val="center"/>
              <w:rPr>
                <w:sz w:val="21"/>
                <w:szCs w:val="21"/>
              </w:rPr>
            </w:pPr>
            <w:r>
              <w:rPr>
                <w:rFonts w:hint="eastAsia"/>
                <w:sz w:val="21"/>
                <w:szCs w:val="21"/>
              </w:rPr>
              <w:t>响应文件的签署、盖章、涂改、删除、插字、公章使用等符合招标文件要求；投标文件文件的</w:t>
            </w:r>
            <w:r>
              <w:rPr>
                <w:sz w:val="21"/>
                <w:szCs w:val="21"/>
              </w:rPr>
              <w:t xml:space="preserve"> </w:t>
            </w:r>
            <w:r>
              <w:rPr>
                <w:rFonts w:hint="eastAsia"/>
                <w:sz w:val="21"/>
                <w:szCs w:val="21"/>
              </w:rPr>
              <w:t>格式、文字、目录等符合招标文件要求或对投标无实质性影响。</w:t>
            </w:r>
          </w:p>
        </w:tc>
      </w:tr>
    </w:tbl>
    <w:p w:rsidR="001C267D" w:rsidRDefault="001C267D">
      <w:pPr>
        <w:pStyle w:val="a4"/>
      </w:pPr>
    </w:p>
    <w:p w:rsidR="001C267D" w:rsidRDefault="001C267D">
      <w:pPr>
        <w:pStyle w:val="BodyText1I"/>
        <w:ind w:firstLine="0"/>
      </w:pPr>
    </w:p>
    <w:p w:rsidR="00992B4A" w:rsidRDefault="00992B4A">
      <w:pPr>
        <w:pStyle w:val="BodyText1I"/>
        <w:ind w:firstLine="0"/>
      </w:pPr>
    </w:p>
    <w:p w:rsidR="00992B4A" w:rsidRDefault="00992B4A">
      <w:pPr>
        <w:pStyle w:val="BodyText1I"/>
        <w:ind w:firstLine="0"/>
      </w:pPr>
    </w:p>
    <w:p w:rsidR="001C267D" w:rsidRDefault="0030174B">
      <w:pPr>
        <w:pStyle w:val="20"/>
        <w:spacing w:after="0" w:line="400" w:lineRule="exact"/>
        <w:ind w:firstLineChars="200" w:firstLine="600"/>
        <w:jc w:val="center"/>
        <w:rPr>
          <w:sz w:val="30"/>
          <w:szCs w:val="30"/>
        </w:rPr>
      </w:pPr>
      <w:r>
        <w:rPr>
          <w:rFonts w:hint="eastAsia"/>
          <w:sz w:val="30"/>
          <w:szCs w:val="30"/>
        </w:rPr>
        <w:t>技术、商务一般性条款</w:t>
      </w:r>
    </w:p>
    <w:tbl>
      <w:tblPr>
        <w:tblW w:w="9563"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8"/>
        <w:gridCol w:w="1984"/>
        <w:gridCol w:w="7011"/>
      </w:tblGrid>
      <w:tr w:rsidR="001C267D" w:rsidTr="00992B4A">
        <w:trPr>
          <w:trHeight w:val="380"/>
          <w:jc w:val="center"/>
        </w:trPr>
        <w:tc>
          <w:tcPr>
            <w:tcW w:w="568" w:type="dxa"/>
          </w:tcPr>
          <w:p w:rsidR="001C267D" w:rsidRDefault="0030174B">
            <w:pPr>
              <w:pStyle w:val="20"/>
              <w:spacing w:after="0" w:line="400" w:lineRule="exact"/>
              <w:jc w:val="center"/>
              <w:rPr>
                <w:sz w:val="21"/>
                <w:szCs w:val="21"/>
              </w:rPr>
            </w:pPr>
            <w:r>
              <w:rPr>
                <w:rFonts w:hint="eastAsia"/>
                <w:sz w:val="21"/>
                <w:szCs w:val="21"/>
              </w:rPr>
              <w:t>序号</w:t>
            </w:r>
          </w:p>
        </w:tc>
        <w:tc>
          <w:tcPr>
            <w:tcW w:w="1984" w:type="dxa"/>
            <w:tcMar>
              <w:top w:w="0" w:type="dxa"/>
              <w:left w:w="75" w:type="dxa"/>
              <w:bottom w:w="0" w:type="dxa"/>
              <w:right w:w="75" w:type="dxa"/>
            </w:tcMar>
            <w:vAlign w:val="center"/>
          </w:tcPr>
          <w:p w:rsidR="001C267D" w:rsidRDefault="0030174B">
            <w:pPr>
              <w:pStyle w:val="20"/>
              <w:spacing w:after="0" w:line="400" w:lineRule="exact"/>
              <w:jc w:val="left"/>
              <w:rPr>
                <w:sz w:val="21"/>
                <w:szCs w:val="21"/>
              </w:rPr>
            </w:pPr>
            <w:r>
              <w:rPr>
                <w:rFonts w:hint="eastAsia"/>
                <w:sz w:val="21"/>
                <w:szCs w:val="21"/>
              </w:rPr>
              <w:t>评审因素</w:t>
            </w:r>
          </w:p>
        </w:tc>
        <w:tc>
          <w:tcPr>
            <w:tcW w:w="7011" w:type="dxa"/>
            <w:tcMar>
              <w:top w:w="0" w:type="dxa"/>
              <w:left w:w="75" w:type="dxa"/>
              <w:bottom w:w="0" w:type="dxa"/>
              <w:right w:w="75" w:type="dxa"/>
            </w:tcMar>
            <w:vAlign w:val="center"/>
          </w:tcPr>
          <w:p w:rsidR="001C267D" w:rsidRDefault="0030174B">
            <w:pPr>
              <w:pStyle w:val="20"/>
              <w:spacing w:after="0" w:line="400" w:lineRule="exact"/>
              <w:jc w:val="left"/>
              <w:rPr>
                <w:sz w:val="21"/>
                <w:szCs w:val="21"/>
              </w:rPr>
            </w:pPr>
            <w:r>
              <w:rPr>
                <w:rFonts w:hint="eastAsia"/>
                <w:sz w:val="21"/>
                <w:szCs w:val="21"/>
              </w:rPr>
              <w:t>评审标准</w:t>
            </w:r>
          </w:p>
        </w:tc>
      </w:tr>
      <w:tr w:rsidR="001C267D" w:rsidTr="00992B4A">
        <w:trPr>
          <w:trHeight w:val="380"/>
          <w:jc w:val="center"/>
        </w:trPr>
        <w:tc>
          <w:tcPr>
            <w:tcW w:w="568" w:type="dxa"/>
          </w:tcPr>
          <w:p w:rsidR="001C267D" w:rsidRDefault="003F286B">
            <w:pPr>
              <w:pStyle w:val="20"/>
              <w:spacing w:after="0" w:line="400" w:lineRule="exact"/>
              <w:jc w:val="center"/>
              <w:rPr>
                <w:sz w:val="21"/>
                <w:szCs w:val="21"/>
              </w:rPr>
            </w:pPr>
            <w:r>
              <w:rPr>
                <w:rFonts w:hint="eastAsia"/>
                <w:sz w:val="21"/>
                <w:szCs w:val="21"/>
              </w:rPr>
              <w:t>1</w:t>
            </w:r>
          </w:p>
        </w:tc>
        <w:tc>
          <w:tcPr>
            <w:tcW w:w="1984" w:type="dxa"/>
            <w:tcMar>
              <w:top w:w="0" w:type="dxa"/>
              <w:left w:w="75" w:type="dxa"/>
              <w:bottom w:w="0" w:type="dxa"/>
              <w:right w:w="75" w:type="dxa"/>
            </w:tcMar>
            <w:vAlign w:val="center"/>
          </w:tcPr>
          <w:p w:rsidR="001C267D" w:rsidRDefault="0030174B">
            <w:pPr>
              <w:pStyle w:val="20"/>
              <w:spacing w:after="0" w:line="400" w:lineRule="exact"/>
              <w:jc w:val="left"/>
              <w:rPr>
                <w:sz w:val="21"/>
                <w:szCs w:val="21"/>
              </w:rPr>
            </w:pPr>
            <w:r>
              <w:rPr>
                <w:rFonts w:hint="eastAsia"/>
                <w:sz w:val="21"/>
                <w:szCs w:val="21"/>
              </w:rPr>
              <w:t>其他与本项目有关</w:t>
            </w:r>
            <w:r>
              <w:rPr>
                <w:rFonts w:hint="eastAsia"/>
                <w:sz w:val="21"/>
                <w:szCs w:val="21"/>
              </w:rPr>
              <w:lastRenderedPageBreak/>
              <w:t>的能证明供应商有资格响应和有能力履行合同的文件</w:t>
            </w:r>
          </w:p>
        </w:tc>
        <w:tc>
          <w:tcPr>
            <w:tcW w:w="7011" w:type="dxa"/>
            <w:tcMar>
              <w:top w:w="0" w:type="dxa"/>
              <w:left w:w="75" w:type="dxa"/>
              <w:bottom w:w="0" w:type="dxa"/>
              <w:right w:w="75" w:type="dxa"/>
            </w:tcMar>
            <w:vAlign w:val="center"/>
          </w:tcPr>
          <w:p w:rsidR="001C267D" w:rsidRDefault="0030174B">
            <w:pPr>
              <w:pStyle w:val="20"/>
              <w:spacing w:after="0" w:line="400" w:lineRule="exact"/>
              <w:jc w:val="left"/>
              <w:rPr>
                <w:sz w:val="21"/>
                <w:szCs w:val="21"/>
              </w:rPr>
            </w:pPr>
            <w:r>
              <w:rPr>
                <w:rFonts w:hint="eastAsia"/>
                <w:sz w:val="21"/>
                <w:szCs w:val="21"/>
              </w:rPr>
              <w:lastRenderedPageBreak/>
              <w:t>其他与本项目有关的能证明投标方有资格响应和有能力履行合同的文件</w:t>
            </w:r>
          </w:p>
        </w:tc>
      </w:tr>
    </w:tbl>
    <w:p w:rsidR="001C267D" w:rsidRDefault="001C267D">
      <w:pPr>
        <w:pStyle w:val="union"/>
        <w:snapToGrid w:val="0"/>
        <w:spacing w:before="0" w:beforeAutospacing="0" w:after="0" w:afterAutospacing="0" w:line="360" w:lineRule="auto"/>
        <w:rPr>
          <w:b/>
          <w:bCs/>
        </w:rPr>
      </w:pPr>
    </w:p>
    <w:p w:rsidR="001C267D" w:rsidRDefault="0030174B">
      <w:pPr>
        <w:spacing w:line="360" w:lineRule="auto"/>
        <w:ind w:firstLineChars="200" w:firstLine="482"/>
        <w:rPr>
          <w:rFonts w:ascii="宋体" w:eastAsia="宋体" w:hAnsi="宋体" w:cs="宋体"/>
          <w:b/>
          <w:sz w:val="24"/>
        </w:rPr>
      </w:pPr>
      <w:r>
        <w:rPr>
          <w:rFonts w:ascii="宋体" w:eastAsia="宋体" w:hAnsi="宋体" w:cs="宋体" w:hint="eastAsia"/>
          <w:b/>
          <w:sz w:val="24"/>
        </w:rPr>
        <w:t>四、其它要求：</w:t>
      </w:r>
    </w:p>
    <w:p w:rsidR="001C267D" w:rsidRDefault="0030174B">
      <w:pPr>
        <w:spacing w:line="360" w:lineRule="auto"/>
        <w:ind w:firstLineChars="200" w:firstLine="480"/>
        <w:rPr>
          <w:rFonts w:ascii="宋体" w:eastAsia="宋体" w:hAnsi="宋体" w:cs="宋体"/>
          <w:sz w:val="24"/>
        </w:rPr>
      </w:pPr>
      <w:r w:rsidRPr="00992B4A">
        <w:rPr>
          <w:rFonts w:ascii="宋体" w:eastAsia="宋体" w:hAnsi="宋体" w:cs="宋体"/>
          <w:sz w:val="24"/>
        </w:rPr>
        <w:t>1</w:t>
      </w:r>
      <w:r w:rsidRPr="00992B4A">
        <w:rPr>
          <w:rFonts w:ascii="宋体" w:eastAsia="宋体" w:hAnsi="宋体" w:cs="宋体" w:hint="eastAsia"/>
          <w:sz w:val="24"/>
        </w:rPr>
        <w:t>、采购代理服务费：本项目采购代理服务费</w:t>
      </w:r>
      <w:r w:rsidR="00992B4A" w:rsidRPr="00992B4A">
        <w:rPr>
          <w:rFonts w:ascii="宋体" w:eastAsia="宋体" w:hAnsi="宋体" w:cs="宋体" w:hint="eastAsia"/>
          <w:sz w:val="24"/>
        </w:rPr>
        <w:t>5000</w:t>
      </w:r>
      <w:r w:rsidRPr="00992B4A">
        <w:rPr>
          <w:rFonts w:ascii="宋体" w:eastAsia="宋体" w:hAnsi="宋体" w:cs="宋体"/>
          <w:sz w:val="24"/>
        </w:rPr>
        <w:t>.00</w:t>
      </w:r>
      <w:r w:rsidRPr="00992B4A">
        <w:rPr>
          <w:rFonts w:ascii="宋体" w:eastAsia="宋体" w:hAnsi="宋体" w:cs="宋体" w:hint="eastAsia"/>
          <w:sz w:val="24"/>
        </w:rPr>
        <w:t>元，由</w:t>
      </w:r>
      <w:r>
        <w:rPr>
          <w:rFonts w:ascii="宋体" w:eastAsia="宋体" w:hAnsi="宋体" w:cs="宋体" w:hint="eastAsia"/>
          <w:sz w:val="24"/>
        </w:rPr>
        <w:t>成交供应商缴纳。成交供应商在成交通知书发放前支付给采购代理机构（供应商报价时必须考虑并包括此部分费用），否则成交通知书不予发放，由于延迟领取成交通知书导致的后续事宜由成交供应商自行负责。本项目成交通知书发放后即视为采购代理机构工作任务结束，若因供应商自身原因提出弃标或采购人原因取消项目后续工作的或其他原因导致的项目取消的，采购代理费不予退还，供应商自行考虑此费用损失及风险，由此引起的责任由采购人及成交单位双方解决，与采购代理机构无关。</w:t>
      </w:r>
    </w:p>
    <w:p w:rsidR="001C267D" w:rsidRDefault="001C267D">
      <w:pPr>
        <w:pStyle w:val="a4"/>
      </w:pPr>
    </w:p>
    <w:p w:rsidR="001C267D" w:rsidRDefault="001C267D">
      <w:pPr>
        <w:pStyle w:val="BodyText1I"/>
        <w:ind w:firstLine="0"/>
        <w:rPr>
          <w:rFonts w:eastAsia="宋体" w:hAnsi="宋体" w:cs="宋体"/>
          <w:b/>
          <w:color w:val="000000"/>
          <w:szCs w:val="30"/>
        </w:rPr>
      </w:pPr>
    </w:p>
    <w:p w:rsidR="002077DC" w:rsidRDefault="002077DC">
      <w:pPr>
        <w:pStyle w:val="BodyText1I"/>
        <w:ind w:firstLine="0"/>
        <w:rPr>
          <w:rFonts w:eastAsia="宋体" w:hAnsi="宋体" w:cs="宋体"/>
          <w:b/>
          <w:color w:val="000000"/>
          <w:szCs w:val="30"/>
        </w:rPr>
      </w:pPr>
    </w:p>
    <w:p w:rsidR="002077DC" w:rsidRDefault="002077DC">
      <w:pPr>
        <w:pStyle w:val="BodyText1I"/>
        <w:ind w:firstLine="0"/>
        <w:rPr>
          <w:rFonts w:eastAsia="宋体" w:hAnsi="宋体" w:cs="宋体"/>
          <w:b/>
          <w:color w:val="000000"/>
          <w:szCs w:val="30"/>
        </w:rPr>
      </w:pPr>
    </w:p>
    <w:p w:rsidR="002077DC" w:rsidRDefault="002077DC">
      <w:pPr>
        <w:pStyle w:val="BodyText1I"/>
        <w:ind w:firstLine="0"/>
        <w:rPr>
          <w:rFonts w:eastAsia="宋体" w:hAnsi="宋体" w:cs="宋体"/>
          <w:b/>
          <w:color w:val="000000"/>
          <w:szCs w:val="30"/>
        </w:rPr>
      </w:pPr>
    </w:p>
    <w:p w:rsidR="002077DC" w:rsidRDefault="002077DC">
      <w:pPr>
        <w:pStyle w:val="BodyText1I"/>
        <w:ind w:firstLine="0"/>
        <w:rPr>
          <w:rFonts w:eastAsia="宋体" w:hAnsi="宋体" w:cs="宋体"/>
          <w:b/>
          <w:color w:val="000000"/>
          <w:szCs w:val="30"/>
        </w:rPr>
      </w:pPr>
    </w:p>
    <w:p w:rsidR="002077DC" w:rsidRDefault="002077DC">
      <w:pPr>
        <w:pStyle w:val="BodyText1I"/>
        <w:ind w:firstLine="0"/>
        <w:rPr>
          <w:rFonts w:eastAsia="宋体" w:hAnsi="宋体" w:cs="宋体"/>
          <w:b/>
          <w:color w:val="000000"/>
          <w:szCs w:val="30"/>
        </w:rPr>
      </w:pPr>
      <w:bookmarkStart w:id="7" w:name="_GoBack"/>
      <w:bookmarkEnd w:id="7"/>
    </w:p>
    <w:p w:rsidR="001C267D" w:rsidRDefault="0030174B">
      <w:pPr>
        <w:widowControl/>
        <w:jc w:val="center"/>
        <w:rPr>
          <w:szCs w:val="30"/>
        </w:rPr>
      </w:pPr>
      <w:r>
        <w:rPr>
          <w:rFonts w:ascii="宋体" w:eastAsia="宋体" w:hAnsi="宋体" w:cs="宋体" w:hint="eastAsia"/>
          <w:b/>
          <w:color w:val="000000"/>
          <w:kern w:val="0"/>
          <w:szCs w:val="30"/>
        </w:rPr>
        <w:t>第三章</w:t>
      </w:r>
      <w:r>
        <w:rPr>
          <w:rFonts w:ascii="宋体" w:eastAsia="宋体" w:hAnsi="宋体" w:cs="宋体"/>
          <w:b/>
          <w:color w:val="000000"/>
          <w:kern w:val="0"/>
          <w:szCs w:val="30"/>
        </w:rPr>
        <w:t xml:space="preserve"> </w:t>
      </w:r>
      <w:r>
        <w:rPr>
          <w:rFonts w:ascii="宋体" w:eastAsia="宋体" w:hAnsi="宋体" w:cs="宋体" w:hint="eastAsia"/>
          <w:b/>
          <w:color w:val="000000"/>
          <w:kern w:val="0"/>
          <w:szCs w:val="30"/>
        </w:rPr>
        <w:t>供应商须知</w:t>
      </w:r>
    </w:p>
    <w:p w:rsidR="001C267D" w:rsidRDefault="0030174B" w:rsidP="002F7A6A">
      <w:pPr>
        <w:pStyle w:val="2"/>
        <w:ind w:firstLine="480"/>
        <w:jc w:val="center"/>
        <w:rPr>
          <w:sz w:val="24"/>
          <w:szCs w:val="24"/>
        </w:rPr>
      </w:pPr>
      <w:r>
        <w:rPr>
          <w:sz w:val="24"/>
          <w:szCs w:val="24"/>
        </w:rPr>
        <w:t>A</w:t>
      </w:r>
      <w:r>
        <w:rPr>
          <w:rFonts w:hint="eastAsia"/>
          <w:sz w:val="24"/>
          <w:szCs w:val="24"/>
        </w:rPr>
        <w:t>说明</w:t>
      </w:r>
    </w:p>
    <w:p w:rsidR="001C267D" w:rsidRDefault="0030174B" w:rsidP="002F7A6A">
      <w:pPr>
        <w:pStyle w:val="2"/>
        <w:ind w:firstLine="480"/>
        <w:rPr>
          <w:sz w:val="24"/>
          <w:szCs w:val="24"/>
        </w:rPr>
      </w:pPr>
      <w:r>
        <w:rPr>
          <w:sz w:val="24"/>
          <w:szCs w:val="24"/>
        </w:rPr>
        <w:t>1.</w:t>
      </w:r>
      <w:r>
        <w:rPr>
          <w:rFonts w:hint="eastAsia"/>
          <w:sz w:val="24"/>
          <w:szCs w:val="24"/>
        </w:rPr>
        <w:t>定义</w:t>
      </w:r>
    </w:p>
    <w:p w:rsidR="001C267D" w:rsidRDefault="0030174B">
      <w:pPr>
        <w:pStyle w:val="20"/>
        <w:spacing w:after="0" w:line="400" w:lineRule="exact"/>
        <w:ind w:firstLineChars="200" w:firstLine="480"/>
        <w:rPr>
          <w:rFonts w:cs="宋体"/>
          <w:sz w:val="24"/>
          <w:szCs w:val="24"/>
        </w:rPr>
      </w:pPr>
      <w:r>
        <w:rPr>
          <w:rFonts w:cs="宋体"/>
          <w:sz w:val="24"/>
          <w:szCs w:val="24"/>
        </w:rPr>
        <w:t>1.1</w:t>
      </w:r>
      <w:r>
        <w:rPr>
          <w:rFonts w:cs="宋体" w:hint="eastAsia"/>
          <w:sz w:val="24"/>
          <w:szCs w:val="24"/>
        </w:rPr>
        <w:t>“项目实施机构（采购人）”见谈判文件。</w:t>
      </w:r>
      <w:r>
        <w:rPr>
          <w:rFonts w:cs="宋体"/>
          <w:color w:val="FF0000"/>
          <w:sz w:val="24"/>
          <w:szCs w:val="24"/>
        </w:rPr>
        <w:t xml:space="preserve"> </w:t>
      </w:r>
    </w:p>
    <w:p w:rsidR="001C267D" w:rsidRDefault="0030174B">
      <w:pPr>
        <w:pStyle w:val="20"/>
        <w:spacing w:after="0" w:line="400" w:lineRule="exact"/>
        <w:ind w:firstLineChars="200" w:firstLine="480"/>
        <w:rPr>
          <w:rFonts w:cs="宋体"/>
          <w:sz w:val="24"/>
          <w:szCs w:val="24"/>
        </w:rPr>
      </w:pPr>
      <w:r>
        <w:rPr>
          <w:rFonts w:cs="宋体"/>
          <w:sz w:val="24"/>
          <w:szCs w:val="24"/>
        </w:rPr>
        <w:t xml:space="preserve">1.2 </w:t>
      </w:r>
      <w:r>
        <w:rPr>
          <w:rFonts w:cs="宋体" w:hint="eastAsia"/>
          <w:sz w:val="24"/>
          <w:szCs w:val="24"/>
        </w:rPr>
        <w:t>“采购机构”系指组织本次谈判活动的黑龙江广业工程管理咨询有限公司。</w:t>
      </w:r>
    </w:p>
    <w:p w:rsidR="001C267D" w:rsidRDefault="0030174B">
      <w:pPr>
        <w:pStyle w:val="20"/>
        <w:spacing w:after="0" w:line="400" w:lineRule="exact"/>
        <w:ind w:firstLineChars="200" w:firstLine="480"/>
        <w:rPr>
          <w:rFonts w:cs="宋体"/>
          <w:sz w:val="24"/>
          <w:szCs w:val="24"/>
        </w:rPr>
      </w:pPr>
      <w:r>
        <w:rPr>
          <w:rFonts w:cs="宋体"/>
          <w:sz w:val="24"/>
          <w:szCs w:val="24"/>
        </w:rPr>
        <w:t>1.3</w:t>
      </w:r>
      <w:r>
        <w:rPr>
          <w:rFonts w:cs="宋体" w:hint="eastAsia"/>
          <w:sz w:val="24"/>
          <w:szCs w:val="24"/>
        </w:rPr>
        <w:t>“供应商”系指无条件接受谈判文件的各项要求，具备相应履约能力、具有《中华人民共和国政府采购法》第</w:t>
      </w:r>
      <w:r>
        <w:rPr>
          <w:rFonts w:cs="宋体"/>
          <w:sz w:val="24"/>
          <w:szCs w:val="24"/>
        </w:rPr>
        <w:t>22</w:t>
      </w:r>
      <w:r>
        <w:rPr>
          <w:rFonts w:cs="宋体" w:hint="eastAsia"/>
          <w:sz w:val="24"/>
          <w:szCs w:val="24"/>
        </w:rPr>
        <w:t>条规定的相关条件并向谈判小组提交响应文件的供应商。</w:t>
      </w:r>
    </w:p>
    <w:p w:rsidR="001C267D" w:rsidRDefault="0030174B" w:rsidP="002F7A6A">
      <w:pPr>
        <w:pStyle w:val="2"/>
        <w:ind w:firstLine="480"/>
        <w:rPr>
          <w:sz w:val="24"/>
          <w:szCs w:val="24"/>
        </w:rPr>
      </w:pPr>
      <w:r>
        <w:rPr>
          <w:sz w:val="24"/>
          <w:szCs w:val="24"/>
        </w:rPr>
        <w:t>2.</w:t>
      </w:r>
      <w:r>
        <w:rPr>
          <w:rFonts w:hint="eastAsia"/>
          <w:sz w:val="24"/>
          <w:szCs w:val="24"/>
        </w:rPr>
        <w:t>合格的供应商</w:t>
      </w:r>
    </w:p>
    <w:p w:rsidR="001C267D" w:rsidRDefault="0030174B">
      <w:pPr>
        <w:pStyle w:val="20"/>
        <w:spacing w:after="0" w:line="400" w:lineRule="exact"/>
        <w:ind w:firstLineChars="200" w:firstLine="480"/>
        <w:rPr>
          <w:rFonts w:cs="宋体"/>
          <w:sz w:val="24"/>
          <w:szCs w:val="24"/>
        </w:rPr>
      </w:pPr>
      <w:r>
        <w:rPr>
          <w:rFonts w:cs="宋体"/>
          <w:sz w:val="24"/>
          <w:szCs w:val="24"/>
        </w:rPr>
        <w:t>2.1</w:t>
      </w:r>
      <w:r>
        <w:rPr>
          <w:rFonts w:cs="宋体" w:hint="eastAsia"/>
          <w:sz w:val="24"/>
          <w:szCs w:val="24"/>
        </w:rPr>
        <w:t>符合《中华人民共和国政府采购法》及相关法律规定；</w:t>
      </w:r>
    </w:p>
    <w:p w:rsidR="001C267D" w:rsidRDefault="0030174B">
      <w:pPr>
        <w:pStyle w:val="20"/>
        <w:spacing w:after="0" w:line="400" w:lineRule="exact"/>
        <w:ind w:firstLineChars="200" w:firstLine="480"/>
        <w:rPr>
          <w:rFonts w:cs="宋体"/>
          <w:sz w:val="24"/>
          <w:szCs w:val="24"/>
        </w:rPr>
      </w:pPr>
      <w:r>
        <w:rPr>
          <w:rFonts w:cs="宋体"/>
          <w:sz w:val="24"/>
          <w:szCs w:val="24"/>
        </w:rPr>
        <w:t>2.2</w:t>
      </w:r>
      <w:r>
        <w:rPr>
          <w:rFonts w:cs="宋体" w:hint="eastAsia"/>
          <w:sz w:val="24"/>
          <w:szCs w:val="24"/>
        </w:rPr>
        <w:t>具备竞争性谈判公告中要求的资格条件；</w:t>
      </w:r>
    </w:p>
    <w:p w:rsidR="001C267D" w:rsidRDefault="0030174B">
      <w:pPr>
        <w:pStyle w:val="20"/>
        <w:spacing w:after="0" w:line="400" w:lineRule="exact"/>
        <w:ind w:firstLineChars="200" w:firstLine="480"/>
        <w:rPr>
          <w:rFonts w:cs="宋体"/>
          <w:sz w:val="24"/>
          <w:szCs w:val="24"/>
        </w:rPr>
      </w:pPr>
      <w:r>
        <w:rPr>
          <w:rFonts w:cs="宋体"/>
          <w:sz w:val="24"/>
          <w:szCs w:val="24"/>
        </w:rPr>
        <w:lastRenderedPageBreak/>
        <w:t>2.3</w:t>
      </w:r>
      <w:r>
        <w:rPr>
          <w:rFonts w:cs="宋体" w:hint="eastAsia"/>
          <w:sz w:val="24"/>
          <w:szCs w:val="24"/>
        </w:rPr>
        <w:t>满足本文件实质性条款的规定。</w:t>
      </w:r>
    </w:p>
    <w:p w:rsidR="001C267D" w:rsidRDefault="0030174B" w:rsidP="002F7A6A">
      <w:pPr>
        <w:pStyle w:val="2"/>
        <w:ind w:firstLine="480"/>
        <w:rPr>
          <w:sz w:val="24"/>
          <w:szCs w:val="24"/>
        </w:rPr>
      </w:pPr>
      <w:r>
        <w:rPr>
          <w:sz w:val="24"/>
          <w:szCs w:val="24"/>
        </w:rPr>
        <w:t>3.</w:t>
      </w:r>
      <w:r>
        <w:rPr>
          <w:rFonts w:hint="eastAsia"/>
          <w:sz w:val="24"/>
          <w:szCs w:val="24"/>
        </w:rPr>
        <w:t>委托</w:t>
      </w:r>
    </w:p>
    <w:p w:rsidR="001C267D" w:rsidRDefault="0030174B">
      <w:pPr>
        <w:pStyle w:val="20"/>
        <w:spacing w:after="0" w:line="400" w:lineRule="exact"/>
        <w:ind w:firstLineChars="200" w:firstLine="480"/>
        <w:rPr>
          <w:rFonts w:cs="宋体"/>
          <w:sz w:val="24"/>
          <w:szCs w:val="24"/>
        </w:rPr>
      </w:pPr>
      <w:r>
        <w:rPr>
          <w:rFonts w:cs="宋体"/>
          <w:sz w:val="24"/>
          <w:szCs w:val="24"/>
        </w:rPr>
        <w:t xml:space="preserve">3.1 </w:t>
      </w:r>
      <w:r>
        <w:rPr>
          <w:rFonts w:cs="宋体" w:hint="eastAsia"/>
          <w:sz w:val="24"/>
          <w:szCs w:val="24"/>
        </w:rPr>
        <w:t>如供应商代表不是法定代表人，须提供《法定代表人授权委托书》（统一格式）。</w:t>
      </w:r>
      <w:r>
        <w:rPr>
          <w:rFonts w:cs="宋体"/>
          <w:sz w:val="24"/>
          <w:szCs w:val="24"/>
        </w:rPr>
        <w:t xml:space="preserve"> </w:t>
      </w:r>
    </w:p>
    <w:p w:rsidR="001C267D" w:rsidRDefault="0030174B">
      <w:pPr>
        <w:pStyle w:val="20"/>
        <w:spacing w:after="0" w:line="400" w:lineRule="exact"/>
        <w:ind w:firstLineChars="200" w:firstLine="480"/>
        <w:rPr>
          <w:sz w:val="24"/>
          <w:szCs w:val="24"/>
        </w:rPr>
      </w:pPr>
      <w:r>
        <w:rPr>
          <w:rFonts w:cs="宋体"/>
          <w:sz w:val="24"/>
          <w:szCs w:val="24"/>
        </w:rPr>
        <w:t xml:space="preserve">3.2 </w:t>
      </w:r>
      <w:r>
        <w:rPr>
          <w:rFonts w:cs="宋体" w:hint="eastAsia"/>
          <w:sz w:val="24"/>
          <w:szCs w:val="24"/>
        </w:rPr>
        <w:t>供应商法定代表人或授权代表应提供本人有效身份证件。</w:t>
      </w:r>
      <w:r>
        <w:rPr>
          <w:rFonts w:cs="宋体"/>
          <w:sz w:val="24"/>
          <w:szCs w:val="24"/>
        </w:rPr>
        <w:t xml:space="preserve">  </w:t>
      </w:r>
    </w:p>
    <w:p w:rsidR="001C267D" w:rsidRDefault="0030174B" w:rsidP="002F7A6A">
      <w:pPr>
        <w:pStyle w:val="2"/>
        <w:ind w:firstLine="480"/>
        <w:rPr>
          <w:sz w:val="24"/>
          <w:szCs w:val="24"/>
        </w:rPr>
      </w:pPr>
      <w:r>
        <w:rPr>
          <w:sz w:val="24"/>
          <w:szCs w:val="24"/>
        </w:rPr>
        <w:t>4.</w:t>
      </w:r>
      <w:r>
        <w:rPr>
          <w:rFonts w:hint="eastAsia"/>
          <w:sz w:val="24"/>
          <w:szCs w:val="24"/>
        </w:rPr>
        <w:t>联合体竞标</w:t>
      </w:r>
    </w:p>
    <w:p w:rsidR="001C267D" w:rsidRDefault="0030174B">
      <w:pPr>
        <w:pStyle w:val="20"/>
        <w:spacing w:after="0" w:line="400" w:lineRule="exact"/>
        <w:ind w:firstLineChars="200" w:firstLine="480"/>
        <w:rPr>
          <w:bCs/>
          <w:sz w:val="24"/>
          <w:szCs w:val="24"/>
        </w:rPr>
      </w:pPr>
      <w:r>
        <w:rPr>
          <w:bCs/>
          <w:sz w:val="24"/>
          <w:szCs w:val="24"/>
        </w:rPr>
        <w:t>4.1</w:t>
      </w:r>
      <w:r>
        <w:rPr>
          <w:rFonts w:hint="eastAsia"/>
          <w:bCs/>
          <w:sz w:val="24"/>
          <w:szCs w:val="24"/>
        </w:rPr>
        <w:t>本次谈判不接受联合体投标；</w:t>
      </w:r>
    </w:p>
    <w:p w:rsidR="001C267D" w:rsidRDefault="0030174B" w:rsidP="002F7A6A">
      <w:pPr>
        <w:pStyle w:val="2"/>
        <w:ind w:firstLine="480"/>
        <w:rPr>
          <w:sz w:val="24"/>
          <w:szCs w:val="24"/>
        </w:rPr>
      </w:pPr>
      <w:r>
        <w:rPr>
          <w:sz w:val="24"/>
          <w:szCs w:val="24"/>
        </w:rPr>
        <w:t>5.</w:t>
      </w:r>
      <w:r>
        <w:rPr>
          <w:rFonts w:hint="eastAsia"/>
          <w:sz w:val="24"/>
          <w:szCs w:val="24"/>
        </w:rPr>
        <w:t>费用</w:t>
      </w:r>
    </w:p>
    <w:p w:rsidR="001C267D" w:rsidRDefault="0030174B">
      <w:pPr>
        <w:pStyle w:val="20"/>
        <w:spacing w:after="0" w:line="400" w:lineRule="exact"/>
        <w:ind w:firstLineChars="200" w:firstLine="480"/>
        <w:rPr>
          <w:sz w:val="24"/>
          <w:szCs w:val="24"/>
        </w:rPr>
      </w:pPr>
      <w:r>
        <w:rPr>
          <w:rFonts w:hint="eastAsia"/>
          <w:sz w:val="24"/>
          <w:szCs w:val="24"/>
        </w:rPr>
        <w:t>无论谈判结果如何，供应商自行承担所有与参加谈判有关的全部费用；</w:t>
      </w:r>
    </w:p>
    <w:p w:rsidR="001C267D" w:rsidRDefault="0030174B" w:rsidP="002F7A6A">
      <w:pPr>
        <w:pStyle w:val="2"/>
        <w:ind w:firstLine="480"/>
        <w:rPr>
          <w:sz w:val="24"/>
          <w:szCs w:val="24"/>
        </w:rPr>
      </w:pPr>
      <w:r>
        <w:rPr>
          <w:sz w:val="24"/>
          <w:szCs w:val="24"/>
        </w:rPr>
        <w:t>6.</w:t>
      </w:r>
      <w:r>
        <w:rPr>
          <w:rFonts w:hint="eastAsia"/>
          <w:sz w:val="24"/>
          <w:szCs w:val="24"/>
        </w:rPr>
        <w:t>踏勘现场</w:t>
      </w:r>
    </w:p>
    <w:p w:rsidR="001C267D" w:rsidRDefault="0030174B">
      <w:pPr>
        <w:pStyle w:val="20"/>
        <w:spacing w:after="0" w:line="400" w:lineRule="exact"/>
        <w:ind w:firstLineChars="200" w:firstLine="480"/>
        <w:rPr>
          <w:sz w:val="24"/>
          <w:szCs w:val="24"/>
        </w:rPr>
      </w:pPr>
      <w:r>
        <w:rPr>
          <w:sz w:val="24"/>
          <w:szCs w:val="24"/>
        </w:rPr>
        <w:t xml:space="preserve">6.1 </w:t>
      </w:r>
      <w:r>
        <w:rPr>
          <w:rFonts w:hint="eastAsia"/>
          <w:sz w:val="24"/>
          <w:szCs w:val="24"/>
        </w:rPr>
        <w:t>供应商自行踏勘现场。</w:t>
      </w:r>
    </w:p>
    <w:p w:rsidR="001C267D" w:rsidRDefault="0030174B">
      <w:pPr>
        <w:pStyle w:val="20"/>
        <w:spacing w:after="0" w:line="400" w:lineRule="exact"/>
        <w:ind w:firstLineChars="200" w:firstLine="480"/>
        <w:rPr>
          <w:sz w:val="24"/>
          <w:szCs w:val="24"/>
        </w:rPr>
      </w:pPr>
      <w:r>
        <w:rPr>
          <w:sz w:val="24"/>
          <w:szCs w:val="24"/>
        </w:rPr>
        <w:t xml:space="preserve">6.2 </w:t>
      </w:r>
      <w:r>
        <w:rPr>
          <w:rFonts w:hint="eastAsia"/>
          <w:sz w:val="24"/>
          <w:szCs w:val="24"/>
        </w:rPr>
        <w:t>供应商踏勘现场发生的费用自理。</w:t>
      </w:r>
    </w:p>
    <w:p w:rsidR="001C267D" w:rsidRDefault="0030174B">
      <w:pPr>
        <w:pStyle w:val="20"/>
        <w:spacing w:after="0" w:line="400" w:lineRule="exact"/>
        <w:ind w:firstLineChars="200" w:firstLine="480"/>
        <w:rPr>
          <w:sz w:val="24"/>
          <w:szCs w:val="24"/>
        </w:rPr>
      </w:pPr>
      <w:r>
        <w:rPr>
          <w:sz w:val="24"/>
          <w:szCs w:val="24"/>
        </w:rPr>
        <w:t xml:space="preserve">6.3 </w:t>
      </w:r>
      <w:r>
        <w:rPr>
          <w:rFonts w:hint="eastAsia"/>
          <w:sz w:val="24"/>
          <w:szCs w:val="24"/>
        </w:rPr>
        <w:t>供应商在踏勘现场中所发生的人员伤亡和财产损失由供应商负责。</w:t>
      </w:r>
    </w:p>
    <w:p w:rsidR="001C267D" w:rsidRDefault="0030174B">
      <w:pPr>
        <w:pStyle w:val="20"/>
        <w:spacing w:after="0" w:line="400" w:lineRule="exact"/>
        <w:ind w:firstLineChars="200" w:firstLine="480"/>
        <w:rPr>
          <w:sz w:val="24"/>
          <w:szCs w:val="24"/>
        </w:rPr>
      </w:pPr>
      <w:r>
        <w:rPr>
          <w:sz w:val="24"/>
          <w:szCs w:val="24"/>
        </w:rPr>
        <w:t xml:space="preserve">6.4 </w:t>
      </w:r>
      <w:r>
        <w:rPr>
          <w:rFonts w:hint="eastAsia"/>
          <w:sz w:val="24"/>
          <w:szCs w:val="24"/>
        </w:rPr>
        <w:t>采购人在踏勘现场中介绍的工程场地和相关的周边环境情况，供应商在编制响应文件时参考，采购人不对供应商据此作出的判断和决策负责。</w:t>
      </w:r>
    </w:p>
    <w:p w:rsidR="001C267D" w:rsidRDefault="001C267D" w:rsidP="002F7A6A">
      <w:pPr>
        <w:pStyle w:val="2"/>
        <w:snapToGrid w:val="0"/>
        <w:spacing w:line="240" w:lineRule="auto"/>
        <w:ind w:firstLine="480"/>
        <w:jc w:val="center"/>
        <w:rPr>
          <w:sz w:val="24"/>
          <w:szCs w:val="24"/>
        </w:rPr>
      </w:pPr>
      <w:bookmarkStart w:id="8" w:name="_Toc425080228"/>
      <w:bookmarkStart w:id="9" w:name="_Toc13517"/>
      <w:bookmarkStart w:id="10" w:name="_Toc513029209"/>
      <w:bookmarkStart w:id="11" w:name="_Toc20823281"/>
      <w:bookmarkStart w:id="12" w:name="_Toc16938525"/>
      <w:bookmarkStart w:id="13" w:name="_Toc120614215"/>
      <w:bookmarkStart w:id="14" w:name="_Toc403987206"/>
    </w:p>
    <w:p w:rsidR="001C267D" w:rsidRDefault="0030174B" w:rsidP="002F7A6A">
      <w:pPr>
        <w:pStyle w:val="2"/>
        <w:snapToGrid w:val="0"/>
        <w:spacing w:line="240" w:lineRule="auto"/>
        <w:ind w:firstLine="480"/>
        <w:jc w:val="center"/>
        <w:rPr>
          <w:sz w:val="24"/>
          <w:szCs w:val="24"/>
        </w:rPr>
      </w:pPr>
      <w:r>
        <w:rPr>
          <w:sz w:val="24"/>
          <w:szCs w:val="24"/>
        </w:rPr>
        <w:t xml:space="preserve">B </w:t>
      </w:r>
      <w:r>
        <w:rPr>
          <w:rFonts w:hint="eastAsia"/>
          <w:sz w:val="24"/>
          <w:szCs w:val="24"/>
        </w:rPr>
        <w:t>谈判文件</w:t>
      </w:r>
      <w:bookmarkEnd w:id="8"/>
      <w:bookmarkEnd w:id="9"/>
    </w:p>
    <w:p w:rsidR="001C267D" w:rsidRDefault="0030174B">
      <w:pPr>
        <w:pStyle w:val="20"/>
        <w:spacing w:after="0" w:line="400" w:lineRule="exact"/>
        <w:ind w:firstLineChars="200" w:firstLine="480"/>
        <w:rPr>
          <w:sz w:val="24"/>
          <w:szCs w:val="24"/>
        </w:rPr>
      </w:pPr>
      <w:r>
        <w:rPr>
          <w:rFonts w:hint="eastAsia"/>
          <w:sz w:val="24"/>
          <w:szCs w:val="24"/>
        </w:rPr>
        <w:t>谈判文件的制作依据《中华人民共和国政府采购法》、《政府采购非招标采购方式管理办法》以及有关法律规定。</w:t>
      </w:r>
    </w:p>
    <w:p w:rsidR="001C267D" w:rsidRDefault="0030174B">
      <w:pPr>
        <w:pStyle w:val="2"/>
        <w:numPr>
          <w:ilvl w:val="0"/>
          <w:numId w:val="1"/>
        </w:numPr>
        <w:ind w:firstLineChars="0" w:firstLine="0"/>
        <w:rPr>
          <w:sz w:val="24"/>
          <w:szCs w:val="24"/>
        </w:rPr>
      </w:pPr>
      <w:r>
        <w:rPr>
          <w:rFonts w:hint="eastAsia"/>
          <w:sz w:val="24"/>
          <w:szCs w:val="24"/>
        </w:rPr>
        <w:t>竞争性谈判文件</w:t>
      </w:r>
      <w:bookmarkEnd w:id="10"/>
      <w:bookmarkEnd w:id="11"/>
      <w:bookmarkEnd w:id="12"/>
      <w:bookmarkEnd w:id="13"/>
      <w:bookmarkEnd w:id="14"/>
      <w:r>
        <w:rPr>
          <w:rFonts w:hint="eastAsia"/>
          <w:sz w:val="24"/>
          <w:szCs w:val="24"/>
        </w:rPr>
        <w:t>构成</w:t>
      </w:r>
    </w:p>
    <w:p w:rsidR="001C267D" w:rsidRDefault="000E42B9">
      <w:pPr>
        <w:pStyle w:val="20"/>
        <w:spacing w:after="0" w:line="400" w:lineRule="exact"/>
        <w:ind w:firstLineChars="200" w:firstLine="480"/>
        <w:rPr>
          <w:sz w:val="24"/>
          <w:szCs w:val="24"/>
          <w:lang w:val="zh-CN"/>
        </w:rPr>
      </w:pPr>
      <w:r>
        <w:rPr>
          <w:sz w:val="24"/>
          <w:szCs w:val="24"/>
          <w:lang w:val="zh-CN"/>
        </w:rPr>
        <w:fldChar w:fldCharType="begin"/>
      </w:r>
      <w:r w:rsidR="0030174B">
        <w:rPr>
          <w:sz w:val="24"/>
          <w:szCs w:val="24"/>
          <w:lang w:val="zh-CN"/>
        </w:rPr>
        <w:instrText xml:space="preserve"> TOC \o "1-2" \h \z \u </w:instrText>
      </w:r>
      <w:r>
        <w:rPr>
          <w:sz w:val="24"/>
          <w:szCs w:val="24"/>
          <w:lang w:val="zh-CN"/>
        </w:rPr>
        <w:fldChar w:fldCharType="separate"/>
      </w:r>
      <w:hyperlink w:anchor="_Toc403987194#_Toc403987194" w:history="1">
        <w:r w:rsidR="0030174B">
          <w:rPr>
            <w:rFonts w:hint="eastAsia"/>
            <w:sz w:val="24"/>
            <w:szCs w:val="24"/>
          </w:rPr>
          <w:t>7.1</w:t>
        </w:r>
        <w:r w:rsidR="0030174B">
          <w:rPr>
            <w:rFonts w:hint="eastAsia"/>
            <w:sz w:val="24"/>
            <w:szCs w:val="24"/>
            <w:lang w:val="zh-CN"/>
          </w:rPr>
          <w:t>竞争性谈判邀请</w:t>
        </w:r>
      </w:hyperlink>
    </w:p>
    <w:p w:rsidR="001C267D" w:rsidRDefault="000E42B9" w:rsidP="002F7A6A">
      <w:pPr>
        <w:pStyle w:val="20"/>
        <w:spacing w:after="0" w:line="400" w:lineRule="exact"/>
        <w:ind w:firstLineChars="200" w:firstLine="560"/>
        <w:rPr>
          <w:sz w:val="24"/>
          <w:szCs w:val="24"/>
          <w:lang w:val="zh-CN"/>
        </w:rPr>
      </w:pPr>
      <w:hyperlink w:anchor="_Toc403987204#_Toc403987204" w:history="1">
        <w:r w:rsidR="0030174B">
          <w:rPr>
            <w:rFonts w:hint="eastAsia"/>
            <w:sz w:val="24"/>
            <w:szCs w:val="24"/>
          </w:rPr>
          <w:t>7.2</w:t>
        </w:r>
        <w:r w:rsidR="0030174B">
          <w:rPr>
            <w:rFonts w:hint="eastAsia"/>
            <w:sz w:val="24"/>
            <w:szCs w:val="24"/>
            <w:lang w:val="zh-CN"/>
          </w:rPr>
          <w:t>采购人需求</w:t>
        </w:r>
        <w:r w:rsidR="0030174B">
          <w:rPr>
            <w:rFonts w:hint="eastAsia"/>
            <w:sz w:val="24"/>
            <w:szCs w:val="24"/>
            <w:lang w:val="zh-CN"/>
          </w:rPr>
          <w:tab/>
        </w:r>
      </w:hyperlink>
    </w:p>
    <w:p w:rsidR="001C267D" w:rsidRDefault="0030174B">
      <w:pPr>
        <w:pStyle w:val="20"/>
        <w:spacing w:after="0" w:line="400" w:lineRule="exact"/>
        <w:ind w:firstLineChars="200" w:firstLine="480"/>
        <w:rPr>
          <w:sz w:val="24"/>
          <w:szCs w:val="24"/>
          <w:lang w:val="zh-CN"/>
        </w:rPr>
      </w:pPr>
      <w:r>
        <w:rPr>
          <w:sz w:val="24"/>
          <w:szCs w:val="24"/>
        </w:rPr>
        <w:t>7.3</w:t>
      </w:r>
      <w:r>
        <w:rPr>
          <w:rFonts w:hint="eastAsia"/>
          <w:sz w:val="24"/>
          <w:szCs w:val="24"/>
          <w:lang w:val="zh-CN"/>
        </w:rPr>
        <w:t>竞争性谈判须知</w:t>
      </w:r>
      <w:r>
        <w:rPr>
          <w:sz w:val="24"/>
          <w:szCs w:val="24"/>
          <w:lang w:val="zh-CN"/>
        </w:rPr>
        <w:tab/>
      </w:r>
    </w:p>
    <w:p w:rsidR="001C267D" w:rsidRDefault="0030174B">
      <w:pPr>
        <w:pStyle w:val="20"/>
        <w:spacing w:after="0" w:line="400" w:lineRule="exact"/>
        <w:ind w:firstLineChars="200" w:firstLine="480"/>
        <w:rPr>
          <w:sz w:val="24"/>
          <w:szCs w:val="24"/>
          <w:lang w:val="zh-CN"/>
        </w:rPr>
      </w:pPr>
      <w:r>
        <w:rPr>
          <w:sz w:val="24"/>
          <w:szCs w:val="24"/>
        </w:rPr>
        <w:t>7.4</w:t>
      </w:r>
      <w:r>
        <w:rPr>
          <w:rFonts w:hint="eastAsia"/>
          <w:sz w:val="24"/>
          <w:szCs w:val="24"/>
          <w:lang w:val="zh-CN"/>
        </w:rPr>
        <w:t>合同文本（草案）</w:t>
      </w:r>
    </w:p>
    <w:p w:rsidR="001C267D" w:rsidRDefault="0030174B">
      <w:pPr>
        <w:pStyle w:val="20"/>
        <w:spacing w:after="0" w:line="400" w:lineRule="exact"/>
        <w:ind w:firstLineChars="200" w:firstLine="480"/>
        <w:rPr>
          <w:sz w:val="24"/>
          <w:szCs w:val="24"/>
        </w:rPr>
      </w:pPr>
      <w:r>
        <w:rPr>
          <w:sz w:val="24"/>
          <w:szCs w:val="24"/>
        </w:rPr>
        <w:t>7.5</w:t>
      </w:r>
      <w:r>
        <w:rPr>
          <w:rFonts w:hint="eastAsia"/>
          <w:sz w:val="24"/>
          <w:szCs w:val="24"/>
          <w:lang w:val="zh-CN"/>
        </w:rPr>
        <w:t>响应文件格式</w:t>
      </w:r>
    </w:p>
    <w:p w:rsidR="001C267D" w:rsidRDefault="000E42B9">
      <w:pPr>
        <w:pStyle w:val="20"/>
        <w:spacing w:after="0" w:line="400" w:lineRule="exact"/>
        <w:rPr>
          <w:b/>
          <w:bCs/>
          <w:sz w:val="24"/>
          <w:szCs w:val="24"/>
        </w:rPr>
      </w:pPr>
      <w:r>
        <w:rPr>
          <w:sz w:val="24"/>
          <w:szCs w:val="24"/>
          <w:lang w:val="zh-CN"/>
        </w:rPr>
        <w:fldChar w:fldCharType="end"/>
      </w:r>
      <w:bookmarkStart w:id="15" w:name="_Toc20823283"/>
      <w:bookmarkStart w:id="16" w:name="_Toc513029211"/>
      <w:bookmarkStart w:id="17" w:name="_Toc16938527"/>
      <w:bookmarkStart w:id="18" w:name="_Toc462564070"/>
      <w:r w:rsidR="0030174B">
        <w:rPr>
          <w:sz w:val="24"/>
          <w:szCs w:val="24"/>
        </w:rPr>
        <w:t xml:space="preserve">   </w:t>
      </w:r>
      <w:r w:rsidR="0030174B">
        <w:rPr>
          <w:b/>
          <w:bCs/>
          <w:sz w:val="24"/>
          <w:szCs w:val="24"/>
        </w:rPr>
        <w:t xml:space="preserve">  8.</w:t>
      </w:r>
      <w:r w:rsidR="0030174B">
        <w:rPr>
          <w:rFonts w:hint="eastAsia"/>
          <w:b/>
          <w:bCs/>
          <w:sz w:val="24"/>
          <w:szCs w:val="24"/>
        </w:rPr>
        <w:t>竞争性谈判文件的澄清</w:t>
      </w:r>
      <w:bookmarkEnd w:id="15"/>
      <w:bookmarkEnd w:id="16"/>
      <w:bookmarkEnd w:id="17"/>
      <w:bookmarkEnd w:id="18"/>
      <w:r w:rsidR="0030174B">
        <w:rPr>
          <w:rFonts w:hint="eastAsia"/>
          <w:b/>
          <w:bCs/>
          <w:sz w:val="24"/>
          <w:szCs w:val="24"/>
        </w:rPr>
        <w:t>及修改</w:t>
      </w:r>
    </w:p>
    <w:p w:rsidR="001C267D" w:rsidRDefault="0030174B">
      <w:pPr>
        <w:pStyle w:val="20"/>
        <w:spacing w:after="0" w:line="400" w:lineRule="exact"/>
        <w:ind w:firstLineChars="200" w:firstLine="480"/>
        <w:rPr>
          <w:sz w:val="24"/>
          <w:szCs w:val="24"/>
        </w:rPr>
      </w:pPr>
      <w:r>
        <w:rPr>
          <w:sz w:val="24"/>
          <w:szCs w:val="24"/>
        </w:rPr>
        <w:t>8.1</w:t>
      </w:r>
      <w:r>
        <w:rPr>
          <w:rFonts w:hint="eastAsia"/>
          <w:sz w:val="24"/>
          <w:szCs w:val="24"/>
        </w:rPr>
        <w:t>提交首次响应截止之日前，采购人或采购代理机构可对竞争性谈判文件进行必要的澄清或修改，澄清或修改的内容可能影响响应文件编制的，应当在提交首次响应文件截止之日</w:t>
      </w:r>
      <w:r>
        <w:rPr>
          <w:sz w:val="24"/>
          <w:szCs w:val="24"/>
        </w:rPr>
        <w:t>3</w:t>
      </w:r>
      <w:r>
        <w:rPr>
          <w:rFonts w:hint="eastAsia"/>
          <w:sz w:val="24"/>
          <w:szCs w:val="24"/>
        </w:rPr>
        <w:t>个工作日前，以书面形式或公告形式通知所有接收谈判文件的供应商，不足</w:t>
      </w:r>
      <w:r>
        <w:rPr>
          <w:sz w:val="24"/>
          <w:szCs w:val="24"/>
        </w:rPr>
        <w:t>3</w:t>
      </w:r>
      <w:r>
        <w:rPr>
          <w:rFonts w:hint="eastAsia"/>
          <w:sz w:val="24"/>
          <w:szCs w:val="24"/>
        </w:rPr>
        <w:t>个工作日的，应当顺延提交首次响应文件截止之日。</w:t>
      </w:r>
    </w:p>
    <w:p w:rsidR="001C267D" w:rsidRDefault="0030174B">
      <w:pPr>
        <w:pStyle w:val="20"/>
        <w:spacing w:after="0" w:line="400" w:lineRule="exact"/>
        <w:ind w:firstLineChars="200" w:firstLine="480"/>
        <w:rPr>
          <w:sz w:val="24"/>
          <w:szCs w:val="24"/>
        </w:rPr>
      </w:pPr>
      <w:r>
        <w:rPr>
          <w:sz w:val="24"/>
          <w:szCs w:val="24"/>
        </w:rPr>
        <w:t>8.2</w:t>
      </w:r>
      <w:r>
        <w:rPr>
          <w:rFonts w:hint="eastAsia"/>
          <w:sz w:val="24"/>
          <w:szCs w:val="24"/>
        </w:rPr>
        <w:t>修改后的内容是竞争性谈判文件的组成部分，将以书面或公告形式通知潜在供应商，并对供应商具有约束力。</w:t>
      </w:r>
    </w:p>
    <w:p w:rsidR="001C267D" w:rsidRDefault="001C267D">
      <w:pPr>
        <w:pStyle w:val="a4"/>
        <w:rPr>
          <w:sz w:val="24"/>
        </w:rPr>
      </w:pPr>
    </w:p>
    <w:p w:rsidR="001C267D" w:rsidRDefault="0030174B" w:rsidP="002F7A6A">
      <w:pPr>
        <w:pStyle w:val="2"/>
        <w:snapToGrid w:val="0"/>
        <w:spacing w:line="240" w:lineRule="auto"/>
        <w:ind w:firstLine="480"/>
        <w:jc w:val="center"/>
        <w:rPr>
          <w:sz w:val="24"/>
          <w:szCs w:val="24"/>
        </w:rPr>
      </w:pPr>
      <w:bookmarkStart w:id="19" w:name="_Toc425080232"/>
      <w:bookmarkStart w:id="20" w:name="_Toc6474"/>
      <w:r>
        <w:rPr>
          <w:sz w:val="24"/>
          <w:szCs w:val="24"/>
        </w:rPr>
        <w:lastRenderedPageBreak/>
        <w:t xml:space="preserve">C  </w:t>
      </w:r>
      <w:r>
        <w:rPr>
          <w:rFonts w:hint="eastAsia"/>
          <w:sz w:val="24"/>
          <w:szCs w:val="24"/>
        </w:rPr>
        <w:t>响应文件</w:t>
      </w:r>
      <w:bookmarkEnd w:id="19"/>
      <w:bookmarkEnd w:id="20"/>
    </w:p>
    <w:p w:rsidR="001C267D" w:rsidRDefault="001C267D" w:rsidP="004768D4">
      <w:pPr>
        <w:pStyle w:val="3"/>
        <w:snapToGrid w:val="0"/>
        <w:spacing w:line="240" w:lineRule="auto"/>
        <w:ind w:firstLine="482"/>
        <w:rPr>
          <w:sz w:val="24"/>
          <w:szCs w:val="24"/>
        </w:rPr>
      </w:pPr>
    </w:p>
    <w:p w:rsidR="001C267D" w:rsidRDefault="0030174B" w:rsidP="002F7A6A">
      <w:pPr>
        <w:pStyle w:val="2"/>
        <w:ind w:firstLine="480"/>
        <w:rPr>
          <w:sz w:val="24"/>
          <w:szCs w:val="24"/>
        </w:rPr>
      </w:pPr>
      <w:r>
        <w:rPr>
          <w:sz w:val="24"/>
          <w:szCs w:val="24"/>
        </w:rPr>
        <w:t>9.</w:t>
      </w:r>
      <w:r>
        <w:rPr>
          <w:rFonts w:hint="eastAsia"/>
          <w:sz w:val="24"/>
          <w:szCs w:val="24"/>
        </w:rPr>
        <w:t>响应文件的编制要求</w:t>
      </w:r>
    </w:p>
    <w:p w:rsidR="001C267D" w:rsidRDefault="0030174B">
      <w:pPr>
        <w:pStyle w:val="20"/>
        <w:spacing w:after="0" w:line="400" w:lineRule="exact"/>
        <w:ind w:firstLineChars="175" w:firstLine="420"/>
        <w:rPr>
          <w:sz w:val="24"/>
          <w:szCs w:val="24"/>
        </w:rPr>
      </w:pPr>
      <w:r>
        <w:rPr>
          <w:sz w:val="24"/>
          <w:szCs w:val="24"/>
        </w:rPr>
        <w:t>9.1</w:t>
      </w:r>
      <w:r>
        <w:rPr>
          <w:rFonts w:hint="eastAsia"/>
          <w:sz w:val="24"/>
          <w:szCs w:val="24"/>
        </w:rPr>
        <w:t>供应商应详细阅读谈判文件的全部内容，保证所提供的全部资料的真实性、完整性及有效性，以使其报价对“谈判文件”作出实质性响应。供应商应当按照谈判文件的要求编制响应文件，并对其提交的响应文件的真实性、合法性承担法律责任。不按谈判文件的要求提供的响应文件和资料，可能导致报价被拒绝或响应无效。</w:t>
      </w:r>
    </w:p>
    <w:p w:rsidR="001C267D" w:rsidRDefault="0030174B">
      <w:pPr>
        <w:pStyle w:val="20"/>
        <w:spacing w:after="0" w:line="400" w:lineRule="exact"/>
        <w:ind w:firstLineChars="200" w:firstLine="480"/>
        <w:rPr>
          <w:sz w:val="24"/>
          <w:szCs w:val="24"/>
        </w:rPr>
      </w:pPr>
      <w:r>
        <w:rPr>
          <w:sz w:val="24"/>
          <w:szCs w:val="24"/>
        </w:rPr>
        <w:t>9.2</w:t>
      </w:r>
      <w:r>
        <w:rPr>
          <w:rFonts w:hint="eastAsia"/>
          <w:sz w:val="24"/>
          <w:szCs w:val="24"/>
        </w:rPr>
        <w:t>供应商在提交响应文件截止时间前，可以对所提交的响应文件进行补充、修改或者撤回，并书面通知采购人。补充、修改的内容作为响应文件的组成部分。补充、修改的内容与响应文件不一致的，以补充、修改的内容为准。</w:t>
      </w:r>
    </w:p>
    <w:p w:rsidR="001C267D" w:rsidRDefault="0030174B">
      <w:pPr>
        <w:pStyle w:val="20"/>
        <w:spacing w:after="0" w:line="400" w:lineRule="exact"/>
        <w:ind w:firstLineChars="175" w:firstLine="420"/>
        <w:rPr>
          <w:sz w:val="24"/>
          <w:szCs w:val="24"/>
        </w:rPr>
      </w:pPr>
      <w:bookmarkStart w:id="21" w:name="_Toc462564073"/>
      <w:bookmarkStart w:id="22" w:name="_Toc513029214"/>
      <w:bookmarkStart w:id="23" w:name="_Toc16938530"/>
      <w:bookmarkStart w:id="24" w:name="_Toc20823286"/>
      <w:r>
        <w:rPr>
          <w:sz w:val="24"/>
          <w:szCs w:val="24"/>
        </w:rPr>
        <w:t>9.3</w:t>
      </w:r>
      <w:r>
        <w:rPr>
          <w:rFonts w:hint="eastAsia"/>
          <w:sz w:val="24"/>
          <w:szCs w:val="24"/>
        </w:rPr>
        <w:t>响应文件的语言及度量衡单位</w:t>
      </w:r>
      <w:bookmarkEnd w:id="21"/>
      <w:bookmarkEnd w:id="22"/>
      <w:bookmarkEnd w:id="23"/>
      <w:bookmarkEnd w:id="24"/>
    </w:p>
    <w:p w:rsidR="001C267D" w:rsidRDefault="0030174B">
      <w:pPr>
        <w:pStyle w:val="20"/>
        <w:spacing w:after="0" w:line="400" w:lineRule="exact"/>
        <w:ind w:firstLineChars="200" w:firstLine="480"/>
        <w:rPr>
          <w:sz w:val="24"/>
          <w:szCs w:val="24"/>
        </w:rPr>
      </w:pPr>
      <w:r>
        <w:rPr>
          <w:rFonts w:hint="eastAsia"/>
          <w:sz w:val="24"/>
          <w:szCs w:val="24"/>
        </w:rPr>
        <w:t>（</w:t>
      </w:r>
      <w:r>
        <w:rPr>
          <w:sz w:val="24"/>
          <w:szCs w:val="24"/>
        </w:rPr>
        <w:t>1</w:t>
      </w:r>
      <w:r>
        <w:rPr>
          <w:rFonts w:hint="eastAsia"/>
          <w:sz w:val="24"/>
          <w:szCs w:val="24"/>
        </w:rPr>
        <w:t>）供应商提交的响应文件以及供应商与采购人就有关谈判的所有来往通知、函件和文件均应使用简体中文。</w:t>
      </w:r>
    </w:p>
    <w:p w:rsidR="001C267D" w:rsidRDefault="0030174B">
      <w:pPr>
        <w:pStyle w:val="20"/>
        <w:spacing w:after="0" w:line="400" w:lineRule="exact"/>
        <w:ind w:firstLineChars="200" w:firstLine="480"/>
        <w:rPr>
          <w:sz w:val="24"/>
          <w:szCs w:val="24"/>
        </w:rPr>
      </w:pPr>
      <w:r>
        <w:rPr>
          <w:rFonts w:hint="eastAsia"/>
          <w:sz w:val="24"/>
          <w:szCs w:val="24"/>
        </w:rPr>
        <w:t>（</w:t>
      </w:r>
      <w:r>
        <w:rPr>
          <w:sz w:val="24"/>
          <w:szCs w:val="24"/>
        </w:rPr>
        <w:t>2</w:t>
      </w:r>
      <w:r>
        <w:rPr>
          <w:rFonts w:hint="eastAsia"/>
          <w:sz w:val="24"/>
          <w:szCs w:val="24"/>
        </w:rPr>
        <w:t>）除技术性能另有规定外，响应文件所使用的度量衡单位，均须采用国家法定计量单位，报价文件中所使用的计量单位，除有特殊要求外，应采用国家法定计量单位，报价最小单位为元。</w:t>
      </w:r>
    </w:p>
    <w:p w:rsidR="001C267D" w:rsidRDefault="0030174B">
      <w:pPr>
        <w:pStyle w:val="20"/>
        <w:spacing w:after="0" w:line="400" w:lineRule="exact"/>
        <w:ind w:firstLineChars="175" w:firstLine="420"/>
        <w:rPr>
          <w:sz w:val="24"/>
          <w:szCs w:val="24"/>
        </w:rPr>
      </w:pPr>
      <w:r>
        <w:rPr>
          <w:sz w:val="24"/>
          <w:szCs w:val="24"/>
        </w:rPr>
        <w:t>9.4</w:t>
      </w:r>
      <w:r>
        <w:rPr>
          <w:rFonts w:hint="eastAsia"/>
          <w:sz w:val="24"/>
          <w:szCs w:val="24"/>
        </w:rPr>
        <w:t>供应商应按竞争性谈判文件中提供的响应文件格式编写响应文件。响应文件应编写目录，页码必须连续，否则为无效竞标。</w:t>
      </w:r>
    </w:p>
    <w:p w:rsidR="001C267D" w:rsidRDefault="0030174B">
      <w:pPr>
        <w:pStyle w:val="20"/>
        <w:spacing w:after="0" w:line="400" w:lineRule="exact"/>
        <w:ind w:firstLineChars="175" w:firstLine="420"/>
        <w:rPr>
          <w:sz w:val="24"/>
          <w:szCs w:val="24"/>
        </w:rPr>
      </w:pPr>
      <w:r>
        <w:rPr>
          <w:sz w:val="24"/>
          <w:szCs w:val="24"/>
        </w:rPr>
        <w:t>9.5</w:t>
      </w:r>
      <w:r>
        <w:rPr>
          <w:rFonts w:hint="eastAsia"/>
          <w:sz w:val="24"/>
          <w:szCs w:val="24"/>
        </w:rPr>
        <w:t>响应文件具有法律效力，任何人的口头协议不影响响应文件的任何条款和内容。</w:t>
      </w:r>
    </w:p>
    <w:p w:rsidR="001C267D" w:rsidRDefault="0030174B">
      <w:pPr>
        <w:pStyle w:val="20"/>
        <w:spacing w:after="0" w:line="400" w:lineRule="exact"/>
        <w:ind w:firstLineChars="175" w:firstLine="420"/>
        <w:rPr>
          <w:sz w:val="24"/>
          <w:szCs w:val="24"/>
          <w:lang w:val="zh-CN"/>
        </w:rPr>
      </w:pPr>
      <w:r>
        <w:rPr>
          <w:sz w:val="24"/>
          <w:szCs w:val="24"/>
        </w:rPr>
        <w:t>9.6</w:t>
      </w:r>
      <w:r>
        <w:rPr>
          <w:rFonts w:hint="eastAsia"/>
          <w:sz w:val="24"/>
          <w:szCs w:val="24"/>
        </w:rPr>
        <w:t>响应文件及资料无论供应商是否成交均不予退还。</w:t>
      </w:r>
    </w:p>
    <w:p w:rsidR="001C267D" w:rsidRDefault="0030174B" w:rsidP="002F7A6A">
      <w:pPr>
        <w:pStyle w:val="2"/>
        <w:ind w:firstLine="480"/>
        <w:rPr>
          <w:rFonts w:cs="宋体"/>
          <w:sz w:val="24"/>
          <w:szCs w:val="24"/>
        </w:rPr>
      </w:pPr>
      <w:r>
        <w:rPr>
          <w:sz w:val="24"/>
          <w:szCs w:val="24"/>
        </w:rPr>
        <w:t>10.</w:t>
      </w:r>
      <w:r>
        <w:rPr>
          <w:rFonts w:hint="eastAsia"/>
          <w:sz w:val="24"/>
          <w:szCs w:val="24"/>
        </w:rPr>
        <w:t>响应文件的组成</w:t>
      </w:r>
    </w:p>
    <w:p w:rsidR="001C267D" w:rsidRDefault="0030174B">
      <w:pPr>
        <w:pStyle w:val="20"/>
        <w:spacing w:after="0" w:line="400" w:lineRule="exact"/>
        <w:ind w:firstLineChars="175" w:firstLine="420"/>
        <w:rPr>
          <w:sz w:val="24"/>
          <w:szCs w:val="24"/>
        </w:rPr>
      </w:pPr>
      <w:r>
        <w:rPr>
          <w:rFonts w:hint="eastAsia"/>
          <w:sz w:val="24"/>
          <w:szCs w:val="24"/>
        </w:rPr>
        <w:t>响应文件（统一格式），包括以下内容，供应商编制的响应文件应包括但不少于下列内容：</w:t>
      </w:r>
    </w:p>
    <w:p w:rsidR="001C267D" w:rsidRDefault="0030174B">
      <w:pPr>
        <w:pStyle w:val="20"/>
        <w:spacing w:after="0" w:line="400" w:lineRule="exact"/>
        <w:ind w:firstLineChars="175" w:firstLine="420"/>
        <w:rPr>
          <w:sz w:val="24"/>
          <w:szCs w:val="24"/>
        </w:rPr>
      </w:pPr>
      <w:bookmarkStart w:id="25" w:name="_Toc425080236"/>
      <w:bookmarkStart w:id="26" w:name="_Toc19907"/>
      <w:r>
        <w:rPr>
          <w:rFonts w:hint="eastAsia"/>
          <w:sz w:val="24"/>
          <w:szCs w:val="24"/>
        </w:rPr>
        <w:t>供应商应按照采购文件的规定和要求编制响应文件，供应商编写的响应文件应至少包括下列两部分文件：</w:t>
      </w:r>
    </w:p>
    <w:p w:rsidR="001C267D" w:rsidRDefault="0030174B">
      <w:pPr>
        <w:pStyle w:val="20"/>
        <w:spacing w:after="0" w:line="400" w:lineRule="exact"/>
        <w:ind w:firstLineChars="175" w:firstLine="420"/>
        <w:rPr>
          <w:sz w:val="24"/>
          <w:szCs w:val="24"/>
        </w:rPr>
      </w:pPr>
      <w:r>
        <w:rPr>
          <w:sz w:val="24"/>
          <w:szCs w:val="24"/>
        </w:rPr>
        <w:t>10.1</w:t>
      </w:r>
      <w:r>
        <w:rPr>
          <w:rFonts w:hint="eastAsia"/>
          <w:sz w:val="24"/>
          <w:szCs w:val="24"/>
        </w:rPr>
        <w:t>、资格性响应文件（用于资格审查）</w:t>
      </w:r>
    </w:p>
    <w:p w:rsidR="001C267D" w:rsidRDefault="0030174B">
      <w:pPr>
        <w:pStyle w:val="20"/>
        <w:spacing w:after="0" w:line="400" w:lineRule="exact"/>
        <w:ind w:firstLineChars="175" w:firstLine="420"/>
        <w:rPr>
          <w:sz w:val="24"/>
          <w:szCs w:val="24"/>
        </w:rPr>
      </w:pPr>
      <w:r>
        <w:rPr>
          <w:rFonts w:hint="eastAsia"/>
          <w:sz w:val="24"/>
          <w:szCs w:val="24"/>
        </w:rPr>
        <w:t>严格按照第二章第二项要求提供资格、资质性及其他类似效力要求的相关证明材料。</w:t>
      </w:r>
    </w:p>
    <w:p w:rsidR="001C267D" w:rsidRDefault="0030174B">
      <w:pPr>
        <w:pStyle w:val="20"/>
        <w:spacing w:after="0" w:line="400" w:lineRule="exact"/>
        <w:ind w:firstLineChars="175" w:firstLine="420"/>
        <w:rPr>
          <w:sz w:val="24"/>
          <w:szCs w:val="24"/>
        </w:rPr>
      </w:pPr>
      <w:r>
        <w:rPr>
          <w:sz w:val="24"/>
          <w:szCs w:val="24"/>
        </w:rPr>
        <w:t>10.2</w:t>
      </w:r>
      <w:r>
        <w:rPr>
          <w:rFonts w:hint="eastAsia"/>
          <w:sz w:val="24"/>
          <w:szCs w:val="24"/>
        </w:rPr>
        <w:t>、其它响应性文件（用于资格审查以外的商务、技术、价格等评标）</w:t>
      </w:r>
    </w:p>
    <w:p w:rsidR="001C267D" w:rsidRDefault="0030174B">
      <w:pPr>
        <w:pStyle w:val="20"/>
        <w:spacing w:after="0" w:line="400" w:lineRule="exact"/>
        <w:ind w:firstLineChars="175" w:firstLine="422"/>
        <w:rPr>
          <w:sz w:val="24"/>
          <w:szCs w:val="24"/>
        </w:rPr>
      </w:pPr>
      <w:r>
        <w:rPr>
          <w:b/>
          <w:bCs/>
          <w:sz w:val="24"/>
          <w:szCs w:val="24"/>
        </w:rPr>
        <w:t xml:space="preserve">11. </w:t>
      </w:r>
      <w:r>
        <w:rPr>
          <w:rFonts w:hint="eastAsia"/>
          <w:b/>
          <w:bCs/>
          <w:sz w:val="24"/>
          <w:szCs w:val="24"/>
        </w:rPr>
        <w:t>证明货物（服务）项目符合谈判文件规定的相关文件</w:t>
      </w:r>
      <w:bookmarkEnd w:id="25"/>
      <w:bookmarkEnd w:id="26"/>
    </w:p>
    <w:p w:rsidR="001C267D" w:rsidRDefault="0030174B">
      <w:pPr>
        <w:pStyle w:val="20"/>
        <w:spacing w:after="0" w:line="400" w:lineRule="exact"/>
        <w:ind w:firstLineChars="175" w:firstLine="420"/>
        <w:rPr>
          <w:sz w:val="24"/>
          <w:szCs w:val="24"/>
        </w:rPr>
      </w:pPr>
      <w:r>
        <w:rPr>
          <w:sz w:val="24"/>
          <w:szCs w:val="24"/>
        </w:rPr>
        <w:t>11.1</w:t>
      </w:r>
      <w:r>
        <w:rPr>
          <w:rFonts w:hint="eastAsia"/>
          <w:sz w:val="24"/>
          <w:szCs w:val="24"/>
        </w:rPr>
        <w:t>货物（服务）主要技术指标和性能的详细说明。</w:t>
      </w:r>
    </w:p>
    <w:p w:rsidR="001C267D" w:rsidRDefault="0030174B">
      <w:pPr>
        <w:pStyle w:val="20"/>
        <w:spacing w:after="0" w:line="400" w:lineRule="exact"/>
        <w:ind w:firstLineChars="175" w:firstLine="420"/>
        <w:rPr>
          <w:sz w:val="24"/>
          <w:szCs w:val="24"/>
        </w:rPr>
      </w:pPr>
      <w:r>
        <w:rPr>
          <w:sz w:val="24"/>
          <w:szCs w:val="24"/>
        </w:rPr>
        <w:t>11.2</w:t>
      </w:r>
      <w:r>
        <w:rPr>
          <w:rFonts w:hint="eastAsia"/>
          <w:sz w:val="24"/>
          <w:szCs w:val="24"/>
        </w:rPr>
        <w:t>对照谈判文件技术规格，说明所提供货物和服务已对谈判文件的技术规格作出了实质性响应，或申明与技术规格的偏差和例外。特别对于有具体参数要求的指标，供应商必须提供设备的具体参数值。</w:t>
      </w:r>
    </w:p>
    <w:p w:rsidR="001C267D" w:rsidRDefault="0030174B">
      <w:pPr>
        <w:pStyle w:val="20"/>
        <w:spacing w:after="0" w:line="400" w:lineRule="exact"/>
        <w:ind w:firstLineChars="175" w:firstLine="420"/>
        <w:rPr>
          <w:sz w:val="24"/>
          <w:szCs w:val="24"/>
        </w:rPr>
      </w:pPr>
      <w:r>
        <w:rPr>
          <w:sz w:val="24"/>
          <w:szCs w:val="24"/>
        </w:rPr>
        <w:lastRenderedPageBreak/>
        <w:t>11.3</w:t>
      </w:r>
      <w:r>
        <w:rPr>
          <w:rFonts w:hint="eastAsia"/>
          <w:sz w:val="24"/>
          <w:szCs w:val="24"/>
        </w:rPr>
        <w:t>证明文件可以是文字资料、图纸、数据、宣传彩页等，所有证明文件，表达意思必须统一。如需供应商提供样品，证明文件的表述与供应商所提供样品必须完全符合，且均是响应文件的组成部分，否则按未实质性响应谈判文件予以拒绝或响应无效。</w:t>
      </w:r>
    </w:p>
    <w:p w:rsidR="001C267D" w:rsidRDefault="0030174B">
      <w:pPr>
        <w:pStyle w:val="20"/>
        <w:spacing w:after="0" w:line="400" w:lineRule="exact"/>
        <w:ind w:firstLineChars="175" w:firstLine="420"/>
        <w:rPr>
          <w:sz w:val="24"/>
          <w:szCs w:val="24"/>
        </w:rPr>
      </w:pPr>
      <w:r>
        <w:rPr>
          <w:rFonts w:hint="eastAsia"/>
          <w:sz w:val="24"/>
          <w:szCs w:val="24"/>
        </w:rPr>
        <w:t>谈判文件中，凡标有“★”的内容为必须实质性响应条款，必须提供针对“★”技术条款内容的有效证明材料，否则响应无效（有效证明材料如白皮书、彩页、手册、检测报告等）。</w:t>
      </w:r>
    </w:p>
    <w:p w:rsidR="001C267D" w:rsidRDefault="0030174B" w:rsidP="002F7A6A">
      <w:pPr>
        <w:pStyle w:val="2"/>
        <w:ind w:firstLine="480"/>
        <w:rPr>
          <w:sz w:val="24"/>
          <w:szCs w:val="24"/>
        </w:rPr>
      </w:pPr>
      <w:r>
        <w:rPr>
          <w:sz w:val="24"/>
          <w:szCs w:val="24"/>
        </w:rPr>
        <w:t>12.</w:t>
      </w:r>
      <w:r>
        <w:rPr>
          <w:rFonts w:hint="eastAsia"/>
          <w:sz w:val="24"/>
          <w:szCs w:val="24"/>
        </w:rPr>
        <w:t>响应报价</w:t>
      </w:r>
    </w:p>
    <w:p w:rsidR="001C267D" w:rsidRDefault="0030174B">
      <w:pPr>
        <w:pStyle w:val="20"/>
        <w:spacing w:after="0" w:line="400" w:lineRule="exact"/>
        <w:ind w:firstLineChars="175" w:firstLine="420"/>
        <w:rPr>
          <w:sz w:val="24"/>
          <w:szCs w:val="24"/>
        </w:rPr>
      </w:pPr>
      <w:r>
        <w:rPr>
          <w:sz w:val="24"/>
          <w:szCs w:val="24"/>
        </w:rPr>
        <w:t>12.1</w:t>
      </w:r>
      <w:r>
        <w:rPr>
          <w:rFonts w:hint="eastAsia"/>
          <w:sz w:val="24"/>
          <w:szCs w:val="24"/>
        </w:rPr>
        <w:t>所有谈判的报价均以人民币报价；</w:t>
      </w:r>
      <w:r>
        <w:rPr>
          <w:sz w:val="24"/>
          <w:szCs w:val="24"/>
        </w:rPr>
        <w:t xml:space="preserve"> </w:t>
      </w:r>
    </w:p>
    <w:p w:rsidR="001C267D" w:rsidRDefault="0030174B">
      <w:pPr>
        <w:pStyle w:val="20"/>
        <w:spacing w:after="0" w:line="400" w:lineRule="exact"/>
        <w:ind w:firstLineChars="175" w:firstLine="420"/>
        <w:rPr>
          <w:sz w:val="24"/>
          <w:szCs w:val="24"/>
        </w:rPr>
      </w:pPr>
      <w:r>
        <w:rPr>
          <w:sz w:val="24"/>
          <w:szCs w:val="24"/>
        </w:rPr>
        <w:t xml:space="preserve">12.2 </w:t>
      </w:r>
      <w:r>
        <w:rPr>
          <w:rFonts w:hint="eastAsia"/>
          <w:sz w:val="24"/>
          <w:szCs w:val="24"/>
        </w:rPr>
        <w:t>采购方不接受任何选择报价，对每一种货物只允许有一个报价。</w:t>
      </w:r>
    </w:p>
    <w:p w:rsidR="001C267D" w:rsidRDefault="0030174B">
      <w:pPr>
        <w:pStyle w:val="20"/>
        <w:spacing w:after="0" w:line="400" w:lineRule="exact"/>
        <w:ind w:firstLineChars="175" w:firstLine="420"/>
        <w:rPr>
          <w:sz w:val="24"/>
          <w:szCs w:val="24"/>
        </w:rPr>
      </w:pPr>
      <w:r>
        <w:rPr>
          <w:sz w:val="24"/>
          <w:szCs w:val="24"/>
        </w:rPr>
        <w:t>12.3</w:t>
      </w:r>
      <w:r>
        <w:rPr>
          <w:rFonts w:hint="eastAsia"/>
          <w:sz w:val="24"/>
          <w:szCs w:val="24"/>
        </w:rPr>
        <w:t>报价书的报价与报价一览表的报价不一致的，以报价一览表为准。</w:t>
      </w:r>
    </w:p>
    <w:p w:rsidR="001C267D" w:rsidRDefault="0030174B">
      <w:pPr>
        <w:pStyle w:val="20"/>
        <w:spacing w:after="0" w:line="400" w:lineRule="exact"/>
        <w:ind w:firstLineChars="175" w:firstLine="420"/>
        <w:rPr>
          <w:sz w:val="24"/>
          <w:szCs w:val="24"/>
        </w:rPr>
      </w:pPr>
      <w:r>
        <w:rPr>
          <w:sz w:val="24"/>
          <w:szCs w:val="24"/>
        </w:rPr>
        <w:t>12.4</w:t>
      </w:r>
      <w:r>
        <w:rPr>
          <w:rFonts w:hint="eastAsia"/>
          <w:sz w:val="24"/>
          <w:szCs w:val="24"/>
        </w:rPr>
        <w:t>每轮报价不得高于上一轮报价，否则响应无效</w:t>
      </w:r>
    </w:p>
    <w:p w:rsidR="001C267D" w:rsidRDefault="0030174B">
      <w:pPr>
        <w:pStyle w:val="20"/>
        <w:spacing w:after="0" w:line="400" w:lineRule="exact"/>
        <w:ind w:firstLineChars="175" w:firstLine="420"/>
        <w:rPr>
          <w:sz w:val="24"/>
          <w:szCs w:val="24"/>
        </w:rPr>
      </w:pPr>
      <w:r>
        <w:rPr>
          <w:sz w:val="24"/>
          <w:szCs w:val="24"/>
        </w:rPr>
        <w:t xml:space="preserve">12.5 </w:t>
      </w:r>
      <w:r>
        <w:rPr>
          <w:rFonts w:hint="eastAsia"/>
          <w:sz w:val="24"/>
          <w:szCs w:val="24"/>
        </w:rPr>
        <w:t>超出政府采购预算的报价将被拒绝。</w:t>
      </w:r>
      <w:r>
        <w:rPr>
          <w:sz w:val="24"/>
          <w:szCs w:val="24"/>
        </w:rPr>
        <w:t xml:space="preserve"> </w:t>
      </w:r>
    </w:p>
    <w:p w:rsidR="001C267D" w:rsidRDefault="0030174B">
      <w:pPr>
        <w:pStyle w:val="20"/>
        <w:spacing w:after="0" w:line="400" w:lineRule="exact"/>
        <w:ind w:firstLineChars="175" w:firstLine="420"/>
        <w:rPr>
          <w:sz w:val="24"/>
          <w:szCs w:val="24"/>
        </w:rPr>
      </w:pPr>
      <w:r>
        <w:rPr>
          <w:sz w:val="24"/>
          <w:szCs w:val="24"/>
        </w:rPr>
        <w:t>12.6</w:t>
      </w:r>
      <w:r>
        <w:rPr>
          <w:rFonts w:hint="eastAsia"/>
          <w:sz w:val="24"/>
          <w:szCs w:val="24"/>
        </w:rPr>
        <w:t>最低报价不能作为成交的保证；</w:t>
      </w:r>
    </w:p>
    <w:p w:rsidR="001C267D" w:rsidRDefault="0030174B" w:rsidP="004768D4">
      <w:pPr>
        <w:pStyle w:val="2"/>
        <w:spacing w:before="240"/>
        <w:ind w:firstLine="482"/>
        <w:rPr>
          <w:rFonts w:ascii="宋体" w:eastAsia="宋体" w:hAnsi="宋体" w:cs="宋体"/>
          <w:sz w:val="24"/>
          <w:szCs w:val="24"/>
        </w:rPr>
      </w:pPr>
      <w:r>
        <w:rPr>
          <w:rFonts w:ascii="宋体" w:eastAsia="宋体" w:hAnsi="宋体" w:cs="宋体"/>
          <w:sz w:val="24"/>
          <w:szCs w:val="24"/>
        </w:rPr>
        <w:t>13.</w:t>
      </w:r>
      <w:r>
        <w:rPr>
          <w:rFonts w:hint="eastAsia"/>
          <w:sz w:val="24"/>
          <w:szCs w:val="24"/>
        </w:rPr>
        <w:t>谈判保证金</w:t>
      </w:r>
    </w:p>
    <w:p w:rsidR="001C267D" w:rsidRDefault="0030174B">
      <w:pPr>
        <w:pStyle w:val="20"/>
        <w:spacing w:after="0" w:line="400" w:lineRule="exact"/>
        <w:ind w:firstLineChars="200" w:firstLine="480"/>
        <w:rPr>
          <w:sz w:val="24"/>
          <w:szCs w:val="24"/>
        </w:rPr>
      </w:pPr>
      <w:r>
        <w:rPr>
          <w:sz w:val="24"/>
          <w:szCs w:val="24"/>
        </w:rPr>
        <w:t xml:space="preserve">13.1 </w:t>
      </w:r>
      <w:r>
        <w:rPr>
          <w:rFonts w:hint="eastAsia"/>
          <w:sz w:val="24"/>
          <w:szCs w:val="24"/>
        </w:rPr>
        <w:t>保证金金额：</w:t>
      </w:r>
      <w:r>
        <w:rPr>
          <w:sz w:val="24"/>
          <w:szCs w:val="24"/>
        </w:rPr>
        <w:t>0</w:t>
      </w:r>
      <w:r>
        <w:rPr>
          <w:rFonts w:hint="eastAsia"/>
          <w:sz w:val="24"/>
          <w:szCs w:val="24"/>
        </w:rPr>
        <w:t>万元。</w:t>
      </w:r>
      <w:bookmarkStart w:id="27" w:name="_Toc16992"/>
      <w:bookmarkStart w:id="28" w:name="_Toc425080239"/>
    </w:p>
    <w:p w:rsidR="001C267D" w:rsidRDefault="0030174B">
      <w:pPr>
        <w:pStyle w:val="20"/>
        <w:spacing w:after="0" w:line="400" w:lineRule="exact"/>
        <w:ind w:firstLineChars="200" w:firstLine="482"/>
        <w:rPr>
          <w:rFonts w:cs="宋体"/>
          <w:b/>
          <w:bCs/>
          <w:sz w:val="24"/>
          <w:szCs w:val="24"/>
        </w:rPr>
      </w:pPr>
      <w:r>
        <w:rPr>
          <w:rFonts w:cs="宋体"/>
          <w:b/>
          <w:bCs/>
          <w:sz w:val="24"/>
          <w:szCs w:val="24"/>
        </w:rPr>
        <w:t xml:space="preserve">14. </w:t>
      </w:r>
      <w:r>
        <w:rPr>
          <w:rFonts w:cs="宋体" w:hint="eastAsia"/>
          <w:b/>
          <w:bCs/>
          <w:sz w:val="24"/>
          <w:szCs w:val="24"/>
        </w:rPr>
        <w:t>响应文件的有效期</w:t>
      </w:r>
      <w:bookmarkEnd w:id="27"/>
      <w:bookmarkEnd w:id="28"/>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 xml:space="preserve">14.1 </w:t>
      </w:r>
      <w:r>
        <w:rPr>
          <w:rFonts w:ascii="宋体" w:eastAsia="宋体" w:hAnsi="宋体" w:cs="宋体" w:hint="eastAsia"/>
          <w:sz w:val="24"/>
        </w:rPr>
        <w:t>自谈判之日起</w:t>
      </w:r>
      <w:r>
        <w:rPr>
          <w:rFonts w:ascii="宋体" w:eastAsia="宋体" w:hAnsi="宋体" w:cs="宋体"/>
          <w:sz w:val="24"/>
        </w:rPr>
        <w:t>60</w:t>
      </w:r>
      <w:r>
        <w:rPr>
          <w:rFonts w:ascii="宋体" w:eastAsia="宋体" w:hAnsi="宋体" w:cs="宋体" w:hint="eastAsia"/>
          <w:sz w:val="24"/>
        </w:rPr>
        <w:t>日内，响应文件应保持有效。有效期短于这个规定期限的报价，将被拒绝。</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 xml:space="preserve">14.2 </w:t>
      </w:r>
      <w:r>
        <w:rPr>
          <w:rFonts w:ascii="宋体" w:eastAsia="宋体" w:hAnsi="宋体" w:cs="宋体" w:hint="eastAsia"/>
          <w:sz w:val="24"/>
        </w:rPr>
        <w:t>在特殊情况下，采购方可与供应商协商延长响应文件的有效期。这种要求和答复都应以书面、传真形式进行。按本须知第</w:t>
      </w:r>
      <w:r>
        <w:rPr>
          <w:rFonts w:ascii="宋体" w:eastAsia="宋体" w:hAnsi="宋体" w:cs="宋体"/>
          <w:sz w:val="24"/>
        </w:rPr>
        <w:t>13</w:t>
      </w:r>
      <w:r>
        <w:rPr>
          <w:rFonts w:ascii="宋体" w:eastAsia="宋体" w:hAnsi="宋体" w:cs="宋体" w:hint="eastAsia"/>
          <w:sz w:val="24"/>
        </w:rPr>
        <w:t>条规定的谈判保证金的有效期也相应延长。供应商可以拒绝接受延期要求而不致被没收保证金。同意延长有效期的供应商不能修改响应文件。</w:t>
      </w:r>
    </w:p>
    <w:p w:rsidR="001C267D" w:rsidRDefault="0030174B">
      <w:pPr>
        <w:pStyle w:val="20"/>
        <w:spacing w:after="0" w:line="360" w:lineRule="auto"/>
        <w:ind w:leftChars="120" w:left="360" w:firstLineChars="50" w:firstLine="120"/>
        <w:rPr>
          <w:rFonts w:cs="宋体"/>
          <w:b/>
          <w:kern w:val="0"/>
          <w:sz w:val="24"/>
          <w:szCs w:val="24"/>
        </w:rPr>
      </w:pPr>
      <w:bookmarkStart w:id="29" w:name="_Toc425080242"/>
      <w:bookmarkStart w:id="30" w:name="_Toc7648"/>
      <w:r>
        <w:rPr>
          <w:rFonts w:cs="宋体"/>
          <w:b/>
          <w:kern w:val="0"/>
          <w:sz w:val="24"/>
          <w:szCs w:val="24"/>
        </w:rPr>
        <w:t xml:space="preserve">15. </w:t>
      </w:r>
      <w:r>
        <w:rPr>
          <w:rFonts w:cs="宋体" w:hint="eastAsia"/>
          <w:b/>
          <w:kern w:val="0"/>
          <w:sz w:val="24"/>
          <w:szCs w:val="24"/>
        </w:rPr>
        <w:t>响应文件的密封及标记</w:t>
      </w:r>
      <w:bookmarkEnd w:id="29"/>
      <w:bookmarkEnd w:id="30"/>
    </w:p>
    <w:p w:rsidR="001C267D" w:rsidRDefault="0030174B">
      <w:pPr>
        <w:pStyle w:val="20"/>
        <w:spacing w:after="0" w:line="360" w:lineRule="auto"/>
        <w:ind w:leftChars="120" w:left="360" w:firstLineChars="200" w:firstLine="480"/>
        <w:rPr>
          <w:rFonts w:cs="宋体"/>
          <w:sz w:val="24"/>
          <w:szCs w:val="24"/>
        </w:rPr>
      </w:pPr>
      <w:r>
        <w:rPr>
          <w:rFonts w:cs="宋体" w:hint="eastAsia"/>
          <w:sz w:val="24"/>
          <w:szCs w:val="24"/>
        </w:rPr>
        <w:t>本项目响应文件以电子文件（按照竞争性谈判文件要求加盖印章及签署</w:t>
      </w:r>
    </w:p>
    <w:p w:rsidR="001C267D" w:rsidRDefault="0030174B">
      <w:pPr>
        <w:pStyle w:val="20"/>
        <w:spacing w:after="0" w:line="360" w:lineRule="auto"/>
        <w:rPr>
          <w:rFonts w:cs="宋体"/>
          <w:sz w:val="24"/>
          <w:szCs w:val="24"/>
        </w:rPr>
      </w:pPr>
      <w:r>
        <w:rPr>
          <w:rFonts w:cs="宋体" w:hint="eastAsia"/>
          <w:sz w:val="24"/>
          <w:szCs w:val="24"/>
        </w:rPr>
        <w:t>后转为</w:t>
      </w:r>
      <w:r>
        <w:rPr>
          <w:rFonts w:cs="宋体"/>
          <w:sz w:val="24"/>
          <w:szCs w:val="24"/>
        </w:rPr>
        <w:t>PDF</w:t>
      </w:r>
      <w:r>
        <w:rPr>
          <w:rFonts w:cs="宋体" w:hint="eastAsia"/>
          <w:sz w:val="24"/>
          <w:szCs w:val="24"/>
        </w:rPr>
        <w:t>格式文件并进行加密）形式在谈判当日响应文件递交截止前上传至代理机构指定邮箱（</w:t>
      </w:r>
      <w:r>
        <w:rPr>
          <w:rFonts w:cs="宋体"/>
          <w:sz w:val="24"/>
          <w:szCs w:val="24"/>
        </w:rPr>
        <w:t>guangye345@sina.com</w:t>
      </w:r>
      <w:r>
        <w:rPr>
          <w:rFonts w:cs="宋体" w:hint="eastAsia"/>
          <w:sz w:val="24"/>
          <w:szCs w:val="24"/>
        </w:rPr>
        <w:t>），供应商无须递交纸质响应文件（成交后，在领取成交通知书前向采购代理机构提交与电子版完全一致的纸质响应文件一正二副）。竞争性谈判文件要求的所有资格证明文件的原件无需递交，成交后采购人需进行核验时，供应商应按采购人要求在规定时间内提交，否则取消成交资格。</w:t>
      </w:r>
    </w:p>
    <w:p w:rsidR="001C267D" w:rsidRDefault="0030174B">
      <w:pPr>
        <w:pStyle w:val="20"/>
        <w:spacing w:line="400" w:lineRule="exact"/>
        <w:ind w:firstLineChars="200" w:firstLine="482"/>
        <w:rPr>
          <w:b/>
          <w:bCs/>
          <w:sz w:val="24"/>
          <w:szCs w:val="24"/>
        </w:rPr>
      </w:pPr>
      <w:r>
        <w:rPr>
          <w:b/>
          <w:bCs/>
          <w:sz w:val="24"/>
          <w:szCs w:val="24"/>
        </w:rPr>
        <w:t>16.</w:t>
      </w:r>
      <w:r>
        <w:rPr>
          <w:rFonts w:hint="eastAsia"/>
          <w:b/>
          <w:bCs/>
          <w:sz w:val="24"/>
          <w:szCs w:val="24"/>
        </w:rPr>
        <w:t>响应文件递交及解密</w:t>
      </w:r>
    </w:p>
    <w:p w:rsidR="001C267D" w:rsidRDefault="0030174B">
      <w:pPr>
        <w:pStyle w:val="20"/>
        <w:spacing w:after="0" w:line="400" w:lineRule="exact"/>
        <w:ind w:firstLineChars="200" w:firstLine="480"/>
        <w:rPr>
          <w:sz w:val="24"/>
          <w:szCs w:val="24"/>
        </w:rPr>
      </w:pPr>
      <w:r>
        <w:rPr>
          <w:sz w:val="24"/>
          <w:szCs w:val="24"/>
        </w:rPr>
        <w:lastRenderedPageBreak/>
        <w:t>16.1</w:t>
      </w:r>
      <w:r>
        <w:rPr>
          <w:rFonts w:hint="eastAsia"/>
          <w:sz w:val="24"/>
          <w:szCs w:val="24"/>
        </w:rPr>
        <w:t>响应文件递交时间：</w:t>
      </w:r>
      <w:r>
        <w:rPr>
          <w:sz w:val="24"/>
          <w:szCs w:val="24"/>
        </w:rPr>
        <w:t xml:space="preserve"> </w:t>
      </w:r>
      <w:r>
        <w:rPr>
          <w:rFonts w:hint="eastAsia"/>
          <w:sz w:val="24"/>
          <w:szCs w:val="24"/>
        </w:rPr>
        <w:t>见竞争性谈判公告。</w:t>
      </w:r>
    </w:p>
    <w:p w:rsidR="001C267D" w:rsidRDefault="0030174B">
      <w:pPr>
        <w:pStyle w:val="20"/>
        <w:spacing w:line="400" w:lineRule="exact"/>
        <w:ind w:firstLineChars="200" w:firstLine="480"/>
        <w:rPr>
          <w:b/>
          <w:sz w:val="24"/>
          <w:szCs w:val="24"/>
        </w:rPr>
      </w:pPr>
      <w:r>
        <w:rPr>
          <w:sz w:val="24"/>
          <w:szCs w:val="24"/>
        </w:rPr>
        <w:t>16.2</w:t>
      </w:r>
      <w:r>
        <w:rPr>
          <w:rFonts w:hint="eastAsia"/>
          <w:sz w:val="24"/>
          <w:szCs w:val="24"/>
        </w:rPr>
        <w:t>本项目供应商无须到谈判现场，请在谈判当天响应文件递交截止时间前将加密版响应文件电子版（按照竞争性谈判文件要求加盖印章、签署后转为</w:t>
      </w:r>
      <w:r>
        <w:rPr>
          <w:sz w:val="24"/>
          <w:szCs w:val="24"/>
        </w:rPr>
        <w:t>PDF</w:t>
      </w:r>
      <w:r>
        <w:rPr>
          <w:rFonts w:hint="eastAsia"/>
          <w:sz w:val="24"/>
          <w:szCs w:val="24"/>
        </w:rPr>
        <w:t>格式文件并压缩加密）发送至</w:t>
      </w:r>
      <w:r>
        <w:rPr>
          <w:sz w:val="24"/>
          <w:szCs w:val="24"/>
        </w:rPr>
        <w:t>guangye345@sina.com</w:t>
      </w:r>
      <w:r>
        <w:rPr>
          <w:rFonts w:hint="eastAsia"/>
          <w:sz w:val="24"/>
          <w:szCs w:val="24"/>
        </w:rPr>
        <w:t>邮箱中（邮件主题有项目编号、项目名称、供应商名称标识），并在谈判当天响应文件截止时间前致电</w:t>
      </w:r>
      <w:r>
        <w:rPr>
          <w:sz w:val="24"/>
          <w:szCs w:val="24"/>
        </w:rPr>
        <w:t>0459-8973336</w:t>
      </w:r>
      <w:r>
        <w:rPr>
          <w:rFonts w:hint="eastAsia"/>
          <w:sz w:val="24"/>
          <w:szCs w:val="24"/>
        </w:rPr>
        <w:t>确认是否发送成功</w:t>
      </w:r>
      <w:r>
        <w:rPr>
          <w:rFonts w:hint="eastAsia"/>
          <w:b/>
          <w:sz w:val="24"/>
          <w:szCs w:val="24"/>
        </w:rPr>
        <w:t>（请供应商自行确认，代理机构不承担供未收到邮件的任何原因所造成的风险，请供应商并掌握好时间，并予以确认。）</w:t>
      </w:r>
    </w:p>
    <w:p w:rsidR="001C267D" w:rsidRDefault="000E42B9">
      <w:pPr>
        <w:pStyle w:val="20"/>
        <w:spacing w:line="400" w:lineRule="exact"/>
        <w:ind w:firstLineChars="200" w:firstLine="560"/>
        <w:rPr>
          <w:b/>
          <w:sz w:val="24"/>
          <w:szCs w:val="24"/>
        </w:rPr>
      </w:pPr>
      <w:hyperlink r:id="rId14" w:history="1">
        <w:r w:rsidR="0030174B">
          <w:rPr>
            <w:sz w:val="24"/>
          </w:rPr>
          <w:t>16.3</w:t>
        </w:r>
        <w:r w:rsidR="0030174B">
          <w:rPr>
            <w:rFonts w:hint="eastAsia"/>
            <w:sz w:val="24"/>
          </w:rPr>
          <w:t>响应文件递交截止时间后</w:t>
        </w:r>
        <w:r w:rsidR="0030174B">
          <w:rPr>
            <w:sz w:val="24"/>
          </w:rPr>
          <w:t>30</w:t>
        </w:r>
        <w:r w:rsidR="0030174B">
          <w:rPr>
            <w:rFonts w:hint="eastAsia"/>
            <w:sz w:val="24"/>
          </w:rPr>
          <w:t>分钟内将响应文件解密密码发送至</w:t>
        </w:r>
        <w:r w:rsidR="0030174B">
          <w:rPr>
            <w:sz w:val="24"/>
          </w:rPr>
          <w:t>guangye345@sina.com</w:t>
        </w:r>
      </w:hyperlink>
      <w:r w:rsidR="0030174B">
        <w:rPr>
          <w:rFonts w:hint="eastAsia"/>
          <w:sz w:val="24"/>
          <w:szCs w:val="24"/>
        </w:rPr>
        <w:t>邮箱中（邮件主题有项目编号、项目名称、供应商名称标识、解密密码），在规定的时间内未发送解密密码或在规定时间内发送的解密密码不正确的，响应无效。</w:t>
      </w:r>
      <w:r w:rsidR="0030174B">
        <w:rPr>
          <w:rFonts w:hint="eastAsia"/>
          <w:b/>
          <w:sz w:val="24"/>
          <w:szCs w:val="24"/>
        </w:rPr>
        <w:t>（请供应商自行确认，代理机构不承担供未收到邮件的任何原因所造成的风险，请供应商并掌握好时间，并予以确认。代理机构不承担供应商提前发送解密密码导致的响应文件提前被解密的任何风险，请供应商严格按发送时间上传解密密码。）</w:t>
      </w:r>
    </w:p>
    <w:p w:rsidR="001C267D" w:rsidRDefault="0030174B" w:rsidP="004768D4">
      <w:pPr>
        <w:pStyle w:val="2"/>
        <w:spacing w:line="360" w:lineRule="auto"/>
        <w:ind w:firstLine="482"/>
        <w:rPr>
          <w:rFonts w:ascii="宋体" w:eastAsia="宋体" w:hAnsi="宋体" w:cs="宋体"/>
          <w:sz w:val="24"/>
          <w:szCs w:val="24"/>
        </w:rPr>
      </w:pPr>
      <w:r>
        <w:rPr>
          <w:rFonts w:ascii="宋体" w:eastAsia="宋体" w:hAnsi="宋体" w:cs="宋体"/>
          <w:sz w:val="24"/>
          <w:szCs w:val="24"/>
        </w:rPr>
        <w:t>17.</w:t>
      </w:r>
      <w:r>
        <w:rPr>
          <w:rFonts w:ascii="宋体" w:eastAsia="宋体" w:hAnsi="宋体" w:cs="宋体" w:hint="eastAsia"/>
          <w:sz w:val="24"/>
          <w:szCs w:val="24"/>
        </w:rPr>
        <w:t>迟交的响应文件</w:t>
      </w:r>
    </w:p>
    <w:p w:rsidR="001C267D" w:rsidRDefault="0030174B">
      <w:pPr>
        <w:pStyle w:val="20"/>
        <w:spacing w:after="0" w:line="360" w:lineRule="auto"/>
        <w:ind w:firstLineChars="200" w:firstLine="480"/>
        <w:rPr>
          <w:rFonts w:cs="宋体"/>
          <w:sz w:val="24"/>
          <w:szCs w:val="24"/>
        </w:rPr>
      </w:pPr>
      <w:r>
        <w:rPr>
          <w:rFonts w:cs="宋体" w:hint="eastAsia"/>
          <w:sz w:val="24"/>
          <w:szCs w:val="24"/>
        </w:rPr>
        <w:t>拒绝接收递交截止时间后递交的响应文件。</w:t>
      </w:r>
    </w:p>
    <w:p w:rsidR="001C267D" w:rsidRDefault="0030174B" w:rsidP="004768D4">
      <w:pPr>
        <w:pStyle w:val="2"/>
        <w:spacing w:line="360" w:lineRule="auto"/>
        <w:ind w:firstLine="482"/>
        <w:rPr>
          <w:rFonts w:ascii="宋体" w:eastAsia="宋体" w:hAnsi="宋体" w:cs="宋体"/>
          <w:sz w:val="24"/>
          <w:szCs w:val="24"/>
        </w:rPr>
      </w:pPr>
      <w:r>
        <w:rPr>
          <w:rFonts w:ascii="宋体" w:eastAsia="宋体" w:hAnsi="宋体" w:cs="宋体"/>
          <w:sz w:val="24"/>
          <w:szCs w:val="24"/>
        </w:rPr>
        <w:t>18.</w:t>
      </w:r>
      <w:r>
        <w:rPr>
          <w:rFonts w:ascii="宋体" w:eastAsia="宋体" w:hAnsi="宋体" w:cs="宋体" w:hint="eastAsia"/>
          <w:sz w:val="24"/>
          <w:szCs w:val="24"/>
        </w:rPr>
        <w:t>响应文件的修改和撤回</w:t>
      </w:r>
    </w:p>
    <w:p w:rsidR="001C267D" w:rsidRDefault="0030174B">
      <w:pPr>
        <w:pStyle w:val="20"/>
        <w:spacing w:after="0" w:line="360" w:lineRule="auto"/>
        <w:ind w:firstLineChars="200" w:firstLine="480"/>
        <w:rPr>
          <w:rFonts w:cs="宋体"/>
          <w:sz w:val="24"/>
          <w:szCs w:val="24"/>
        </w:rPr>
      </w:pPr>
      <w:r>
        <w:rPr>
          <w:rFonts w:cs="宋体"/>
          <w:sz w:val="24"/>
          <w:szCs w:val="24"/>
        </w:rPr>
        <w:t>18.1.</w:t>
      </w:r>
      <w:r>
        <w:rPr>
          <w:rFonts w:cs="宋体" w:hint="eastAsia"/>
          <w:sz w:val="24"/>
          <w:szCs w:val="24"/>
        </w:rPr>
        <w:t>供应商在递交响应文件后，可以修改其响应文件，但供应商必须在规定的响应文件递交截止时间之前将修改的响应文件递交。在响应文件递交截止时间之后，供应商不得对其响应文件做任何修改。</w:t>
      </w:r>
    </w:p>
    <w:p w:rsidR="001C267D" w:rsidRDefault="0030174B">
      <w:pPr>
        <w:pStyle w:val="20"/>
        <w:spacing w:after="0" w:line="360" w:lineRule="auto"/>
        <w:ind w:firstLineChars="200" w:firstLine="480"/>
        <w:rPr>
          <w:rFonts w:cs="宋体"/>
          <w:sz w:val="24"/>
          <w:szCs w:val="24"/>
        </w:rPr>
      </w:pPr>
      <w:r>
        <w:rPr>
          <w:rFonts w:cs="宋体"/>
          <w:sz w:val="24"/>
          <w:szCs w:val="24"/>
        </w:rPr>
        <w:t>18.2.</w:t>
      </w:r>
      <w:r>
        <w:rPr>
          <w:rFonts w:cs="宋体" w:hint="eastAsia"/>
          <w:sz w:val="24"/>
          <w:szCs w:val="24"/>
        </w:rPr>
        <w:t>供应商在递交响应文件后，在响应文件递交截止时间之前可以撤回其响应文件，但供应商必须在响应文件递交截止时间之前以书面形式告知采购人。</w:t>
      </w:r>
    </w:p>
    <w:p w:rsidR="001C267D" w:rsidRDefault="0030174B">
      <w:pPr>
        <w:pStyle w:val="20"/>
        <w:spacing w:after="0" w:line="360" w:lineRule="auto"/>
        <w:ind w:firstLineChars="200" w:firstLine="480"/>
        <w:rPr>
          <w:rFonts w:cs="宋体"/>
          <w:sz w:val="24"/>
          <w:szCs w:val="24"/>
        </w:rPr>
      </w:pPr>
      <w:r>
        <w:rPr>
          <w:rFonts w:cs="宋体"/>
          <w:sz w:val="24"/>
          <w:szCs w:val="24"/>
        </w:rPr>
        <w:t xml:space="preserve">18.3 </w:t>
      </w:r>
      <w:r>
        <w:rPr>
          <w:rFonts w:cs="宋体" w:hint="eastAsia"/>
          <w:sz w:val="24"/>
          <w:szCs w:val="24"/>
        </w:rPr>
        <w:t>供应商修改响应文件的书面材料，须在响应文件递交截止时间前上传至代理机构指定邮箱，与响应文件格式、上传要求一致。</w:t>
      </w:r>
    </w:p>
    <w:p w:rsidR="001C267D" w:rsidRDefault="0030174B" w:rsidP="004768D4">
      <w:pPr>
        <w:pStyle w:val="2"/>
        <w:snapToGrid w:val="0"/>
        <w:spacing w:line="360" w:lineRule="auto"/>
        <w:ind w:firstLine="482"/>
        <w:jc w:val="center"/>
        <w:rPr>
          <w:rFonts w:ascii="宋体" w:eastAsia="宋体" w:hAnsi="宋体" w:cs="宋体"/>
          <w:sz w:val="24"/>
          <w:szCs w:val="24"/>
        </w:rPr>
      </w:pPr>
      <w:bookmarkStart w:id="31" w:name="_Toc425080245"/>
      <w:bookmarkStart w:id="32" w:name="_Toc27101"/>
      <w:r>
        <w:rPr>
          <w:rFonts w:ascii="宋体" w:eastAsia="宋体" w:hAnsi="宋体" w:cs="宋体"/>
          <w:sz w:val="24"/>
          <w:szCs w:val="24"/>
        </w:rPr>
        <w:t xml:space="preserve">D  </w:t>
      </w:r>
      <w:r>
        <w:rPr>
          <w:rFonts w:ascii="宋体" w:eastAsia="宋体" w:hAnsi="宋体" w:cs="宋体" w:hint="eastAsia"/>
          <w:sz w:val="24"/>
          <w:szCs w:val="24"/>
        </w:rPr>
        <w:t>谈判及</w:t>
      </w:r>
      <w:bookmarkEnd w:id="31"/>
      <w:r>
        <w:rPr>
          <w:rFonts w:ascii="宋体" w:eastAsia="宋体" w:hAnsi="宋体" w:cs="宋体" w:hint="eastAsia"/>
          <w:sz w:val="24"/>
          <w:szCs w:val="24"/>
        </w:rPr>
        <w:t>评审</w:t>
      </w:r>
      <w:bookmarkEnd w:id="32"/>
    </w:p>
    <w:p w:rsidR="001C267D" w:rsidRDefault="0030174B">
      <w:pPr>
        <w:snapToGrid w:val="0"/>
        <w:spacing w:line="360" w:lineRule="auto"/>
        <w:ind w:firstLineChars="200" w:firstLine="482"/>
        <w:rPr>
          <w:rFonts w:ascii="宋体" w:eastAsia="宋体" w:hAnsi="宋体" w:cs="宋体"/>
          <w:b/>
          <w:sz w:val="24"/>
        </w:rPr>
      </w:pPr>
      <w:bookmarkStart w:id="33" w:name="_Toc425080246"/>
      <w:bookmarkStart w:id="34" w:name="_Toc5616"/>
      <w:r>
        <w:rPr>
          <w:rFonts w:ascii="宋体" w:eastAsia="宋体" w:hAnsi="宋体" w:cs="宋体"/>
          <w:b/>
          <w:sz w:val="24"/>
        </w:rPr>
        <w:t xml:space="preserve">19. </w:t>
      </w:r>
      <w:bookmarkEnd w:id="33"/>
      <w:bookmarkEnd w:id="34"/>
      <w:r>
        <w:rPr>
          <w:rFonts w:ascii="宋体" w:eastAsia="宋体" w:hAnsi="宋体" w:cs="宋体" w:hint="eastAsia"/>
          <w:b/>
          <w:sz w:val="24"/>
        </w:rPr>
        <w:t>开启</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19.1</w:t>
      </w:r>
      <w:r>
        <w:rPr>
          <w:rFonts w:ascii="宋体" w:eastAsia="宋体" w:hAnsi="宋体" w:cs="宋体" w:hint="eastAsia"/>
          <w:sz w:val="24"/>
        </w:rPr>
        <w:t>采购方按谈判文件规定的时间、地点主持竞争性谈判会议。谈判由采购代理机构主持，竞争性谈判小组成员及有关工作人员参加。</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19.2</w:t>
      </w:r>
      <w:r>
        <w:rPr>
          <w:rFonts w:ascii="宋体" w:eastAsia="宋体" w:hAnsi="宋体" w:cs="宋体" w:hint="eastAsia"/>
          <w:sz w:val="24"/>
        </w:rPr>
        <w:t>响应文件中开标一览表</w:t>
      </w:r>
      <w:r>
        <w:rPr>
          <w:rFonts w:ascii="宋体" w:eastAsia="宋体" w:hAnsi="宋体" w:cs="宋体"/>
          <w:sz w:val="24"/>
        </w:rPr>
        <w:t>(</w:t>
      </w:r>
      <w:r>
        <w:rPr>
          <w:rFonts w:ascii="宋体" w:eastAsia="宋体" w:hAnsi="宋体" w:cs="宋体" w:hint="eastAsia"/>
          <w:sz w:val="24"/>
        </w:rPr>
        <w:t>报价表</w:t>
      </w:r>
      <w:r>
        <w:rPr>
          <w:rFonts w:ascii="宋体" w:eastAsia="宋体" w:hAnsi="宋体" w:cs="宋体"/>
          <w:sz w:val="24"/>
        </w:rPr>
        <w:t>)</w:t>
      </w:r>
      <w:r>
        <w:rPr>
          <w:rFonts w:ascii="宋体" w:eastAsia="宋体" w:hAnsi="宋体" w:cs="宋体" w:hint="eastAsia"/>
          <w:sz w:val="24"/>
        </w:rPr>
        <w:t>内容与响应文件中明细表内容不一致的，以开标一览表</w:t>
      </w:r>
      <w:r>
        <w:rPr>
          <w:rFonts w:ascii="宋体" w:eastAsia="宋体" w:hAnsi="宋体" w:cs="宋体"/>
          <w:sz w:val="24"/>
        </w:rPr>
        <w:t>(</w:t>
      </w:r>
      <w:r>
        <w:rPr>
          <w:rFonts w:ascii="宋体" w:eastAsia="宋体" w:hAnsi="宋体" w:cs="宋体" w:hint="eastAsia"/>
          <w:sz w:val="24"/>
        </w:rPr>
        <w:t>报价表</w:t>
      </w:r>
      <w:r>
        <w:rPr>
          <w:rFonts w:ascii="宋体" w:eastAsia="宋体" w:hAnsi="宋体" w:cs="宋体"/>
          <w:sz w:val="24"/>
        </w:rPr>
        <w:t>)</w:t>
      </w:r>
      <w:r>
        <w:rPr>
          <w:rFonts w:ascii="宋体" w:eastAsia="宋体" w:hAnsi="宋体" w:cs="宋体" w:hint="eastAsia"/>
          <w:sz w:val="24"/>
        </w:rPr>
        <w:t>为准。</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响应文件的大写金额和小写金额不一致的，以大写金额为准；总价金额与按单价</w:t>
      </w:r>
      <w:r>
        <w:rPr>
          <w:rFonts w:ascii="宋体" w:eastAsia="宋体" w:hAnsi="宋体" w:cs="宋体" w:hint="eastAsia"/>
          <w:sz w:val="24"/>
        </w:rPr>
        <w:lastRenderedPageBreak/>
        <w:t>汇总金额不一致的，以单价金额计算结果为准；单价金额小数点有明显错位的，应以总价为准，并修改单价；对不同文字文本响应文件的解释发生异议的，以中文文本为准。</w:t>
      </w:r>
    </w:p>
    <w:p w:rsidR="001C267D" w:rsidRDefault="0030174B">
      <w:pPr>
        <w:snapToGrid w:val="0"/>
        <w:spacing w:line="360" w:lineRule="auto"/>
        <w:ind w:firstLineChars="200" w:firstLine="482"/>
        <w:rPr>
          <w:rFonts w:ascii="宋体" w:eastAsia="宋体" w:hAnsi="宋体" w:cs="宋体"/>
          <w:b/>
          <w:sz w:val="24"/>
        </w:rPr>
      </w:pPr>
      <w:bookmarkStart w:id="35" w:name="_Toc425080247"/>
      <w:bookmarkStart w:id="36" w:name="_Toc13265"/>
      <w:r>
        <w:rPr>
          <w:rFonts w:ascii="宋体" w:eastAsia="宋体" w:hAnsi="宋体" w:cs="宋体"/>
          <w:b/>
          <w:sz w:val="24"/>
        </w:rPr>
        <w:t xml:space="preserve">20. </w:t>
      </w:r>
      <w:r>
        <w:rPr>
          <w:rFonts w:ascii="宋体" w:eastAsia="宋体" w:hAnsi="宋体" w:cs="宋体" w:hint="eastAsia"/>
          <w:b/>
          <w:sz w:val="24"/>
        </w:rPr>
        <w:t>对响应文件的初审</w:t>
      </w:r>
      <w:bookmarkEnd w:id="35"/>
      <w:bookmarkEnd w:id="36"/>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初审内容为响应文件是否符合谈判文件的要求、内容是否完整、价格构成有无计算错误，文件签署是否齐全及验证保证金，包括符合性审查及资格审查。</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20.1</w:t>
      </w:r>
      <w:r>
        <w:rPr>
          <w:rFonts w:ascii="宋体" w:eastAsia="宋体" w:hAnsi="宋体" w:cs="宋体" w:hint="eastAsia"/>
          <w:sz w:val="24"/>
        </w:rPr>
        <w:t>符合性检查。依据竞争性谈判文件的规定，从响应文件的有效性、完整性和对竞争性谈判文件的响应程度，主要是对服务需求的响应程度进行检查，以确定是否对竞争性谈判文件的实质性要求做出响应。</w:t>
      </w:r>
    </w:p>
    <w:p w:rsidR="001C267D" w:rsidRDefault="0030174B">
      <w:pPr>
        <w:snapToGrid w:val="0"/>
        <w:spacing w:line="360" w:lineRule="auto"/>
        <w:ind w:firstLineChars="200" w:firstLine="480"/>
        <w:rPr>
          <w:rFonts w:ascii="宋体" w:eastAsia="宋体" w:hAnsi="宋体" w:cs="宋体"/>
          <w:bCs/>
          <w:sz w:val="24"/>
        </w:rPr>
      </w:pPr>
      <w:r>
        <w:rPr>
          <w:rFonts w:ascii="宋体" w:eastAsia="宋体" w:hAnsi="宋体" w:cs="宋体"/>
          <w:bCs/>
          <w:sz w:val="24"/>
        </w:rPr>
        <w:t>20.2</w:t>
      </w:r>
      <w:r>
        <w:rPr>
          <w:rFonts w:ascii="宋体" w:eastAsia="宋体" w:hAnsi="宋体" w:cs="宋体" w:hint="eastAsia"/>
          <w:bCs/>
          <w:sz w:val="24"/>
        </w:rPr>
        <w:t>资格性审查</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谈判小组依据法律法规和竞争性谈判文件规定，对响应文件中的资格证明等进行审查，以确定供应商是否具备入围资格。</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20.3</w:t>
      </w:r>
      <w:r>
        <w:rPr>
          <w:rFonts w:ascii="宋体" w:eastAsia="宋体" w:hAnsi="宋体" w:cs="宋体" w:hint="eastAsia"/>
          <w:sz w:val="24"/>
        </w:rPr>
        <w:t>采购方对响应文件的判定，只依据响应内容本身，不依靠任何外来证明。</w:t>
      </w:r>
    </w:p>
    <w:p w:rsidR="001C267D" w:rsidRDefault="0030174B" w:rsidP="004768D4">
      <w:pPr>
        <w:pStyle w:val="3"/>
        <w:snapToGrid w:val="0"/>
        <w:spacing w:line="360" w:lineRule="auto"/>
        <w:ind w:firstLine="482"/>
        <w:rPr>
          <w:rFonts w:ascii="宋体" w:eastAsia="宋体" w:hAnsi="宋体" w:cs="宋体"/>
          <w:sz w:val="24"/>
          <w:szCs w:val="24"/>
        </w:rPr>
      </w:pPr>
      <w:bookmarkStart w:id="37" w:name="_Toc425080248"/>
      <w:bookmarkStart w:id="38" w:name="_Toc22862"/>
      <w:r>
        <w:rPr>
          <w:rFonts w:ascii="宋体" w:eastAsia="宋体" w:hAnsi="宋体" w:cs="宋体"/>
          <w:sz w:val="24"/>
          <w:szCs w:val="24"/>
        </w:rPr>
        <w:t xml:space="preserve">21. </w:t>
      </w:r>
      <w:r>
        <w:rPr>
          <w:rFonts w:ascii="宋体" w:eastAsia="宋体" w:hAnsi="宋体" w:cs="宋体" w:hint="eastAsia"/>
          <w:sz w:val="24"/>
          <w:szCs w:val="24"/>
        </w:rPr>
        <w:t>响应文件的澄清</w:t>
      </w:r>
      <w:bookmarkEnd w:id="37"/>
      <w:bookmarkEnd w:id="38"/>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21.1</w:t>
      </w:r>
      <w:r>
        <w:rPr>
          <w:rFonts w:ascii="宋体" w:eastAsia="宋体" w:hAnsi="宋体" w:cs="宋体" w:hint="eastAsia"/>
          <w:sz w:val="24"/>
        </w:rPr>
        <w:t>、对响应文件审查完毕后，谈判小组成员集中与单一供应商分别进行谈判</w:t>
      </w:r>
      <w:r>
        <w:rPr>
          <w:rFonts w:ascii="宋体" w:eastAsia="宋体" w:hAnsi="宋体" w:cs="宋体"/>
          <w:sz w:val="24"/>
        </w:rPr>
        <w:t>,</w:t>
      </w:r>
      <w:r>
        <w:rPr>
          <w:rFonts w:ascii="宋体" w:eastAsia="宋体" w:hAnsi="宋体" w:cs="宋体" w:hint="eastAsia"/>
          <w:sz w:val="24"/>
        </w:rPr>
        <w:t>并有权要求供应商对响应文件有关事项做出解释或者澄清</w:t>
      </w:r>
      <w:r>
        <w:rPr>
          <w:rFonts w:ascii="宋体" w:eastAsia="宋体" w:hAnsi="宋体" w:cs="宋体"/>
          <w:sz w:val="24"/>
        </w:rPr>
        <w:t>,</w:t>
      </w:r>
      <w:r>
        <w:rPr>
          <w:rFonts w:ascii="宋体" w:eastAsia="宋体" w:hAnsi="宋体" w:cs="宋体" w:hint="eastAsia"/>
          <w:sz w:val="24"/>
        </w:rPr>
        <w:t>重要的解释或者澄清须以书面形式回复，该书面回答应有供应商全权代表的签字或盖章，并将构成响应文件的重要组成部分。在谈判中，谈判的任何一方不得透露与谈判有关的其他供应商的技术资料、价格和其他信息。</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 xml:space="preserve">21.2 </w:t>
      </w:r>
      <w:r>
        <w:rPr>
          <w:rFonts w:ascii="宋体" w:eastAsia="宋体" w:hAnsi="宋体" w:cs="宋体" w:hint="eastAsia"/>
          <w:sz w:val="24"/>
        </w:rPr>
        <w:t>供应商对响应文件的澄清不得改变响应报价及实质内容。</w:t>
      </w:r>
    </w:p>
    <w:p w:rsidR="001C267D" w:rsidRDefault="0030174B" w:rsidP="004768D4">
      <w:pPr>
        <w:pStyle w:val="3"/>
        <w:snapToGrid w:val="0"/>
        <w:spacing w:line="360" w:lineRule="auto"/>
        <w:ind w:firstLine="482"/>
        <w:rPr>
          <w:rFonts w:ascii="宋体" w:eastAsia="宋体" w:hAnsi="宋体" w:cs="宋体"/>
          <w:b w:val="0"/>
          <w:kern w:val="2"/>
          <w:szCs w:val="24"/>
        </w:rPr>
      </w:pPr>
      <w:bookmarkStart w:id="39" w:name="_Toc29330"/>
      <w:bookmarkStart w:id="40" w:name="_Toc31527"/>
      <w:bookmarkStart w:id="41" w:name="_Toc425080249"/>
      <w:r>
        <w:rPr>
          <w:rFonts w:ascii="宋体" w:eastAsia="宋体" w:hAnsi="宋体" w:cs="宋体"/>
          <w:sz w:val="24"/>
          <w:szCs w:val="24"/>
        </w:rPr>
        <w:t>22.</w:t>
      </w:r>
      <w:r>
        <w:rPr>
          <w:rFonts w:ascii="宋体" w:eastAsia="宋体" w:hAnsi="宋体" w:cs="宋体" w:hint="eastAsia"/>
          <w:sz w:val="24"/>
          <w:szCs w:val="24"/>
        </w:rPr>
        <w:t>评审方法和原则</w:t>
      </w:r>
      <w:bookmarkEnd w:id="39"/>
    </w:p>
    <w:p w:rsidR="001C267D" w:rsidRDefault="0030174B">
      <w:pPr>
        <w:spacing w:line="360" w:lineRule="auto"/>
        <w:ind w:firstLineChars="200" w:firstLine="480"/>
        <w:rPr>
          <w:rFonts w:ascii="Calibri" w:eastAsia="宋体" w:hAnsi="Calibri"/>
          <w:sz w:val="24"/>
        </w:rPr>
      </w:pPr>
      <w:r>
        <w:rPr>
          <w:rFonts w:ascii="Calibri" w:eastAsia="宋体" w:hAnsi="Calibri"/>
          <w:sz w:val="24"/>
        </w:rPr>
        <w:t>22.1</w:t>
      </w:r>
      <w:r>
        <w:rPr>
          <w:rFonts w:eastAsia="宋体" w:hint="eastAsia"/>
          <w:sz w:val="24"/>
        </w:rPr>
        <w:t>最低评标价法。</w:t>
      </w:r>
      <w:r>
        <w:rPr>
          <w:rFonts w:ascii="Calibri" w:eastAsia="宋体" w:hAnsi="Calibri" w:hint="eastAsia"/>
          <w:sz w:val="24"/>
        </w:rPr>
        <w:t>在全部满足竞争性谈判文件实质性要求前提下，以提出最低报价的响应供应商作为成交候选响应供应商或者成交响应供应商。（响应供应商根据谈判文件要求进行多轮响应报价，若最低最价仍高于市场平均价格水平或下浮率未达到采购人预期标准，采购人有权重新采购。）</w:t>
      </w:r>
    </w:p>
    <w:p w:rsidR="001C267D" w:rsidRDefault="0030174B">
      <w:pPr>
        <w:spacing w:line="360" w:lineRule="auto"/>
        <w:ind w:firstLineChars="200" w:firstLine="480"/>
        <w:rPr>
          <w:rFonts w:ascii="Calibri" w:eastAsia="宋体" w:hAnsi="Calibri"/>
          <w:sz w:val="24"/>
        </w:rPr>
      </w:pPr>
      <w:r>
        <w:rPr>
          <w:rFonts w:ascii="Calibri" w:eastAsia="宋体" w:hAnsi="Calibri" w:hint="eastAsia"/>
          <w:sz w:val="24"/>
        </w:rPr>
        <w:t>如果有两名或两名以上响应供应商最低报价相同，采购人有权在最低报价相同的响应供应商中选定最终成交响应供应商，或经采购人确认同意，也可以采取最低报价相同响应供应商再次竞价或抽签方式确定最终成交响应供应商。</w:t>
      </w:r>
    </w:p>
    <w:p w:rsidR="001C267D" w:rsidRDefault="0030174B">
      <w:pPr>
        <w:spacing w:line="360" w:lineRule="auto"/>
        <w:ind w:firstLineChars="200" w:firstLine="480"/>
        <w:rPr>
          <w:rFonts w:ascii="Calibri" w:eastAsia="宋体" w:hAnsi="Calibri"/>
          <w:sz w:val="24"/>
        </w:rPr>
      </w:pPr>
      <w:r>
        <w:rPr>
          <w:rFonts w:ascii="Calibri" w:eastAsia="宋体" w:hAnsi="Calibri" w:hint="eastAsia"/>
          <w:sz w:val="24"/>
        </w:rPr>
        <w:t>提供相同品牌产品的不同响应供应商参加同一合同项下采购项目的，以其中通过资格审查、符合性审查且报价最低的参加评审；报价相同的，由采购人或者采购人委</w:t>
      </w:r>
      <w:r>
        <w:rPr>
          <w:rFonts w:ascii="Calibri" w:eastAsia="宋体" w:hAnsi="Calibri" w:hint="eastAsia"/>
          <w:sz w:val="24"/>
        </w:rPr>
        <w:lastRenderedPageBreak/>
        <w:t>托谈判小组按照竞争性谈判文件规定的方式确定一个参加评审的响应供应商，谈判文件未规定的采取随机抽取方式确定，其他响应无效。</w:t>
      </w:r>
    </w:p>
    <w:p w:rsidR="001C267D" w:rsidRDefault="0030174B">
      <w:pPr>
        <w:spacing w:line="360" w:lineRule="auto"/>
        <w:ind w:firstLineChars="200" w:firstLine="480"/>
        <w:rPr>
          <w:rFonts w:ascii="Calibri" w:eastAsia="宋体" w:hAnsi="Calibri"/>
          <w:sz w:val="24"/>
        </w:rPr>
      </w:pPr>
      <w:r>
        <w:rPr>
          <w:rFonts w:ascii="Calibri" w:eastAsia="宋体" w:hAnsi="Calibri"/>
          <w:sz w:val="24"/>
        </w:rPr>
        <w:t>22.2</w:t>
      </w:r>
      <w:r>
        <w:rPr>
          <w:rFonts w:ascii="Calibri" w:eastAsia="宋体" w:hAnsi="Calibri" w:hint="eastAsia"/>
          <w:sz w:val="24"/>
        </w:rPr>
        <w:t>报价流程</w:t>
      </w:r>
    </w:p>
    <w:p w:rsidR="001C267D" w:rsidRDefault="0030174B">
      <w:pPr>
        <w:spacing w:line="360" w:lineRule="auto"/>
        <w:ind w:firstLineChars="200" w:firstLine="480"/>
        <w:rPr>
          <w:rFonts w:ascii="Calibri" w:eastAsia="宋体" w:hAnsi="Calibri"/>
          <w:sz w:val="24"/>
        </w:rPr>
      </w:pPr>
      <w:r>
        <w:rPr>
          <w:rFonts w:ascii="Calibri" w:eastAsia="宋体" w:hAnsi="Calibri" w:hint="eastAsia"/>
          <w:sz w:val="24"/>
        </w:rPr>
        <w:t>（</w:t>
      </w:r>
      <w:r>
        <w:rPr>
          <w:rFonts w:ascii="Calibri" w:eastAsia="宋体" w:hAnsi="Calibri"/>
          <w:sz w:val="24"/>
        </w:rPr>
        <w:t>1</w:t>
      </w:r>
      <w:r>
        <w:rPr>
          <w:rFonts w:ascii="Calibri" w:eastAsia="宋体" w:hAnsi="Calibri" w:hint="eastAsia"/>
          <w:sz w:val="24"/>
        </w:rPr>
        <w:t>）每一轮报价前采购代理机构工作人员将会电话通知各供应商告知第几轮报价及提交报价截止时间，</w:t>
      </w:r>
      <w:hyperlink r:id="rId15" w:history="1">
        <w:r>
          <w:rPr>
            <w:rStyle w:val="af0"/>
            <w:rFonts w:ascii="Calibri" w:eastAsia="宋体" w:hAnsi="Calibri" w:hint="eastAsia"/>
            <w:sz w:val="24"/>
          </w:rPr>
          <w:t>供应商将该轮次报价发送至</w:t>
        </w:r>
        <w:r>
          <w:rPr>
            <w:rStyle w:val="af0"/>
            <w:rFonts w:ascii="Calibri" w:eastAsia="宋体" w:hAnsi="Calibri"/>
            <w:sz w:val="24"/>
          </w:rPr>
          <w:t>guangye345@sina.com</w:t>
        </w:r>
      </w:hyperlink>
      <w:r>
        <w:rPr>
          <w:rFonts w:ascii="Calibri" w:eastAsia="宋体" w:hAnsi="Calibri" w:hint="eastAsia"/>
          <w:sz w:val="24"/>
        </w:rPr>
        <w:t>邮箱中。供应商发送报价每轮次报价表时必须注明供应商名称及第几轮报价</w:t>
      </w:r>
    </w:p>
    <w:p w:rsidR="001C267D" w:rsidRDefault="0030174B">
      <w:pPr>
        <w:spacing w:line="360" w:lineRule="auto"/>
        <w:ind w:firstLineChars="200" w:firstLine="480"/>
        <w:rPr>
          <w:rFonts w:ascii="Calibri" w:eastAsia="宋体" w:hAnsi="Calibri"/>
          <w:sz w:val="24"/>
        </w:rPr>
      </w:pPr>
      <w:r>
        <w:rPr>
          <w:rFonts w:ascii="Calibri" w:eastAsia="宋体" w:hAnsi="Calibri" w:hint="eastAsia"/>
          <w:sz w:val="24"/>
        </w:rPr>
        <w:t>（</w:t>
      </w:r>
      <w:r>
        <w:rPr>
          <w:rFonts w:ascii="Calibri" w:eastAsia="宋体" w:hAnsi="Calibri"/>
          <w:sz w:val="24"/>
        </w:rPr>
        <w:t>2</w:t>
      </w:r>
      <w:r>
        <w:rPr>
          <w:rFonts w:ascii="Calibri" w:eastAsia="宋体" w:hAnsi="Calibri" w:hint="eastAsia"/>
          <w:sz w:val="24"/>
        </w:rPr>
        <w:t>）报价</w:t>
      </w:r>
      <w:hyperlink r:id="rId16" w:history="1">
        <w:r>
          <w:rPr>
            <w:rStyle w:val="af0"/>
            <w:rFonts w:ascii="Calibri" w:eastAsia="宋体" w:hAnsi="Calibri" w:hint="eastAsia"/>
            <w:sz w:val="24"/>
          </w:rPr>
          <w:t>截止时间以</w:t>
        </w:r>
        <w:r>
          <w:rPr>
            <w:rStyle w:val="af0"/>
            <w:rFonts w:ascii="Calibri" w:eastAsia="宋体" w:hAnsi="Calibri"/>
            <w:sz w:val="24"/>
          </w:rPr>
          <w:t>guangye345@sina.com</w:t>
        </w:r>
      </w:hyperlink>
      <w:r>
        <w:rPr>
          <w:rFonts w:ascii="Calibri" w:eastAsia="宋体" w:hAnsi="Calibri" w:hint="eastAsia"/>
          <w:sz w:val="24"/>
        </w:rPr>
        <w:t>邮箱收件时间为准，过时不再受理新邮件，截止时间内未收到本轮报价表的视作响应供应商默认延续上一轮报价。</w:t>
      </w:r>
    </w:p>
    <w:p w:rsidR="001C267D" w:rsidRDefault="0030174B">
      <w:pPr>
        <w:spacing w:line="360" w:lineRule="auto"/>
        <w:ind w:firstLineChars="200" w:firstLine="480"/>
        <w:rPr>
          <w:rFonts w:ascii="Calibri" w:eastAsia="宋体" w:hAnsi="Calibri"/>
          <w:sz w:val="24"/>
        </w:rPr>
      </w:pPr>
      <w:r>
        <w:rPr>
          <w:rFonts w:ascii="Calibri" w:eastAsia="宋体" w:hAnsi="Calibri" w:hint="eastAsia"/>
          <w:sz w:val="24"/>
        </w:rPr>
        <w:t>（</w:t>
      </w:r>
      <w:r>
        <w:rPr>
          <w:rFonts w:ascii="Calibri" w:eastAsia="宋体" w:hAnsi="Calibri"/>
          <w:sz w:val="24"/>
        </w:rPr>
        <w:t>3</w:t>
      </w:r>
      <w:r>
        <w:rPr>
          <w:rFonts w:ascii="Calibri" w:eastAsia="宋体" w:hAnsi="Calibri" w:hint="eastAsia"/>
          <w:sz w:val="24"/>
        </w:rPr>
        <w:t>）每轮报价截止时间后由谈判小组统一对各供应商的报价进行读取，并按照谈判文件规定，按照最终一轮报价由低到高的顺序依次确定成交单位。</w:t>
      </w:r>
    </w:p>
    <w:p w:rsidR="001C267D" w:rsidRDefault="0030174B">
      <w:pPr>
        <w:spacing w:line="360" w:lineRule="auto"/>
        <w:ind w:firstLineChars="200" w:firstLine="480"/>
        <w:rPr>
          <w:rFonts w:ascii="Calibri" w:eastAsia="宋体" w:hAnsi="Calibri"/>
          <w:sz w:val="24"/>
        </w:rPr>
      </w:pPr>
      <w:r>
        <w:rPr>
          <w:rFonts w:ascii="Calibri" w:eastAsia="宋体" w:hAnsi="Calibri" w:hint="eastAsia"/>
          <w:sz w:val="24"/>
        </w:rPr>
        <w:t>特别提醒：供应商必须留专人负责本项目谈判及报价过程，避免因报价不及时导致响应被否决情况。</w:t>
      </w:r>
    </w:p>
    <w:p w:rsidR="001C267D" w:rsidRDefault="0030174B">
      <w:pPr>
        <w:spacing w:line="360" w:lineRule="auto"/>
        <w:ind w:firstLineChars="200" w:firstLine="480"/>
        <w:rPr>
          <w:rFonts w:ascii="Calibri" w:eastAsia="宋体" w:hAnsi="Calibri"/>
          <w:sz w:val="24"/>
        </w:rPr>
      </w:pPr>
      <w:r>
        <w:rPr>
          <w:rFonts w:ascii="Calibri" w:eastAsia="宋体" w:hAnsi="Calibri"/>
          <w:sz w:val="24"/>
        </w:rPr>
        <w:t>22.3</w:t>
      </w:r>
      <w:r>
        <w:rPr>
          <w:rFonts w:ascii="Calibri" w:eastAsia="宋体" w:hAnsi="Calibri" w:hint="eastAsia"/>
          <w:sz w:val="24"/>
        </w:rPr>
        <w:t>谈判小组认为，排在前面的成交候选供应商最后报价或者某些分项报价明显不合理，有可能影响服务质量或不能诚信履约的，应当要求其在规定时间内提供书面文件予以解释说明，并提供相关证明材料；否则，谈判小组可以取消该供应商的成交候选供应商资格。</w:t>
      </w:r>
    </w:p>
    <w:p w:rsidR="001C267D" w:rsidRDefault="0030174B" w:rsidP="002F7A6A">
      <w:pPr>
        <w:keepLines/>
        <w:adjustRightInd w:val="0"/>
        <w:snapToGrid w:val="0"/>
        <w:spacing w:beforeLines="50" w:afterLines="50"/>
        <w:ind w:firstLineChars="200" w:firstLine="480"/>
        <w:outlineLvl w:val="1"/>
        <w:rPr>
          <w:rFonts w:ascii="Arial" w:eastAsia="黑体" w:hAnsi="Arial"/>
          <w:b/>
          <w:kern w:val="0"/>
          <w:sz w:val="24"/>
          <w:szCs w:val="20"/>
        </w:rPr>
      </w:pPr>
      <w:bookmarkStart w:id="42" w:name="_Toc20255"/>
      <w:r>
        <w:rPr>
          <w:rStyle w:val="2Char"/>
          <w:sz w:val="24"/>
          <w:szCs w:val="20"/>
        </w:rPr>
        <w:t>23</w:t>
      </w:r>
      <w:r>
        <w:rPr>
          <w:rStyle w:val="2Char"/>
          <w:rFonts w:hint="eastAsia"/>
          <w:sz w:val="24"/>
          <w:szCs w:val="20"/>
        </w:rPr>
        <w:t>、确定成交供应商</w:t>
      </w:r>
      <w:bookmarkEnd w:id="42"/>
    </w:p>
    <w:bookmarkEnd w:id="40"/>
    <w:bookmarkEnd w:id="41"/>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23.1</w:t>
      </w:r>
      <w:r>
        <w:rPr>
          <w:rFonts w:ascii="宋体" w:eastAsia="宋体" w:hAnsi="宋体" w:cs="宋体" w:hint="eastAsia"/>
          <w:sz w:val="24"/>
        </w:rPr>
        <w:t>确定成交供应商。谈判结束后，谈判小组从质量和服务均能满足采购文件实质性响应要求的供应商中，按照最后报价由低到高的顺序提出</w:t>
      </w:r>
      <w:r>
        <w:rPr>
          <w:rFonts w:ascii="宋体" w:eastAsia="宋体" w:hAnsi="宋体" w:cs="宋体"/>
          <w:sz w:val="24"/>
        </w:rPr>
        <w:t>3</w:t>
      </w:r>
      <w:r>
        <w:rPr>
          <w:rFonts w:ascii="宋体" w:eastAsia="宋体" w:hAnsi="宋体" w:cs="宋体" w:hint="eastAsia"/>
          <w:sz w:val="24"/>
        </w:rPr>
        <w:t>名成交候选人，并编写评审报告。</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23.2</w:t>
      </w:r>
      <w:bookmarkStart w:id="43" w:name="_Toc19462"/>
      <w:bookmarkStart w:id="44" w:name="_Toc425080253"/>
      <w:r>
        <w:rPr>
          <w:rFonts w:ascii="宋体" w:eastAsia="宋体" w:hAnsi="宋体" w:cs="宋体" w:hint="eastAsia"/>
          <w:sz w:val="24"/>
        </w:rPr>
        <w:t>依据磋商小组推荐的成交候选供应商排序，采购人授权评审小组按照由高到低的原则确定成交供应商。</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23.3</w:t>
      </w:r>
      <w:r>
        <w:rPr>
          <w:rFonts w:ascii="宋体" w:eastAsia="宋体" w:hAnsi="宋体" w:cs="宋体" w:hint="eastAsia"/>
          <w:sz w:val="24"/>
        </w:rPr>
        <w:t>成交条件：谈判小组在综合评定供应商的各项指标的同时，成交供应商应具备以下条件</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w:t>
      </w:r>
      <w:r>
        <w:rPr>
          <w:rFonts w:ascii="宋体" w:eastAsia="宋体" w:hAnsi="宋体" w:cs="宋体" w:hint="eastAsia"/>
          <w:sz w:val="24"/>
        </w:rPr>
        <w:t>）响应文件符合谈判文件要求。</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w:t>
      </w:r>
      <w:r>
        <w:rPr>
          <w:rFonts w:ascii="宋体" w:eastAsia="宋体" w:hAnsi="宋体" w:cs="宋体" w:hint="eastAsia"/>
          <w:sz w:val="24"/>
        </w:rPr>
        <w:t>）有执行合同能力。</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3</w:t>
      </w:r>
      <w:r>
        <w:rPr>
          <w:rFonts w:ascii="宋体" w:eastAsia="宋体" w:hAnsi="宋体" w:cs="宋体" w:hint="eastAsia"/>
          <w:sz w:val="24"/>
        </w:rPr>
        <w:t>）保证质量、保证交工日期。</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4</w:t>
      </w:r>
      <w:r>
        <w:rPr>
          <w:rFonts w:ascii="宋体" w:eastAsia="宋体" w:hAnsi="宋体" w:cs="宋体" w:hint="eastAsia"/>
          <w:sz w:val="24"/>
        </w:rPr>
        <w:t>）报价合理且最低。</w:t>
      </w:r>
    </w:p>
    <w:bookmarkEnd w:id="43"/>
    <w:bookmarkEnd w:id="44"/>
    <w:p w:rsidR="001C267D" w:rsidRDefault="0030174B">
      <w:pPr>
        <w:snapToGrid w:val="0"/>
        <w:spacing w:line="360" w:lineRule="auto"/>
        <w:ind w:firstLineChars="200" w:firstLine="482"/>
        <w:rPr>
          <w:rFonts w:ascii="宋体" w:eastAsia="宋体" w:hAnsi="宋体" w:cs="宋体"/>
          <w:b/>
          <w:bCs/>
          <w:sz w:val="24"/>
        </w:rPr>
      </w:pPr>
      <w:r>
        <w:rPr>
          <w:rFonts w:ascii="宋体" w:eastAsia="宋体" w:hAnsi="宋体" w:cs="宋体"/>
          <w:b/>
          <w:bCs/>
          <w:sz w:val="24"/>
        </w:rPr>
        <w:t>24.</w:t>
      </w:r>
      <w:r>
        <w:rPr>
          <w:rFonts w:ascii="宋体" w:eastAsia="宋体" w:hAnsi="宋体" w:cs="宋体" w:hint="eastAsia"/>
          <w:b/>
          <w:bCs/>
          <w:sz w:val="24"/>
        </w:rPr>
        <w:t>谈判终止、响应无效条件</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lastRenderedPageBreak/>
        <w:t>24.1</w:t>
      </w:r>
      <w:r>
        <w:rPr>
          <w:rFonts w:ascii="宋体" w:eastAsia="宋体" w:hAnsi="宋体" w:cs="宋体" w:hint="eastAsia"/>
          <w:sz w:val="24"/>
        </w:rPr>
        <w:t>在采购中，出现下列情形之一的，谈判终止：</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w:t>
      </w:r>
      <w:r>
        <w:rPr>
          <w:rFonts w:ascii="宋体" w:eastAsia="宋体" w:hAnsi="宋体" w:cs="宋体" w:hint="eastAsia"/>
          <w:sz w:val="24"/>
        </w:rPr>
        <w:t>）因情况变化，不再符合规定的竞争性谈判采购方式适用情形的，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w:t>
      </w:r>
      <w:r>
        <w:rPr>
          <w:rFonts w:ascii="宋体" w:eastAsia="宋体" w:hAnsi="宋体" w:cs="宋体" w:hint="eastAsia"/>
          <w:sz w:val="24"/>
        </w:rPr>
        <w:t>）在采购过程中符合竞争要求的供应商或者报价未超过采购预算的供应商不足</w:t>
      </w:r>
      <w:r>
        <w:rPr>
          <w:rFonts w:ascii="宋体" w:eastAsia="宋体" w:hAnsi="宋体" w:cs="宋体"/>
          <w:sz w:val="24"/>
        </w:rPr>
        <w:t>3</w:t>
      </w:r>
      <w:r>
        <w:rPr>
          <w:rFonts w:ascii="宋体" w:eastAsia="宋体" w:hAnsi="宋体" w:cs="宋体" w:hint="eastAsia"/>
          <w:sz w:val="24"/>
        </w:rPr>
        <w:t>家的，经采购监督部门批准可以继续进行的情形除外。</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3</w:t>
      </w:r>
      <w:r>
        <w:rPr>
          <w:rFonts w:ascii="宋体" w:eastAsia="宋体" w:hAnsi="宋体" w:cs="宋体" w:hint="eastAsia"/>
          <w:sz w:val="24"/>
        </w:rPr>
        <w:t>）出现影响采购公正的违法、违规行为的；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4</w:t>
      </w:r>
      <w:r>
        <w:rPr>
          <w:rFonts w:ascii="宋体" w:eastAsia="宋体" w:hAnsi="宋体" w:cs="宋体" w:hint="eastAsia"/>
          <w:sz w:val="24"/>
        </w:rPr>
        <w:t>）因重大变固，采购任务取消的。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24.2</w:t>
      </w:r>
      <w:r>
        <w:rPr>
          <w:rFonts w:ascii="宋体" w:eastAsia="宋体" w:hAnsi="宋体" w:cs="宋体" w:hint="eastAsia"/>
          <w:sz w:val="24"/>
        </w:rPr>
        <w:t>出现下列情况之一的，响应文件无效。</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w:t>
      </w:r>
      <w:r>
        <w:rPr>
          <w:rFonts w:ascii="宋体" w:eastAsia="宋体" w:hAnsi="宋体" w:cs="宋体" w:hint="eastAsia"/>
          <w:sz w:val="24"/>
        </w:rPr>
        <w:t>）响应文件未对谈判文件做出实质性响应的；</w:t>
      </w:r>
    </w:p>
    <w:p w:rsidR="001C267D" w:rsidRDefault="0030174B">
      <w:pPr>
        <w:snapToGrid w:val="0"/>
        <w:spacing w:line="360" w:lineRule="auto"/>
        <w:ind w:right="-360"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w:t>
      </w:r>
      <w:r>
        <w:rPr>
          <w:rFonts w:ascii="宋体" w:eastAsia="宋体" w:hAnsi="宋体" w:cs="宋体" w:hint="eastAsia"/>
          <w:sz w:val="24"/>
        </w:rPr>
        <w:t>）</w:t>
      </w:r>
      <w:r>
        <w:rPr>
          <w:rFonts w:ascii="宋体" w:eastAsia="宋体" w:hAnsi="宋体" w:cs="宋体"/>
          <w:sz w:val="24"/>
        </w:rPr>
        <w:t xml:space="preserve"> </w:t>
      </w:r>
      <w:r>
        <w:rPr>
          <w:rFonts w:ascii="宋体" w:eastAsia="宋体" w:hAnsi="宋体" w:cs="宋体" w:hint="eastAsia"/>
          <w:sz w:val="24"/>
        </w:rPr>
        <w:t>未按规定时间交纳谈判保证金的（如有）；</w:t>
      </w:r>
    </w:p>
    <w:p w:rsidR="001C267D" w:rsidRDefault="0030174B">
      <w:pPr>
        <w:snapToGrid w:val="0"/>
        <w:spacing w:line="360" w:lineRule="auto"/>
        <w:ind w:right="-360"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3</w:t>
      </w:r>
      <w:r>
        <w:rPr>
          <w:rFonts w:ascii="宋体" w:eastAsia="宋体" w:hAnsi="宋体" w:cs="宋体" w:hint="eastAsia"/>
          <w:sz w:val="24"/>
        </w:rPr>
        <w:t>）响应文件未按采购文件要求加盖单位公章和无法人代表签字（盖章）的；</w:t>
      </w:r>
    </w:p>
    <w:p w:rsidR="001C267D" w:rsidRDefault="0030174B">
      <w:pPr>
        <w:snapToGrid w:val="0"/>
        <w:spacing w:line="360" w:lineRule="auto"/>
        <w:ind w:right="-360"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4</w:t>
      </w:r>
      <w:r>
        <w:rPr>
          <w:rFonts w:ascii="宋体" w:eastAsia="宋体" w:hAnsi="宋体" w:cs="宋体" w:hint="eastAsia"/>
          <w:sz w:val="24"/>
        </w:rPr>
        <w:t>）</w:t>
      </w:r>
      <w:r>
        <w:rPr>
          <w:rFonts w:ascii="宋体" w:eastAsia="宋体" w:hAnsi="宋体" w:cs="宋体"/>
          <w:sz w:val="24"/>
        </w:rPr>
        <w:t xml:space="preserve"> </w:t>
      </w:r>
      <w:r>
        <w:rPr>
          <w:rFonts w:ascii="宋体" w:eastAsia="宋体" w:hAnsi="宋体" w:cs="宋体" w:hint="eastAsia"/>
          <w:sz w:val="24"/>
        </w:rPr>
        <w:t>响应文件未按谈判文件规定要求和格式编制填写，或内容不全、字迹模糊、难以辨认的；</w:t>
      </w:r>
    </w:p>
    <w:p w:rsidR="001C267D" w:rsidRDefault="0030174B">
      <w:pPr>
        <w:snapToGrid w:val="0"/>
        <w:spacing w:line="360" w:lineRule="auto"/>
        <w:ind w:right="-360"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5</w:t>
      </w:r>
      <w:r>
        <w:rPr>
          <w:rFonts w:ascii="宋体" w:eastAsia="宋体" w:hAnsi="宋体" w:cs="宋体" w:hint="eastAsia"/>
          <w:sz w:val="24"/>
        </w:rPr>
        <w:t>）响应文件逾期（超过响应截止时间）上传的；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6</w:t>
      </w:r>
      <w:r>
        <w:rPr>
          <w:rFonts w:ascii="宋体" w:eastAsia="宋体" w:hAnsi="宋体" w:cs="宋体" w:hint="eastAsia"/>
          <w:sz w:val="24"/>
        </w:rPr>
        <w:t>）响应报价与谈判文件规定的范围不符的；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7</w:t>
      </w:r>
      <w:r>
        <w:rPr>
          <w:rFonts w:ascii="宋体" w:eastAsia="宋体" w:hAnsi="宋体" w:cs="宋体" w:hint="eastAsia"/>
          <w:sz w:val="24"/>
        </w:rPr>
        <w:t>）响应报价超出响应报价上限的；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8</w:t>
      </w:r>
      <w:r>
        <w:rPr>
          <w:rFonts w:ascii="宋体" w:eastAsia="宋体" w:hAnsi="宋体" w:cs="宋体" w:hint="eastAsia"/>
          <w:sz w:val="24"/>
        </w:rPr>
        <w:t>）其他本谈判文件规定的响应无效条件。</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24.3</w:t>
      </w:r>
      <w:r>
        <w:rPr>
          <w:rFonts w:ascii="宋体" w:eastAsia="宋体" w:hAnsi="宋体" w:cs="宋体" w:hint="eastAsia"/>
          <w:sz w:val="24"/>
        </w:rPr>
        <w:t>、响应方有下列行为之一的，响应无效；给采购人或其他响应单位造成损失的，应当承担赔偿责任。</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w:t>
      </w:r>
      <w:r>
        <w:rPr>
          <w:rFonts w:ascii="宋体" w:eastAsia="宋体" w:hAnsi="宋体" w:cs="宋体" w:hint="eastAsia"/>
          <w:sz w:val="24"/>
        </w:rPr>
        <w:t>）提供虚假材料谋取成交或故意进行无效响应的；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w:t>
      </w:r>
      <w:r>
        <w:rPr>
          <w:rFonts w:ascii="宋体" w:eastAsia="宋体" w:hAnsi="宋体" w:cs="宋体" w:hint="eastAsia"/>
          <w:sz w:val="24"/>
        </w:rPr>
        <w:t>）与采购人、其他响应单位、采购代理机构或者谈判小组恶意串通的；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3</w:t>
      </w:r>
      <w:r>
        <w:rPr>
          <w:rFonts w:ascii="宋体" w:eastAsia="宋体" w:hAnsi="宋体" w:cs="宋体" w:hint="eastAsia"/>
          <w:sz w:val="24"/>
        </w:rPr>
        <w:t>）采用不正当手段妨碍、抑制其他响应方的；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4</w:t>
      </w:r>
      <w:r>
        <w:rPr>
          <w:rFonts w:ascii="宋体" w:eastAsia="宋体" w:hAnsi="宋体" w:cs="宋体" w:hint="eastAsia"/>
          <w:sz w:val="24"/>
        </w:rPr>
        <w:t>）向采购人或采购代理机构行贿或者提供其他不正当利益的；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5</w:t>
      </w:r>
      <w:r>
        <w:rPr>
          <w:rFonts w:ascii="宋体" w:eastAsia="宋体" w:hAnsi="宋体" w:cs="宋体" w:hint="eastAsia"/>
          <w:sz w:val="24"/>
        </w:rPr>
        <w:t>）在采购过程中与采购人协商谈判的；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6</w:t>
      </w:r>
      <w:r>
        <w:rPr>
          <w:rFonts w:ascii="宋体" w:eastAsia="宋体" w:hAnsi="宋体" w:cs="宋体" w:hint="eastAsia"/>
          <w:sz w:val="24"/>
        </w:rPr>
        <w:t>）拒绝有关部门监督检查或者提供虚假情况的；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7</w:t>
      </w:r>
      <w:r>
        <w:rPr>
          <w:rFonts w:ascii="宋体" w:eastAsia="宋体" w:hAnsi="宋体" w:cs="宋体" w:hint="eastAsia"/>
          <w:sz w:val="24"/>
        </w:rPr>
        <w:t>）其他严重违反招响应程序的行为。</w:t>
      </w:r>
      <w:bookmarkStart w:id="45" w:name="_Toc425080254"/>
      <w:bookmarkStart w:id="46" w:name="_Toc10046"/>
    </w:p>
    <w:p w:rsidR="001C267D" w:rsidRDefault="0030174B" w:rsidP="004768D4">
      <w:pPr>
        <w:pStyle w:val="2"/>
        <w:snapToGrid w:val="0"/>
        <w:spacing w:line="360" w:lineRule="auto"/>
        <w:ind w:firstLine="482"/>
        <w:jc w:val="center"/>
        <w:rPr>
          <w:rFonts w:ascii="宋体" w:eastAsia="宋体" w:hAnsi="宋体" w:cs="宋体"/>
          <w:sz w:val="24"/>
          <w:szCs w:val="24"/>
        </w:rPr>
      </w:pPr>
      <w:r>
        <w:rPr>
          <w:rFonts w:ascii="宋体" w:eastAsia="宋体" w:hAnsi="宋体" w:cs="宋体"/>
          <w:sz w:val="24"/>
          <w:szCs w:val="24"/>
        </w:rPr>
        <w:t xml:space="preserve">E  </w:t>
      </w:r>
      <w:r>
        <w:rPr>
          <w:rFonts w:ascii="宋体" w:eastAsia="宋体" w:hAnsi="宋体" w:cs="宋体" w:hint="eastAsia"/>
          <w:sz w:val="24"/>
          <w:szCs w:val="24"/>
        </w:rPr>
        <w:t>授予合同</w:t>
      </w:r>
      <w:bookmarkEnd w:id="45"/>
      <w:bookmarkEnd w:id="46"/>
    </w:p>
    <w:p w:rsidR="001C267D" w:rsidRDefault="0030174B">
      <w:pPr>
        <w:pStyle w:val="aa"/>
        <w:spacing w:line="360" w:lineRule="auto"/>
        <w:ind w:firstLineChars="200" w:firstLine="480"/>
        <w:rPr>
          <w:rFonts w:eastAsia="宋体"/>
        </w:rPr>
      </w:pPr>
      <w:r>
        <w:rPr>
          <w:rFonts w:eastAsia="宋体" w:hint="eastAsia"/>
        </w:rPr>
        <w:t>（一）成交供应商应按《成交通知书》规定的时间与采购人签订政府采购合同，所签订的合同不得对竞争性谈判文件和成交供应商响应文件作实质性修改；</w:t>
      </w:r>
    </w:p>
    <w:p w:rsidR="001C267D" w:rsidRDefault="0030174B">
      <w:pPr>
        <w:pStyle w:val="aa"/>
        <w:spacing w:line="360" w:lineRule="auto"/>
        <w:ind w:firstLineChars="200" w:firstLine="480"/>
        <w:rPr>
          <w:rFonts w:eastAsia="宋体"/>
        </w:rPr>
      </w:pPr>
      <w:r>
        <w:rPr>
          <w:rFonts w:eastAsia="宋体" w:hint="eastAsia"/>
        </w:rPr>
        <w:lastRenderedPageBreak/>
        <w:t>（二）采购人不得向成交人提出任何不合理的要求，作为签订合同的条件，不得与成交人私下订立违背合同实质性内容的协议；</w:t>
      </w:r>
    </w:p>
    <w:p w:rsidR="001C267D" w:rsidRDefault="0030174B">
      <w:pPr>
        <w:pStyle w:val="aa"/>
        <w:spacing w:line="360" w:lineRule="auto"/>
        <w:ind w:firstLineChars="200" w:firstLine="480"/>
        <w:rPr>
          <w:rFonts w:eastAsia="宋体"/>
        </w:rPr>
      </w:pPr>
      <w:r>
        <w:rPr>
          <w:rFonts w:eastAsia="宋体" w:hint="eastAsia"/>
        </w:rPr>
        <w:t>（三）竞争性谈判文件、成交供应商响应文件及评审过程中有关澄清文件均为合同的必要组成部分，与合同具有同等法律效力；</w:t>
      </w:r>
    </w:p>
    <w:p w:rsidR="001C267D" w:rsidRDefault="001C267D">
      <w:pPr>
        <w:pStyle w:val="ab"/>
      </w:pPr>
    </w:p>
    <w:p w:rsidR="001C267D" w:rsidRDefault="001C267D">
      <w:pPr>
        <w:pStyle w:val="20"/>
        <w:spacing w:after="0" w:line="400" w:lineRule="exact"/>
        <w:jc w:val="center"/>
        <w:rPr>
          <w:b/>
        </w:rPr>
      </w:pPr>
    </w:p>
    <w:p w:rsidR="001C267D" w:rsidRDefault="001C267D">
      <w:pPr>
        <w:pStyle w:val="a4"/>
      </w:pPr>
    </w:p>
    <w:p w:rsidR="001C267D" w:rsidRDefault="001C267D">
      <w:pPr>
        <w:pStyle w:val="20"/>
      </w:pPr>
      <w:bookmarkStart w:id="47" w:name="_Toc18416824"/>
      <w:bookmarkStart w:id="48" w:name="_Toc1936"/>
    </w:p>
    <w:p w:rsidR="001C267D" w:rsidRDefault="001C267D">
      <w:pPr>
        <w:pStyle w:val="a4"/>
      </w:pPr>
    </w:p>
    <w:p w:rsidR="001C267D" w:rsidRDefault="001C267D"/>
    <w:p w:rsidR="001C267D" w:rsidRDefault="001C267D">
      <w:pPr>
        <w:pStyle w:val="a0"/>
      </w:pPr>
    </w:p>
    <w:p w:rsidR="001C267D" w:rsidRDefault="001C267D">
      <w:pPr>
        <w:pStyle w:val="20"/>
      </w:pPr>
    </w:p>
    <w:p w:rsidR="001C267D" w:rsidRDefault="001C267D">
      <w:pPr>
        <w:pStyle w:val="a4"/>
      </w:pPr>
    </w:p>
    <w:p w:rsidR="001C267D" w:rsidRDefault="001C267D"/>
    <w:p w:rsidR="00992B4A" w:rsidRDefault="00992B4A" w:rsidP="00992B4A">
      <w:pPr>
        <w:pStyle w:val="a0"/>
      </w:pPr>
    </w:p>
    <w:p w:rsidR="00992B4A" w:rsidRPr="00992B4A" w:rsidRDefault="00992B4A" w:rsidP="00992B4A">
      <w:pPr>
        <w:pStyle w:val="20"/>
      </w:pPr>
    </w:p>
    <w:p w:rsidR="001C267D" w:rsidRDefault="001C267D">
      <w:pPr>
        <w:pStyle w:val="20"/>
        <w:spacing w:after="0" w:line="400" w:lineRule="exact"/>
        <w:jc w:val="center"/>
        <w:rPr>
          <w:b/>
          <w:sz w:val="30"/>
          <w:szCs w:val="30"/>
        </w:rPr>
      </w:pPr>
    </w:p>
    <w:p w:rsidR="001C267D" w:rsidRDefault="0030174B">
      <w:pPr>
        <w:pStyle w:val="20"/>
        <w:spacing w:after="0" w:line="400" w:lineRule="exact"/>
        <w:jc w:val="center"/>
        <w:rPr>
          <w:sz w:val="30"/>
          <w:szCs w:val="30"/>
        </w:rPr>
      </w:pPr>
      <w:r>
        <w:rPr>
          <w:rFonts w:hint="eastAsia"/>
          <w:b/>
          <w:sz w:val="30"/>
          <w:szCs w:val="30"/>
        </w:rPr>
        <w:t>第四章</w:t>
      </w:r>
      <w:r>
        <w:rPr>
          <w:b/>
          <w:sz w:val="30"/>
          <w:szCs w:val="30"/>
        </w:rPr>
        <w:t xml:space="preserve">  </w:t>
      </w:r>
      <w:r>
        <w:rPr>
          <w:rFonts w:hint="eastAsia"/>
          <w:b/>
          <w:sz w:val="30"/>
          <w:szCs w:val="30"/>
        </w:rPr>
        <w:t>主要合同条款及合同格式</w:t>
      </w:r>
      <w:bookmarkEnd w:id="47"/>
      <w:bookmarkEnd w:id="48"/>
    </w:p>
    <w:p w:rsidR="001C267D" w:rsidRDefault="001C267D">
      <w:pPr>
        <w:pStyle w:val="ab"/>
      </w:pPr>
    </w:p>
    <w:p w:rsidR="001C267D" w:rsidRDefault="0030174B">
      <w:pPr>
        <w:snapToGrid w:val="0"/>
        <w:spacing w:line="360" w:lineRule="auto"/>
        <w:ind w:right="480"/>
        <w:jc w:val="left"/>
        <w:rPr>
          <w:rFonts w:eastAsia="华文中宋"/>
          <w:bCs/>
          <w:color w:val="000000"/>
          <w:kern w:val="0"/>
          <w:sz w:val="24"/>
          <w:u w:val="single"/>
        </w:rPr>
      </w:pPr>
      <w:r>
        <w:rPr>
          <w:rFonts w:eastAsia="华文中宋" w:hint="eastAsia"/>
          <w:bCs/>
          <w:color w:val="000000"/>
          <w:kern w:val="0"/>
          <w:sz w:val="24"/>
        </w:rPr>
        <w:t>合同编号：</w:t>
      </w:r>
    </w:p>
    <w:p w:rsidR="001C267D" w:rsidRDefault="001C267D">
      <w:pPr>
        <w:snapToGrid w:val="0"/>
        <w:spacing w:line="360" w:lineRule="auto"/>
        <w:ind w:firstLineChars="250" w:firstLine="600"/>
        <w:rPr>
          <w:rFonts w:eastAsia="华文中宋"/>
          <w:bCs/>
          <w:color w:val="000000"/>
          <w:kern w:val="0"/>
          <w:sz w:val="24"/>
        </w:rPr>
      </w:pPr>
    </w:p>
    <w:p w:rsidR="001C267D" w:rsidRDefault="0030174B">
      <w:pPr>
        <w:snapToGrid w:val="0"/>
        <w:spacing w:line="360" w:lineRule="auto"/>
        <w:jc w:val="center"/>
        <w:rPr>
          <w:rFonts w:ascii="华文中宋" w:eastAsia="华文中宋" w:hAnsi="华文中宋"/>
          <w:bCs/>
          <w:color w:val="000000"/>
          <w:kern w:val="0"/>
          <w:sz w:val="44"/>
          <w:szCs w:val="44"/>
        </w:rPr>
      </w:pPr>
      <w:r>
        <w:rPr>
          <w:rFonts w:ascii="华文中宋" w:eastAsia="华文中宋" w:hAnsi="华文中宋" w:hint="eastAsia"/>
          <w:bCs/>
          <w:color w:val="000000"/>
          <w:kern w:val="0"/>
          <w:sz w:val="44"/>
          <w:szCs w:val="44"/>
        </w:rPr>
        <w:t>《黑龙江省政府采购合同》</w:t>
      </w:r>
      <w:r>
        <w:rPr>
          <w:rFonts w:ascii="华文中宋" w:eastAsia="华文中宋" w:hAnsi="华文中宋" w:hint="eastAsia"/>
          <w:color w:val="000000"/>
          <w:kern w:val="0"/>
          <w:sz w:val="44"/>
          <w:szCs w:val="44"/>
        </w:rPr>
        <w:t>（试行）文本</w:t>
      </w:r>
    </w:p>
    <w:p w:rsidR="001C267D" w:rsidRDefault="001C267D">
      <w:pPr>
        <w:pStyle w:val="20"/>
        <w:spacing w:after="0" w:line="400" w:lineRule="exact"/>
        <w:jc w:val="center"/>
        <w:rPr>
          <w:b/>
          <w:sz w:val="3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1C267D" w:rsidRDefault="0030174B">
      <w:pPr>
        <w:widowControl/>
        <w:jc w:val="center"/>
        <w:rPr>
          <w:rFonts w:ascii="宋体" w:eastAsia="宋体" w:hAnsi="宋体" w:cs="宋体"/>
          <w:b/>
          <w:color w:val="000000"/>
          <w:kern w:val="0"/>
          <w:szCs w:val="30"/>
        </w:rPr>
      </w:pPr>
      <w:r>
        <w:rPr>
          <w:rFonts w:ascii="宋体" w:eastAsia="宋体" w:hAnsi="宋体" w:cs="宋体" w:hint="eastAsia"/>
          <w:b/>
          <w:color w:val="000000"/>
          <w:kern w:val="0"/>
          <w:szCs w:val="30"/>
        </w:rPr>
        <w:t>第五部分</w:t>
      </w:r>
      <w:r>
        <w:rPr>
          <w:rFonts w:ascii="宋体" w:eastAsia="宋体" w:hAnsi="宋体" w:cs="宋体"/>
          <w:b/>
          <w:color w:val="000000"/>
          <w:kern w:val="0"/>
          <w:szCs w:val="30"/>
        </w:rPr>
        <w:t xml:space="preserve">  </w:t>
      </w:r>
      <w:r>
        <w:rPr>
          <w:rFonts w:ascii="宋体" w:eastAsia="宋体" w:hAnsi="宋体" w:cs="宋体" w:hint="eastAsia"/>
          <w:b/>
          <w:color w:val="000000"/>
          <w:kern w:val="0"/>
          <w:szCs w:val="30"/>
        </w:rPr>
        <w:t>响应文件格式</w:t>
      </w: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992B4A" w:rsidRDefault="00992B4A">
      <w:pPr>
        <w:pStyle w:val="BodyText1I"/>
        <w:ind w:firstLine="0"/>
        <w:rPr>
          <w:rFonts w:eastAsia="宋体" w:hAnsi="宋体" w:cs="宋体"/>
          <w:color w:val="000000"/>
          <w:szCs w:val="28"/>
        </w:rPr>
      </w:pPr>
    </w:p>
    <w:p w:rsidR="00992B4A" w:rsidRPr="00992B4A" w:rsidRDefault="00992B4A">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30174B">
      <w:pPr>
        <w:pStyle w:val="BodyText1I"/>
        <w:ind w:firstLine="0"/>
        <w:rPr>
          <w:rFonts w:eastAsia="宋体" w:hAnsi="宋体" w:cs="宋体"/>
          <w:color w:val="000000"/>
          <w:szCs w:val="28"/>
        </w:rPr>
      </w:pPr>
      <w:r>
        <w:rPr>
          <w:rFonts w:eastAsia="宋体" w:hAnsi="宋体" w:hint="eastAsia"/>
        </w:rPr>
        <w:t>响应文件封面格式</w:t>
      </w:r>
    </w:p>
    <w:p w:rsidR="001C267D" w:rsidRDefault="001C267D">
      <w:pPr>
        <w:pStyle w:val="BodyText1I"/>
        <w:ind w:firstLine="0"/>
        <w:rPr>
          <w:rFonts w:eastAsia="宋体" w:hAnsi="宋体" w:cs="宋体"/>
          <w:color w:val="000000"/>
          <w:szCs w:val="28"/>
        </w:rPr>
      </w:pPr>
    </w:p>
    <w:p w:rsidR="001C267D" w:rsidRDefault="0030174B">
      <w:pPr>
        <w:jc w:val="center"/>
        <w:rPr>
          <w:rFonts w:ascii="宋体" w:eastAsia="宋体" w:hAnsi="宋体"/>
          <w:b/>
          <w:sz w:val="84"/>
          <w:szCs w:val="84"/>
        </w:rPr>
      </w:pPr>
      <w:r>
        <w:rPr>
          <w:rFonts w:ascii="宋体" w:eastAsia="宋体" w:hAnsi="宋体" w:hint="eastAsia"/>
          <w:b/>
          <w:sz w:val="84"/>
          <w:szCs w:val="84"/>
        </w:rPr>
        <w:t>响应文件</w:t>
      </w:r>
    </w:p>
    <w:p w:rsidR="001C267D" w:rsidRDefault="001C267D">
      <w:pPr>
        <w:widowControl/>
        <w:jc w:val="left"/>
        <w:rPr>
          <w:rFonts w:ascii="宋体" w:eastAsia="宋体" w:hAnsi="宋体" w:cs="宋体"/>
          <w:b/>
          <w:color w:val="000000"/>
          <w:kern w:val="0"/>
          <w:sz w:val="20"/>
          <w:szCs w:val="20"/>
        </w:rPr>
      </w:pPr>
    </w:p>
    <w:p w:rsidR="001C267D" w:rsidRDefault="001C267D">
      <w:pPr>
        <w:widowControl/>
        <w:jc w:val="left"/>
        <w:rPr>
          <w:rFonts w:ascii="宋体" w:eastAsia="宋体" w:hAnsi="宋体" w:cs="宋体"/>
          <w:b/>
          <w:color w:val="000000"/>
          <w:kern w:val="0"/>
          <w:sz w:val="20"/>
          <w:szCs w:val="20"/>
        </w:rPr>
      </w:pPr>
    </w:p>
    <w:p w:rsidR="001C267D" w:rsidRDefault="001C267D">
      <w:pPr>
        <w:widowControl/>
        <w:jc w:val="left"/>
        <w:rPr>
          <w:rFonts w:ascii="宋体" w:eastAsia="宋体" w:hAnsi="宋体" w:cs="宋体"/>
          <w:b/>
          <w:color w:val="000000"/>
          <w:kern w:val="0"/>
          <w:sz w:val="28"/>
          <w:szCs w:val="28"/>
        </w:rPr>
      </w:pPr>
    </w:p>
    <w:p w:rsidR="001C267D" w:rsidRDefault="0030174B">
      <w:pPr>
        <w:widowControl/>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项目名称：</w:t>
      </w:r>
      <w:r>
        <w:rPr>
          <w:rFonts w:ascii="宋体" w:eastAsia="宋体" w:hAnsi="宋体" w:cs="宋体"/>
          <w:b/>
          <w:color w:val="000000"/>
          <w:kern w:val="0"/>
          <w:sz w:val="28"/>
          <w:szCs w:val="28"/>
        </w:rPr>
        <w:t xml:space="preserve"> </w:t>
      </w:r>
    </w:p>
    <w:p w:rsidR="001C267D" w:rsidRDefault="001C267D">
      <w:pPr>
        <w:widowControl/>
        <w:jc w:val="left"/>
        <w:rPr>
          <w:rFonts w:ascii="宋体" w:eastAsia="宋体" w:hAnsi="宋体" w:cs="宋体"/>
          <w:b/>
          <w:color w:val="000000"/>
          <w:kern w:val="0"/>
          <w:sz w:val="28"/>
          <w:szCs w:val="28"/>
        </w:rPr>
      </w:pPr>
    </w:p>
    <w:p w:rsidR="001C267D" w:rsidRDefault="0030174B">
      <w:pPr>
        <w:widowControl/>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项目编号：</w:t>
      </w:r>
    </w:p>
    <w:p w:rsidR="001C267D" w:rsidRDefault="001C267D">
      <w:pPr>
        <w:rPr>
          <w:rFonts w:ascii="宋体" w:eastAsia="宋体" w:hAnsi="宋体"/>
        </w:rPr>
      </w:pPr>
    </w:p>
    <w:p w:rsidR="001C267D" w:rsidRDefault="001C267D">
      <w:pPr>
        <w:rPr>
          <w:rFonts w:ascii="宋体" w:eastAsia="宋体" w:hAnsi="宋体"/>
        </w:rPr>
      </w:pPr>
    </w:p>
    <w:p w:rsidR="001C267D" w:rsidRDefault="001C267D">
      <w:pPr>
        <w:rPr>
          <w:rFonts w:ascii="宋体" w:eastAsia="宋体" w:hAnsi="宋体"/>
        </w:rPr>
      </w:pPr>
    </w:p>
    <w:p w:rsidR="001C267D" w:rsidRDefault="001C267D">
      <w:pPr>
        <w:pStyle w:val="BodyText1I"/>
        <w:rPr>
          <w:rFonts w:eastAsia="宋体" w:hAnsi="宋体"/>
        </w:rPr>
      </w:pPr>
    </w:p>
    <w:p w:rsidR="001C267D" w:rsidRDefault="001C267D">
      <w:pPr>
        <w:pStyle w:val="BodyText1I"/>
        <w:rPr>
          <w:rFonts w:eastAsia="宋体" w:hAnsi="宋体"/>
        </w:rPr>
      </w:pPr>
    </w:p>
    <w:p w:rsidR="001C267D" w:rsidRDefault="001C267D">
      <w:pPr>
        <w:jc w:val="left"/>
        <w:rPr>
          <w:rFonts w:ascii="宋体" w:eastAsia="宋体" w:hAnsi="宋体" w:cs="宋体"/>
          <w:sz w:val="32"/>
          <w:szCs w:val="32"/>
        </w:rPr>
      </w:pPr>
    </w:p>
    <w:p w:rsidR="001C267D" w:rsidRDefault="0030174B">
      <w:pPr>
        <w:widowControl/>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供应商全称：（公章）</w:t>
      </w:r>
      <w:r>
        <w:rPr>
          <w:rFonts w:ascii="宋体" w:eastAsia="宋体" w:hAnsi="宋体" w:cs="宋体"/>
          <w:b/>
          <w:color w:val="000000"/>
          <w:kern w:val="0"/>
          <w:sz w:val="28"/>
          <w:szCs w:val="28"/>
        </w:rPr>
        <w:t xml:space="preserve"> </w:t>
      </w:r>
    </w:p>
    <w:p w:rsidR="001C267D" w:rsidRDefault="0030174B">
      <w:pPr>
        <w:widowControl/>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全权代表：</w:t>
      </w:r>
      <w:r>
        <w:rPr>
          <w:rFonts w:ascii="宋体" w:eastAsia="宋体" w:hAnsi="宋体" w:cs="宋体"/>
          <w:b/>
          <w:color w:val="000000"/>
          <w:kern w:val="0"/>
          <w:sz w:val="28"/>
          <w:szCs w:val="28"/>
        </w:rPr>
        <w:t xml:space="preserve"> </w:t>
      </w:r>
    </w:p>
    <w:p w:rsidR="001C267D" w:rsidRDefault="0030174B">
      <w:pPr>
        <w:widowControl/>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电</w:t>
      </w:r>
      <w:r>
        <w:rPr>
          <w:rFonts w:ascii="宋体" w:eastAsia="宋体" w:hAnsi="宋体" w:cs="宋体"/>
          <w:b/>
          <w:color w:val="000000"/>
          <w:kern w:val="0"/>
          <w:sz w:val="28"/>
          <w:szCs w:val="28"/>
        </w:rPr>
        <w:t xml:space="preserve"> </w:t>
      </w:r>
      <w:r>
        <w:rPr>
          <w:rFonts w:ascii="宋体" w:eastAsia="宋体" w:hAnsi="宋体" w:cs="宋体" w:hint="eastAsia"/>
          <w:b/>
          <w:color w:val="000000"/>
          <w:kern w:val="0"/>
          <w:sz w:val="28"/>
          <w:szCs w:val="28"/>
        </w:rPr>
        <w:t>话：</w:t>
      </w:r>
      <w:r>
        <w:rPr>
          <w:rFonts w:ascii="宋体" w:eastAsia="宋体" w:hAnsi="宋体" w:cs="宋体"/>
          <w:b/>
          <w:color w:val="000000"/>
          <w:kern w:val="0"/>
          <w:sz w:val="28"/>
          <w:szCs w:val="28"/>
        </w:rPr>
        <w:t xml:space="preserve"> </w:t>
      </w:r>
    </w:p>
    <w:p w:rsidR="001C267D" w:rsidRDefault="0030174B">
      <w:pPr>
        <w:widowControl/>
        <w:jc w:val="left"/>
        <w:rPr>
          <w:rFonts w:ascii="宋体" w:eastAsia="宋体" w:hAnsi="宋体"/>
        </w:rPr>
      </w:pPr>
      <w:r>
        <w:rPr>
          <w:rFonts w:ascii="宋体" w:eastAsia="宋体" w:hAnsi="宋体" w:cs="宋体" w:hint="eastAsia"/>
          <w:b/>
          <w:color w:val="000000"/>
          <w:kern w:val="0"/>
          <w:sz w:val="28"/>
          <w:szCs w:val="28"/>
        </w:rPr>
        <w:t>日期：</w:t>
      </w:r>
    </w:p>
    <w:p w:rsidR="001C267D" w:rsidRDefault="001C267D">
      <w:pPr>
        <w:pStyle w:val="BodyText1I"/>
        <w:ind w:firstLine="0"/>
        <w:rPr>
          <w:rFonts w:eastAsia="宋体" w:hAnsi="宋体"/>
          <w:b/>
          <w:sz w:val="32"/>
          <w:szCs w:val="32"/>
        </w:rPr>
      </w:pPr>
    </w:p>
    <w:p w:rsidR="001C267D" w:rsidRDefault="001C267D">
      <w:pPr>
        <w:pStyle w:val="BodyText1I"/>
        <w:ind w:firstLine="0"/>
        <w:rPr>
          <w:rFonts w:eastAsia="宋体" w:hAnsi="宋体"/>
          <w:b/>
          <w:sz w:val="32"/>
          <w:szCs w:val="32"/>
        </w:rPr>
      </w:pPr>
    </w:p>
    <w:p w:rsidR="001C267D" w:rsidRDefault="001C267D">
      <w:pPr>
        <w:pStyle w:val="BodyText1I"/>
        <w:ind w:firstLine="0"/>
        <w:rPr>
          <w:rFonts w:eastAsia="宋体" w:hAnsi="宋体"/>
          <w:b/>
          <w:sz w:val="32"/>
          <w:szCs w:val="32"/>
        </w:rPr>
      </w:pPr>
    </w:p>
    <w:p w:rsidR="001C267D" w:rsidRDefault="001C267D">
      <w:pPr>
        <w:pStyle w:val="BodyText1I"/>
        <w:ind w:firstLine="0"/>
        <w:rPr>
          <w:rFonts w:hAnsi="宋体"/>
          <w:b/>
          <w:sz w:val="32"/>
          <w:szCs w:val="32"/>
        </w:rPr>
      </w:pPr>
    </w:p>
    <w:p w:rsidR="001C267D" w:rsidRDefault="001C267D">
      <w:pPr>
        <w:pStyle w:val="BodyText1I"/>
        <w:ind w:firstLine="0"/>
        <w:rPr>
          <w:rFonts w:hAnsi="宋体"/>
          <w:b/>
          <w:sz w:val="32"/>
          <w:szCs w:val="32"/>
        </w:rPr>
      </w:pPr>
    </w:p>
    <w:p w:rsidR="001C267D" w:rsidRDefault="001C267D">
      <w:pPr>
        <w:pStyle w:val="BodyText1I"/>
        <w:ind w:firstLine="0"/>
        <w:rPr>
          <w:rFonts w:hAnsi="宋体"/>
          <w:b/>
          <w:sz w:val="32"/>
          <w:szCs w:val="32"/>
        </w:rPr>
      </w:pPr>
    </w:p>
    <w:p w:rsidR="001C267D" w:rsidRDefault="001C267D">
      <w:pPr>
        <w:pStyle w:val="BodyText1I"/>
        <w:ind w:firstLine="0"/>
        <w:rPr>
          <w:rFonts w:hAnsi="宋体"/>
          <w:b/>
          <w:sz w:val="32"/>
          <w:szCs w:val="32"/>
        </w:rPr>
      </w:pPr>
    </w:p>
    <w:p w:rsidR="001C267D" w:rsidRDefault="001C267D">
      <w:pPr>
        <w:pStyle w:val="BodyText1I"/>
        <w:ind w:firstLine="0"/>
        <w:rPr>
          <w:rFonts w:hAnsi="宋体"/>
          <w:b/>
          <w:sz w:val="32"/>
          <w:szCs w:val="32"/>
        </w:rPr>
      </w:pPr>
    </w:p>
    <w:p w:rsidR="001C267D" w:rsidRDefault="001C267D">
      <w:pPr>
        <w:pStyle w:val="BodyText1I"/>
        <w:ind w:firstLine="0"/>
        <w:rPr>
          <w:rFonts w:hAnsi="宋体"/>
          <w:b/>
          <w:sz w:val="32"/>
          <w:szCs w:val="32"/>
        </w:rPr>
      </w:pPr>
    </w:p>
    <w:p w:rsidR="001C267D" w:rsidRDefault="0030174B">
      <w:pPr>
        <w:pStyle w:val="union"/>
        <w:snapToGrid w:val="0"/>
        <w:spacing w:before="0" w:beforeAutospacing="0" w:after="0" w:afterAutospacing="0" w:line="360" w:lineRule="auto"/>
        <w:ind w:firstLineChars="200" w:firstLine="562"/>
        <w:jc w:val="center"/>
        <w:rPr>
          <w:kern w:val="2"/>
        </w:rPr>
      </w:pPr>
      <w:r>
        <w:rPr>
          <w:rFonts w:hint="eastAsia"/>
          <w:b/>
          <w:sz w:val="28"/>
          <w:szCs w:val="28"/>
        </w:rPr>
        <w:t>重要提示：</w:t>
      </w:r>
    </w:p>
    <w:p w:rsidR="001C267D" w:rsidRDefault="0030174B">
      <w:pPr>
        <w:pStyle w:val="union"/>
        <w:snapToGrid w:val="0"/>
        <w:spacing w:before="0" w:beforeAutospacing="0" w:after="0" w:afterAutospacing="0" w:line="360" w:lineRule="auto"/>
        <w:ind w:firstLineChars="200" w:firstLine="482"/>
        <w:rPr>
          <w:b/>
          <w:kern w:val="2"/>
        </w:rPr>
      </w:pPr>
      <w:r>
        <w:rPr>
          <w:b/>
          <w:kern w:val="2"/>
        </w:rPr>
        <w:t>1</w:t>
      </w:r>
      <w:r>
        <w:rPr>
          <w:rFonts w:hint="eastAsia"/>
          <w:b/>
          <w:kern w:val="2"/>
        </w:rPr>
        <w:t>、本项目要求提供的资格证明文件等均为原件扫描件或彩色复印件，确定成交供应商后采购人有权查验。</w:t>
      </w:r>
    </w:p>
    <w:p w:rsidR="001C267D" w:rsidRDefault="0030174B">
      <w:pPr>
        <w:pStyle w:val="union"/>
        <w:snapToGrid w:val="0"/>
        <w:spacing w:before="0" w:beforeAutospacing="0" w:after="0" w:afterAutospacing="0" w:line="360" w:lineRule="auto"/>
        <w:ind w:firstLineChars="200" w:firstLine="482"/>
        <w:rPr>
          <w:b/>
          <w:kern w:val="2"/>
        </w:rPr>
      </w:pPr>
      <w:r>
        <w:rPr>
          <w:b/>
          <w:kern w:val="2"/>
        </w:rPr>
        <w:t>2</w:t>
      </w:r>
      <w:r>
        <w:rPr>
          <w:rFonts w:hint="eastAsia"/>
          <w:b/>
          <w:kern w:val="2"/>
        </w:rPr>
        <w:t>、供应商在整个谈判过程中，所提供的联系电话，邮箱均不得擅自更换，如必须更换，必须通知采购代理机构，否则自行承担所有后果。</w:t>
      </w:r>
    </w:p>
    <w:p w:rsidR="001C267D" w:rsidRDefault="0030174B">
      <w:pPr>
        <w:pStyle w:val="union"/>
        <w:snapToGrid w:val="0"/>
        <w:spacing w:before="0" w:beforeAutospacing="0" w:after="0" w:afterAutospacing="0" w:line="360" w:lineRule="auto"/>
        <w:ind w:firstLineChars="200" w:firstLine="482"/>
        <w:rPr>
          <w:b/>
          <w:kern w:val="2"/>
        </w:rPr>
      </w:pPr>
      <w:r>
        <w:rPr>
          <w:b/>
          <w:kern w:val="2"/>
        </w:rPr>
        <w:t>3</w:t>
      </w:r>
      <w:r>
        <w:rPr>
          <w:rFonts w:hint="eastAsia"/>
          <w:b/>
          <w:kern w:val="2"/>
        </w:rPr>
        <w:t>、所有上传邮件截止时间以</w:t>
      </w:r>
      <w:r>
        <w:rPr>
          <w:b/>
          <w:kern w:val="2"/>
        </w:rPr>
        <w:t>guangye345@sina.com</w:t>
      </w:r>
      <w:r>
        <w:rPr>
          <w:rFonts w:hint="eastAsia"/>
          <w:b/>
          <w:kern w:val="2"/>
        </w:rPr>
        <w:t>邮箱收件时间为准，过时不再受理新邮件。</w:t>
      </w:r>
    </w:p>
    <w:p w:rsidR="001C267D" w:rsidRDefault="0030174B">
      <w:pPr>
        <w:pStyle w:val="union"/>
        <w:snapToGrid w:val="0"/>
        <w:spacing w:before="0" w:beforeAutospacing="0" w:after="0" w:afterAutospacing="0" w:line="360" w:lineRule="auto"/>
        <w:ind w:firstLineChars="200" w:firstLine="482"/>
        <w:rPr>
          <w:b/>
          <w:kern w:val="2"/>
        </w:rPr>
      </w:pPr>
      <w:r>
        <w:rPr>
          <w:b/>
          <w:kern w:val="2"/>
        </w:rPr>
        <w:lastRenderedPageBreak/>
        <w:t>4</w:t>
      </w:r>
      <w:r>
        <w:rPr>
          <w:rFonts w:hint="eastAsia"/>
          <w:b/>
          <w:kern w:val="2"/>
        </w:rPr>
        <w:t>、报价时间内未收到本轮报价函的视作响应供应商默认延续上一轮报价。报价截止时间后由谈判小组统一对各供应商的报价进行读取。</w:t>
      </w:r>
    </w:p>
    <w:p w:rsidR="001C267D" w:rsidRDefault="001C267D">
      <w:pPr>
        <w:pStyle w:val="union"/>
        <w:snapToGrid w:val="0"/>
        <w:spacing w:before="0" w:beforeAutospacing="0" w:after="0" w:afterAutospacing="0" w:line="360" w:lineRule="auto"/>
        <w:ind w:firstLineChars="200" w:firstLine="482"/>
        <w:rPr>
          <w:b/>
          <w:kern w:val="2"/>
        </w:rPr>
      </w:pPr>
    </w:p>
    <w:p w:rsidR="001C267D" w:rsidRDefault="001C267D">
      <w:pPr>
        <w:pStyle w:val="a4"/>
        <w:rPr>
          <w:b/>
        </w:rPr>
      </w:pPr>
    </w:p>
    <w:p w:rsidR="001C267D" w:rsidRDefault="0030174B">
      <w:pPr>
        <w:pStyle w:val="union"/>
        <w:snapToGrid w:val="0"/>
        <w:spacing w:before="0" w:beforeAutospacing="0" w:after="0" w:afterAutospacing="0" w:line="360" w:lineRule="auto"/>
        <w:ind w:firstLineChars="200" w:firstLine="482"/>
        <w:rPr>
          <w:b/>
          <w:kern w:val="2"/>
        </w:rPr>
      </w:pPr>
      <w:r>
        <w:rPr>
          <w:rFonts w:hint="eastAsia"/>
          <w:b/>
          <w:kern w:val="2"/>
        </w:rPr>
        <w:t>特别提醒：供应商必须留专人负责本项目谈判及报价过程，避免因报价不及时导致响应被否决情况。</w:t>
      </w:r>
    </w:p>
    <w:p w:rsidR="001C267D" w:rsidRDefault="001C267D">
      <w:pPr>
        <w:spacing w:line="360" w:lineRule="auto"/>
        <w:ind w:left="1022"/>
        <w:jc w:val="center"/>
        <w:rPr>
          <w:rFonts w:ascii="宋体" w:eastAsia="宋体" w:hAnsi="宋体"/>
          <w:b/>
          <w:sz w:val="28"/>
          <w:szCs w:val="28"/>
        </w:rPr>
      </w:pPr>
    </w:p>
    <w:p w:rsidR="001C267D" w:rsidRDefault="001C267D">
      <w:pPr>
        <w:spacing w:line="360" w:lineRule="auto"/>
        <w:ind w:left="1022"/>
        <w:jc w:val="center"/>
        <w:rPr>
          <w:rFonts w:ascii="宋体" w:eastAsia="宋体" w:hAnsi="宋体"/>
          <w:b/>
          <w:sz w:val="28"/>
          <w:szCs w:val="28"/>
        </w:rPr>
      </w:pPr>
    </w:p>
    <w:p w:rsidR="001C267D" w:rsidRDefault="001C267D">
      <w:pPr>
        <w:spacing w:line="360" w:lineRule="auto"/>
        <w:rPr>
          <w:rFonts w:ascii="宋体" w:eastAsia="宋体" w:hAnsi="宋体"/>
          <w:b/>
          <w:sz w:val="28"/>
          <w:szCs w:val="28"/>
        </w:rPr>
      </w:pPr>
    </w:p>
    <w:p w:rsidR="001C267D" w:rsidRDefault="001C267D">
      <w:pPr>
        <w:pStyle w:val="a0"/>
      </w:pPr>
    </w:p>
    <w:p w:rsidR="001C267D" w:rsidRDefault="001C267D">
      <w:pPr>
        <w:pStyle w:val="20"/>
      </w:pPr>
    </w:p>
    <w:p w:rsidR="001C267D" w:rsidRDefault="001C267D">
      <w:pPr>
        <w:pStyle w:val="a4"/>
      </w:pPr>
    </w:p>
    <w:p w:rsidR="001C267D" w:rsidRDefault="001C267D"/>
    <w:p w:rsidR="001C267D" w:rsidRDefault="001C267D">
      <w:pPr>
        <w:pStyle w:val="a0"/>
      </w:pPr>
    </w:p>
    <w:p w:rsidR="001C267D" w:rsidRDefault="001C267D">
      <w:pPr>
        <w:pStyle w:val="20"/>
      </w:pPr>
    </w:p>
    <w:p w:rsidR="001C267D" w:rsidRDefault="001C267D">
      <w:pPr>
        <w:pStyle w:val="a4"/>
      </w:pPr>
    </w:p>
    <w:p w:rsidR="001C267D" w:rsidRDefault="001C267D"/>
    <w:p w:rsidR="001C267D" w:rsidRDefault="001C267D">
      <w:pPr>
        <w:pStyle w:val="a4"/>
      </w:pPr>
    </w:p>
    <w:p w:rsidR="001C267D" w:rsidRDefault="001C267D"/>
    <w:p w:rsidR="001C267D" w:rsidRDefault="001C267D">
      <w:pPr>
        <w:pStyle w:val="20"/>
      </w:pPr>
    </w:p>
    <w:p w:rsidR="001C267D" w:rsidRDefault="0030174B">
      <w:pPr>
        <w:widowControl/>
        <w:jc w:val="center"/>
        <w:rPr>
          <w:rFonts w:ascii="宋体" w:eastAsia="宋体" w:hAnsi="宋体" w:cs="宋体"/>
          <w:b/>
          <w:color w:val="000000"/>
          <w:kern w:val="0"/>
          <w:szCs w:val="30"/>
        </w:rPr>
      </w:pPr>
      <w:r>
        <w:rPr>
          <w:rFonts w:ascii="宋体" w:eastAsia="宋体" w:hAnsi="宋体" w:cs="宋体" w:hint="eastAsia"/>
          <w:b/>
          <w:color w:val="000000"/>
          <w:kern w:val="0"/>
          <w:szCs w:val="30"/>
        </w:rPr>
        <w:t>第一部分</w:t>
      </w:r>
      <w:r>
        <w:rPr>
          <w:rFonts w:ascii="宋体" w:eastAsia="宋体" w:hAnsi="宋体" w:cs="宋体"/>
          <w:b/>
          <w:color w:val="000000"/>
          <w:kern w:val="0"/>
          <w:szCs w:val="30"/>
        </w:rPr>
        <w:t xml:space="preserve">   </w:t>
      </w:r>
      <w:r>
        <w:rPr>
          <w:rFonts w:ascii="宋体" w:eastAsia="宋体" w:hAnsi="宋体" w:cs="宋体" w:hint="eastAsia"/>
          <w:b/>
          <w:color w:val="000000"/>
          <w:kern w:val="0"/>
          <w:szCs w:val="30"/>
        </w:rPr>
        <w:t>资格性响应文件部分</w:t>
      </w:r>
    </w:p>
    <w:p w:rsidR="001C267D" w:rsidRDefault="001C267D">
      <w:pPr>
        <w:pStyle w:val="a4"/>
      </w:pPr>
    </w:p>
    <w:p w:rsidR="001C267D" w:rsidRDefault="0030174B" w:rsidP="002F7A6A">
      <w:pPr>
        <w:snapToGrid w:val="0"/>
        <w:spacing w:beforeLines="150" w:afterLines="100" w:line="360" w:lineRule="auto"/>
        <w:jc w:val="center"/>
        <w:rPr>
          <w:rFonts w:ascii="宋体" w:eastAsia="宋体" w:hAnsi="宋体" w:cs="宋体"/>
          <w:b/>
          <w:bCs/>
          <w:sz w:val="24"/>
        </w:rPr>
      </w:pPr>
      <w:bookmarkStart w:id="49" w:name="_Toc3676"/>
      <w:r>
        <w:rPr>
          <w:rFonts w:ascii="宋体" w:eastAsia="宋体" w:hAnsi="宋体" w:cs="宋体"/>
          <w:b/>
          <w:bCs/>
          <w:sz w:val="24"/>
        </w:rPr>
        <w:t>1</w:t>
      </w:r>
      <w:r>
        <w:rPr>
          <w:rFonts w:ascii="宋体" w:eastAsia="宋体" w:hAnsi="宋体" w:cs="宋体" w:hint="eastAsia"/>
          <w:b/>
          <w:bCs/>
          <w:sz w:val="24"/>
        </w:rPr>
        <w:t>、法定代表人身份证明书</w:t>
      </w:r>
    </w:p>
    <w:p w:rsidR="001C267D" w:rsidRDefault="0030174B">
      <w:pPr>
        <w:spacing w:line="288" w:lineRule="auto"/>
        <w:ind w:firstLine="612"/>
        <w:rPr>
          <w:rFonts w:ascii="宋体" w:eastAsia="宋体" w:hAnsi="宋体" w:cs="宋体"/>
          <w:sz w:val="24"/>
        </w:rPr>
      </w:pPr>
      <w:r>
        <w:rPr>
          <w:rFonts w:ascii="宋体" w:eastAsia="宋体" w:hAnsi="宋体" w:cs="宋体" w:hint="eastAsia"/>
          <w:sz w:val="24"/>
        </w:rPr>
        <w:t>单位名称：</w:t>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p>
    <w:p w:rsidR="001C267D" w:rsidRDefault="0030174B">
      <w:pPr>
        <w:spacing w:line="288" w:lineRule="auto"/>
        <w:ind w:firstLine="610"/>
        <w:rPr>
          <w:rFonts w:ascii="宋体" w:eastAsia="宋体" w:hAnsi="宋体" w:cs="宋体"/>
          <w:sz w:val="24"/>
        </w:rPr>
      </w:pPr>
      <w:r>
        <w:rPr>
          <w:rFonts w:ascii="宋体" w:eastAsia="宋体" w:hAnsi="宋体" w:cs="宋体" w:hint="eastAsia"/>
          <w:sz w:val="24"/>
        </w:rPr>
        <w:t>单位性质：</w:t>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p>
    <w:p w:rsidR="001C267D" w:rsidRDefault="0030174B">
      <w:pPr>
        <w:spacing w:line="288" w:lineRule="auto"/>
        <w:ind w:firstLine="610"/>
        <w:rPr>
          <w:rFonts w:ascii="宋体" w:eastAsia="宋体" w:hAnsi="宋体" w:cs="宋体"/>
          <w:sz w:val="24"/>
        </w:rPr>
      </w:pPr>
      <w:r>
        <w:rPr>
          <w:rFonts w:ascii="宋体" w:eastAsia="宋体" w:hAnsi="宋体" w:cs="宋体" w:hint="eastAsia"/>
          <w:sz w:val="24"/>
        </w:rPr>
        <w:t>地</w:t>
      </w:r>
      <w:r>
        <w:rPr>
          <w:rFonts w:ascii="宋体" w:eastAsia="宋体" w:hAnsi="宋体" w:cs="宋体"/>
          <w:sz w:val="24"/>
        </w:rPr>
        <w:t xml:space="preserve">    </w:t>
      </w:r>
      <w:r>
        <w:rPr>
          <w:rFonts w:ascii="宋体" w:eastAsia="宋体" w:hAnsi="宋体" w:cs="宋体" w:hint="eastAsia"/>
          <w:sz w:val="24"/>
        </w:rPr>
        <w:t>址：</w:t>
      </w:r>
      <w:r>
        <w:rPr>
          <w:rFonts w:ascii="宋体" w:eastAsia="宋体" w:hAnsi="宋体" w:cs="宋体"/>
          <w:sz w:val="24"/>
          <w:u w:val="single"/>
        </w:rPr>
        <w:tab/>
      </w:r>
      <w:r>
        <w:rPr>
          <w:rFonts w:ascii="宋体" w:eastAsia="宋体" w:hAnsi="宋体" w:cs="宋体"/>
          <w:sz w:val="24"/>
          <w:u w:val="single"/>
        </w:rPr>
        <w:tab/>
        <w:t xml:space="preserve">  </w:t>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t xml:space="preserve">       </w:t>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p>
    <w:p w:rsidR="001C267D" w:rsidRDefault="0030174B">
      <w:pPr>
        <w:spacing w:line="288" w:lineRule="auto"/>
        <w:ind w:firstLine="610"/>
        <w:rPr>
          <w:rFonts w:ascii="宋体" w:eastAsia="宋体" w:hAnsi="宋体" w:cs="宋体"/>
          <w:sz w:val="24"/>
        </w:rPr>
      </w:pPr>
      <w:r>
        <w:rPr>
          <w:rFonts w:ascii="宋体" w:eastAsia="宋体" w:hAnsi="宋体" w:cs="宋体" w:hint="eastAsia"/>
          <w:sz w:val="24"/>
        </w:rPr>
        <w:t>成立时间：</w:t>
      </w:r>
      <w:r>
        <w:rPr>
          <w:rFonts w:ascii="宋体" w:eastAsia="宋体" w:hAnsi="宋体" w:cs="宋体"/>
          <w:sz w:val="24"/>
          <w:u w:val="single"/>
        </w:rPr>
        <w:t xml:space="preserve">        </w:t>
      </w:r>
      <w:r>
        <w:rPr>
          <w:rFonts w:ascii="宋体" w:eastAsia="宋体" w:hAnsi="宋体" w:cs="宋体" w:hint="eastAsia"/>
          <w:sz w:val="24"/>
        </w:rPr>
        <w:t>年</w:t>
      </w:r>
      <w:r>
        <w:rPr>
          <w:rFonts w:ascii="宋体" w:eastAsia="宋体" w:hAnsi="宋体" w:cs="宋体"/>
          <w:sz w:val="24"/>
          <w:u w:val="single"/>
        </w:rPr>
        <w:t xml:space="preserve">        </w:t>
      </w:r>
      <w:r>
        <w:rPr>
          <w:rFonts w:ascii="宋体" w:eastAsia="宋体" w:hAnsi="宋体" w:cs="宋体" w:hint="eastAsia"/>
          <w:sz w:val="24"/>
        </w:rPr>
        <w:t>月</w:t>
      </w:r>
      <w:r>
        <w:rPr>
          <w:rFonts w:ascii="宋体" w:eastAsia="宋体" w:hAnsi="宋体" w:cs="宋体"/>
          <w:sz w:val="24"/>
          <w:u w:val="single"/>
        </w:rPr>
        <w:t xml:space="preserve">        </w:t>
      </w:r>
      <w:r>
        <w:rPr>
          <w:rFonts w:ascii="宋体" w:eastAsia="宋体" w:hAnsi="宋体" w:cs="宋体" w:hint="eastAsia"/>
          <w:sz w:val="24"/>
        </w:rPr>
        <w:t>日</w:t>
      </w:r>
    </w:p>
    <w:p w:rsidR="001C267D" w:rsidRDefault="0030174B">
      <w:pPr>
        <w:spacing w:line="288" w:lineRule="auto"/>
        <w:ind w:firstLine="610"/>
        <w:rPr>
          <w:rFonts w:ascii="宋体" w:eastAsia="宋体" w:hAnsi="宋体" w:cs="宋体"/>
          <w:sz w:val="24"/>
        </w:rPr>
      </w:pPr>
      <w:r>
        <w:rPr>
          <w:rFonts w:ascii="宋体" w:eastAsia="宋体" w:hAnsi="宋体" w:cs="宋体" w:hint="eastAsia"/>
          <w:sz w:val="24"/>
        </w:rPr>
        <w:t>经营期限：</w:t>
      </w:r>
      <w:r>
        <w:rPr>
          <w:rFonts w:ascii="宋体" w:eastAsia="宋体" w:hAnsi="宋体" w:cs="宋体"/>
          <w:sz w:val="24"/>
          <w:u w:val="single"/>
        </w:rPr>
        <w:tab/>
        <w:t xml:space="preserve">                                </w:t>
      </w:r>
    </w:p>
    <w:p w:rsidR="001C267D" w:rsidRDefault="0030174B">
      <w:pPr>
        <w:spacing w:line="288" w:lineRule="auto"/>
        <w:ind w:firstLine="610"/>
        <w:rPr>
          <w:rFonts w:ascii="宋体" w:eastAsia="宋体" w:hAnsi="宋体" w:cs="宋体"/>
          <w:sz w:val="24"/>
        </w:rPr>
      </w:pPr>
      <w:r>
        <w:rPr>
          <w:rFonts w:ascii="宋体" w:eastAsia="宋体" w:hAnsi="宋体" w:cs="宋体" w:hint="eastAsia"/>
          <w:sz w:val="24"/>
        </w:rPr>
        <w:t>姓</w:t>
      </w:r>
      <w:r>
        <w:rPr>
          <w:rFonts w:ascii="宋体" w:eastAsia="宋体" w:hAnsi="宋体" w:cs="宋体"/>
          <w:sz w:val="24"/>
        </w:rPr>
        <w:t xml:space="preserve">    </w:t>
      </w:r>
      <w:r>
        <w:rPr>
          <w:rFonts w:ascii="宋体" w:eastAsia="宋体" w:hAnsi="宋体" w:cs="宋体" w:hint="eastAsia"/>
          <w:sz w:val="24"/>
        </w:rPr>
        <w:t>名：</w:t>
      </w:r>
      <w:r>
        <w:rPr>
          <w:rFonts w:ascii="宋体" w:eastAsia="宋体" w:hAnsi="宋体" w:cs="宋体"/>
          <w:sz w:val="24"/>
          <w:u w:val="single"/>
        </w:rPr>
        <w:t xml:space="preserve">       </w:t>
      </w:r>
      <w:r>
        <w:rPr>
          <w:rFonts w:ascii="宋体" w:eastAsia="宋体" w:hAnsi="宋体" w:cs="宋体"/>
          <w:sz w:val="24"/>
        </w:rPr>
        <w:t xml:space="preserve"> </w:t>
      </w:r>
      <w:r>
        <w:rPr>
          <w:rFonts w:ascii="宋体" w:eastAsia="宋体" w:hAnsi="宋体" w:cs="宋体" w:hint="eastAsia"/>
          <w:sz w:val="24"/>
        </w:rPr>
        <w:t>性别：</w:t>
      </w:r>
      <w:r>
        <w:rPr>
          <w:rFonts w:ascii="宋体" w:eastAsia="宋体" w:hAnsi="宋体" w:cs="宋体"/>
          <w:sz w:val="24"/>
          <w:u w:val="single"/>
        </w:rPr>
        <w:t xml:space="preserve">       </w:t>
      </w:r>
      <w:r>
        <w:rPr>
          <w:rFonts w:ascii="宋体" w:eastAsia="宋体" w:hAnsi="宋体" w:cs="宋体" w:hint="eastAsia"/>
          <w:sz w:val="24"/>
        </w:rPr>
        <w:t>年龄：</w:t>
      </w:r>
      <w:r>
        <w:rPr>
          <w:rFonts w:ascii="宋体" w:eastAsia="宋体" w:hAnsi="宋体" w:cs="宋体"/>
          <w:sz w:val="24"/>
          <w:u w:val="single"/>
        </w:rPr>
        <w:t xml:space="preserve">        </w:t>
      </w:r>
      <w:r>
        <w:rPr>
          <w:rFonts w:ascii="宋体" w:eastAsia="宋体" w:hAnsi="宋体" w:cs="宋体"/>
          <w:sz w:val="24"/>
        </w:rPr>
        <w:t xml:space="preserve"> </w:t>
      </w:r>
      <w:r>
        <w:rPr>
          <w:rFonts w:ascii="宋体" w:eastAsia="宋体" w:hAnsi="宋体" w:cs="宋体" w:hint="eastAsia"/>
          <w:sz w:val="24"/>
        </w:rPr>
        <w:t>职务：</w:t>
      </w:r>
      <w:r>
        <w:rPr>
          <w:rFonts w:ascii="宋体" w:eastAsia="宋体" w:hAnsi="宋体" w:cs="宋体"/>
          <w:sz w:val="24"/>
          <w:u w:val="single"/>
        </w:rPr>
        <w:tab/>
      </w:r>
      <w:r>
        <w:rPr>
          <w:rFonts w:ascii="宋体" w:eastAsia="宋体" w:hAnsi="宋体" w:cs="宋体"/>
          <w:sz w:val="24"/>
          <w:u w:val="single"/>
        </w:rPr>
        <w:tab/>
        <w:t xml:space="preserve"> </w:t>
      </w:r>
    </w:p>
    <w:p w:rsidR="001C267D" w:rsidRDefault="0030174B">
      <w:pPr>
        <w:spacing w:line="288" w:lineRule="auto"/>
        <w:ind w:firstLine="610"/>
        <w:rPr>
          <w:rFonts w:ascii="宋体" w:eastAsia="宋体" w:hAnsi="宋体" w:cs="宋体"/>
          <w:sz w:val="24"/>
        </w:rPr>
      </w:pPr>
      <w:r>
        <w:rPr>
          <w:rFonts w:ascii="宋体" w:eastAsia="宋体" w:hAnsi="宋体" w:cs="宋体" w:hint="eastAsia"/>
          <w:sz w:val="24"/>
        </w:rPr>
        <w:lastRenderedPageBreak/>
        <w:t>系</w:t>
      </w:r>
      <w:r>
        <w:rPr>
          <w:rFonts w:ascii="宋体" w:eastAsia="宋体" w:hAnsi="宋体" w:cs="宋体"/>
          <w:sz w:val="24"/>
          <w:u w:val="single"/>
        </w:rPr>
        <w:t xml:space="preserve">          </w:t>
      </w:r>
      <w:r>
        <w:rPr>
          <w:rFonts w:ascii="宋体" w:eastAsia="宋体" w:hAnsi="宋体" w:cs="宋体" w:hint="eastAsia"/>
          <w:sz w:val="24"/>
          <w:u w:val="single"/>
        </w:rPr>
        <w:t>（单位名称）</w:t>
      </w:r>
      <w:r>
        <w:rPr>
          <w:rFonts w:ascii="宋体" w:eastAsia="宋体" w:hAnsi="宋体" w:cs="宋体"/>
          <w:sz w:val="24"/>
          <w:u w:val="single"/>
        </w:rPr>
        <w:t xml:space="preserve">         </w:t>
      </w:r>
      <w:r>
        <w:rPr>
          <w:rFonts w:ascii="宋体" w:eastAsia="宋体" w:hAnsi="宋体" w:cs="宋体" w:hint="eastAsia"/>
          <w:sz w:val="24"/>
        </w:rPr>
        <w:t>的法定代表人。</w:t>
      </w:r>
    </w:p>
    <w:p w:rsidR="001C267D" w:rsidRDefault="001C267D">
      <w:pPr>
        <w:spacing w:line="288" w:lineRule="auto"/>
        <w:ind w:firstLine="610"/>
        <w:rPr>
          <w:rFonts w:ascii="宋体" w:eastAsia="宋体" w:hAnsi="宋体" w:cs="宋体"/>
          <w:sz w:val="24"/>
        </w:rPr>
      </w:pPr>
    </w:p>
    <w:p w:rsidR="001C267D" w:rsidRDefault="0030174B">
      <w:pPr>
        <w:spacing w:line="288" w:lineRule="auto"/>
        <w:ind w:firstLine="610"/>
        <w:rPr>
          <w:rFonts w:ascii="宋体" w:eastAsia="宋体" w:hAnsi="宋体" w:cs="宋体"/>
          <w:sz w:val="24"/>
        </w:rPr>
      </w:pPr>
      <w:r>
        <w:rPr>
          <w:rFonts w:ascii="宋体" w:eastAsia="宋体" w:hAnsi="宋体" w:cs="宋体" w:hint="eastAsia"/>
          <w:sz w:val="24"/>
        </w:rPr>
        <w:t>特此证明。</w:t>
      </w:r>
    </w:p>
    <w:p w:rsidR="001C267D" w:rsidRDefault="0030174B">
      <w:pPr>
        <w:tabs>
          <w:tab w:val="left" w:pos="720"/>
          <w:tab w:val="left" w:pos="900"/>
        </w:tabs>
        <w:spacing w:line="288" w:lineRule="auto"/>
        <w:rPr>
          <w:rFonts w:ascii="宋体" w:eastAsia="宋体" w:hAnsi="宋体" w:cs="宋体"/>
          <w:sz w:val="24"/>
        </w:rPr>
      </w:pPr>
      <w:r>
        <w:rPr>
          <w:rFonts w:ascii="宋体" w:eastAsia="宋体" w:hAnsi="宋体" w:cs="宋体"/>
          <w:sz w:val="24"/>
        </w:rPr>
        <w:t xml:space="preserve">    </w:t>
      </w:r>
    </w:p>
    <w:p w:rsidR="001C267D" w:rsidRDefault="0030174B">
      <w:pPr>
        <w:tabs>
          <w:tab w:val="left" w:pos="720"/>
          <w:tab w:val="left" w:pos="900"/>
        </w:tabs>
        <w:spacing w:line="288"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hint="eastAsia"/>
          <w:sz w:val="24"/>
        </w:rPr>
        <w:t>（后附法定代表人身份证原件扫描件或彩色复印件正、反面）</w:t>
      </w:r>
    </w:p>
    <w:p w:rsidR="001C267D" w:rsidRDefault="001C267D">
      <w:pPr>
        <w:tabs>
          <w:tab w:val="left" w:pos="720"/>
          <w:tab w:val="left" w:pos="900"/>
        </w:tabs>
        <w:spacing w:line="288" w:lineRule="auto"/>
        <w:rPr>
          <w:rFonts w:ascii="宋体" w:eastAsia="宋体" w:hAnsi="宋体" w:cs="宋体"/>
          <w:sz w:val="24"/>
        </w:rPr>
      </w:pPr>
    </w:p>
    <w:p w:rsidR="001C267D" w:rsidRDefault="001C267D">
      <w:pPr>
        <w:tabs>
          <w:tab w:val="left" w:pos="720"/>
          <w:tab w:val="left" w:pos="900"/>
        </w:tabs>
        <w:spacing w:line="288" w:lineRule="auto"/>
        <w:rPr>
          <w:rFonts w:ascii="宋体" w:eastAsia="宋体" w:hAnsi="宋体" w:cs="宋体"/>
          <w:sz w:val="24"/>
        </w:rPr>
      </w:pPr>
    </w:p>
    <w:p w:rsidR="001C267D" w:rsidRDefault="0030174B">
      <w:pPr>
        <w:tabs>
          <w:tab w:val="left" w:pos="720"/>
          <w:tab w:val="left" w:pos="900"/>
        </w:tabs>
        <w:spacing w:line="288" w:lineRule="auto"/>
        <w:ind w:firstLineChars="1600" w:firstLine="3840"/>
        <w:rPr>
          <w:rFonts w:ascii="宋体" w:eastAsia="宋体" w:hAnsi="宋体" w:cs="宋体"/>
          <w:sz w:val="24"/>
          <w:u w:val="single"/>
        </w:rPr>
      </w:pPr>
      <w:r>
        <w:rPr>
          <w:rFonts w:ascii="宋体" w:eastAsia="宋体" w:hAnsi="宋体" w:cs="宋体" w:hint="eastAsia"/>
          <w:sz w:val="24"/>
        </w:rPr>
        <w:t>供应商：</w:t>
      </w:r>
      <w:r>
        <w:rPr>
          <w:rFonts w:ascii="宋体" w:eastAsia="宋体" w:hAnsi="宋体" w:cs="宋体"/>
          <w:sz w:val="24"/>
          <w:u w:val="single"/>
        </w:rPr>
        <w:t xml:space="preserve">             </w:t>
      </w:r>
      <w:r>
        <w:rPr>
          <w:rFonts w:ascii="宋体" w:eastAsia="宋体" w:hAnsi="宋体" w:cs="宋体" w:hint="eastAsia"/>
          <w:sz w:val="24"/>
          <w:u w:val="single"/>
        </w:rPr>
        <w:t>（盖公章）</w:t>
      </w:r>
    </w:p>
    <w:p w:rsidR="001C267D" w:rsidRDefault="001C267D">
      <w:pPr>
        <w:tabs>
          <w:tab w:val="left" w:pos="720"/>
          <w:tab w:val="left" w:pos="900"/>
        </w:tabs>
        <w:spacing w:line="288" w:lineRule="auto"/>
        <w:ind w:firstLineChars="1600" w:firstLine="3840"/>
        <w:rPr>
          <w:rFonts w:ascii="宋体" w:eastAsia="宋体" w:hAnsi="宋体" w:cs="宋体"/>
          <w:sz w:val="24"/>
          <w:u w:val="single"/>
        </w:rPr>
      </w:pPr>
    </w:p>
    <w:p w:rsidR="001C267D" w:rsidRDefault="0030174B">
      <w:pPr>
        <w:spacing w:line="288" w:lineRule="auto"/>
        <w:ind w:firstLineChars="1600" w:firstLine="3840"/>
        <w:rPr>
          <w:rFonts w:ascii="宋体" w:eastAsia="宋体" w:hAnsi="宋体" w:cs="宋体"/>
          <w:b/>
          <w:sz w:val="36"/>
          <w:szCs w:val="36"/>
        </w:rPr>
      </w:pPr>
      <w:r>
        <w:rPr>
          <w:rFonts w:ascii="宋体" w:eastAsia="宋体" w:hAnsi="宋体" w:cs="宋体" w:hint="eastAsia"/>
          <w:sz w:val="24"/>
        </w:rPr>
        <w:t>日</w:t>
      </w:r>
      <w:r>
        <w:rPr>
          <w:rFonts w:ascii="宋体" w:eastAsia="宋体" w:hAnsi="宋体" w:cs="宋体"/>
          <w:sz w:val="24"/>
        </w:rPr>
        <w:t xml:space="preserve">  </w:t>
      </w:r>
      <w:r>
        <w:rPr>
          <w:rFonts w:ascii="宋体" w:eastAsia="宋体" w:hAnsi="宋体" w:cs="宋体" w:hint="eastAsia"/>
          <w:sz w:val="24"/>
        </w:rPr>
        <w:t>期：</w:t>
      </w:r>
      <w:r>
        <w:rPr>
          <w:rFonts w:ascii="宋体" w:eastAsia="宋体" w:hAnsi="宋体" w:cs="宋体"/>
          <w:sz w:val="24"/>
          <w:u w:val="single"/>
        </w:rPr>
        <w:t xml:space="preserve">      </w:t>
      </w:r>
      <w:r>
        <w:rPr>
          <w:rFonts w:ascii="宋体" w:eastAsia="宋体" w:hAnsi="宋体" w:cs="宋体" w:hint="eastAsia"/>
          <w:sz w:val="24"/>
        </w:rPr>
        <w:t>年</w:t>
      </w:r>
      <w:r>
        <w:rPr>
          <w:rFonts w:ascii="宋体" w:eastAsia="宋体" w:hAnsi="宋体" w:cs="宋体"/>
          <w:sz w:val="24"/>
          <w:u w:val="single"/>
        </w:rPr>
        <w:t xml:space="preserve">      </w:t>
      </w:r>
      <w:r>
        <w:rPr>
          <w:rFonts w:ascii="宋体" w:eastAsia="宋体" w:hAnsi="宋体" w:cs="宋体" w:hint="eastAsia"/>
          <w:sz w:val="24"/>
        </w:rPr>
        <w:t>月</w:t>
      </w:r>
      <w:r>
        <w:rPr>
          <w:rFonts w:ascii="宋体" w:eastAsia="宋体" w:hAnsi="宋体" w:cs="宋体"/>
          <w:sz w:val="24"/>
          <w:u w:val="single"/>
        </w:rPr>
        <w:t xml:space="preserve">      </w:t>
      </w:r>
      <w:r>
        <w:rPr>
          <w:rFonts w:ascii="宋体" w:eastAsia="宋体" w:hAnsi="宋体" w:cs="宋体" w:hint="eastAsia"/>
          <w:sz w:val="24"/>
        </w:rPr>
        <w:t>日</w:t>
      </w:r>
    </w:p>
    <w:p w:rsidR="001C267D" w:rsidRDefault="001C267D">
      <w:pPr>
        <w:jc w:val="center"/>
        <w:rPr>
          <w:rFonts w:ascii="宋体" w:eastAsia="宋体" w:hAnsi="宋体" w:cs="宋体"/>
          <w:b/>
          <w:sz w:val="36"/>
          <w:szCs w:val="36"/>
        </w:rPr>
      </w:pPr>
    </w:p>
    <w:p w:rsidR="001C267D" w:rsidRDefault="0030174B">
      <w:pPr>
        <w:pStyle w:val="20"/>
        <w:spacing w:line="480" w:lineRule="exact"/>
        <w:rPr>
          <w:b/>
          <w:bCs/>
          <w:sz w:val="24"/>
        </w:rPr>
      </w:pPr>
      <w:r>
        <w:rPr>
          <w:rFonts w:cs="宋体" w:hint="eastAsia"/>
          <w:b/>
          <w:bCs/>
          <w:sz w:val="24"/>
        </w:rPr>
        <w:t>注：必须按给定格式填写，否则响应无效。</w:t>
      </w:r>
      <w:r>
        <w:rPr>
          <w:b/>
          <w:bCs/>
          <w:sz w:val="24"/>
        </w:rPr>
        <w:br w:type="page"/>
      </w:r>
    </w:p>
    <w:p w:rsidR="001C267D" w:rsidRDefault="0030174B" w:rsidP="002F7A6A">
      <w:pPr>
        <w:snapToGrid w:val="0"/>
        <w:spacing w:beforeLines="150" w:afterLines="100" w:line="360" w:lineRule="auto"/>
        <w:jc w:val="center"/>
        <w:rPr>
          <w:rFonts w:ascii="宋体" w:eastAsia="宋体"/>
          <w:sz w:val="24"/>
        </w:rPr>
      </w:pPr>
      <w:r>
        <w:rPr>
          <w:rFonts w:ascii="宋体" w:eastAsia="宋体" w:hAnsi="宋体" w:cs="宋体"/>
          <w:b/>
          <w:bCs/>
          <w:sz w:val="24"/>
        </w:rPr>
        <w:t>2</w:t>
      </w:r>
      <w:r>
        <w:rPr>
          <w:rFonts w:ascii="宋体" w:eastAsia="宋体" w:hAnsi="宋体" w:cs="宋体" w:hint="eastAsia"/>
          <w:b/>
          <w:bCs/>
          <w:sz w:val="24"/>
        </w:rPr>
        <w:t>、法定代表人授权委托书</w:t>
      </w:r>
    </w:p>
    <w:p w:rsidR="001C267D" w:rsidRDefault="0030174B">
      <w:pPr>
        <w:spacing w:line="432" w:lineRule="auto"/>
        <w:ind w:firstLine="610"/>
        <w:rPr>
          <w:rFonts w:ascii="宋体" w:eastAsia="宋体" w:hAnsi="宋体" w:cs="宋体"/>
          <w:sz w:val="24"/>
        </w:rPr>
      </w:pPr>
      <w:r>
        <w:rPr>
          <w:rFonts w:ascii="宋体" w:eastAsia="宋体" w:hAnsi="宋体" w:cs="宋体" w:hint="eastAsia"/>
          <w:sz w:val="24"/>
        </w:rPr>
        <w:t>本授权委托书声明：我</w:t>
      </w:r>
      <w:r>
        <w:rPr>
          <w:rFonts w:ascii="宋体" w:eastAsia="宋体" w:hAnsi="宋体" w:cs="宋体"/>
          <w:sz w:val="24"/>
          <w:u w:val="single"/>
        </w:rPr>
        <w:t xml:space="preserve">        </w:t>
      </w:r>
      <w:r>
        <w:rPr>
          <w:rFonts w:ascii="宋体" w:eastAsia="宋体" w:hAnsi="宋体" w:cs="宋体" w:hint="eastAsia"/>
          <w:sz w:val="24"/>
          <w:u w:val="single"/>
        </w:rPr>
        <w:t>（姓名）</w:t>
      </w:r>
      <w:r>
        <w:rPr>
          <w:rFonts w:ascii="宋体" w:eastAsia="宋体" w:hAnsi="宋体" w:cs="宋体" w:hint="eastAsia"/>
          <w:sz w:val="24"/>
        </w:rPr>
        <w:t>系</w:t>
      </w:r>
      <w:r>
        <w:rPr>
          <w:rFonts w:ascii="宋体" w:eastAsia="宋体" w:hAnsi="宋体" w:cs="宋体"/>
          <w:sz w:val="24"/>
          <w:u w:val="single"/>
        </w:rPr>
        <w:t xml:space="preserve">                   </w:t>
      </w:r>
      <w:r>
        <w:rPr>
          <w:rFonts w:ascii="宋体" w:eastAsia="宋体" w:hAnsi="宋体" w:cs="宋体" w:hint="eastAsia"/>
          <w:sz w:val="24"/>
          <w:u w:val="single"/>
        </w:rPr>
        <w:t>（供应商名称）</w:t>
      </w:r>
      <w:r>
        <w:rPr>
          <w:rFonts w:ascii="宋体" w:eastAsia="宋体" w:hAnsi="宋体" w:cs="宋体" w:hint="eastAsia"/>
          <w:sz w:val="24"/>
        </w:rPr>
        <w:t>的法定代表人，现授权委托</w:t>
      </w:r>
      <w:r>
        <w:rPr>
          <w:rFonts w:ascii="宋体" w:eastAsia="宋体" w:hAnsi="宋体" w:cs="宋体"/>
          <w:sz w:val="24"/>
          <w:u w:val="single"/>
        </w:rPr>
        <w:t xml:space="preserve">            </w:t>
      </w:r>
      <w:r>
        <w:rPr>
          <w:rFonts w:ascii="宋体" w:eastAsia="宋体" w:hAnsi="宋体" w:cs="宋体" w:hint="eastAsia"/>
          <w:sz w:val="24"/>
          <w:u w:val="single"/>
        </w:rPr>
        <w:t>（供应商名称）</w:t>
      </w:r>
      <w:r>
        <w:rPr>
          <w:rFonts w:ascii="宋体" w:eastAsia="宋体" w:hAnsi="宋体" w:cs="宋体" w:hint="eastAsia"/>
          <w:sz w:val="24"/>
        </w:rPr>
        <w:t>的</w:t>
      </w:r>
      <w:r>
        <w:rPr>
          <w:rFonts w:ascii="宋体" w:eastAsia="宋体" w:hAnsi="宋体" w:cs="宋体"/>
          <w:sz w:val="24"/>
          <w:u w:val="single"/>
        </w:rPr>
        <w:t xml:space="preserve">      </w:t>
      </w:r>
      <w:r>
        <w:rPr>
          <w:rFonts w:ascii="宋体" w:eastAsia="宋体" w:hAnsi="宋体" w:cs="宋体" w:hint="eastAsia"/>
          <w:sz w:val="24"/>
          <w:u w:val="single"/>
        </w:rPr>
        <w:t>（姓名）</w:t>
      </w:r>
      <w:r>
        <w:rPr>
          <w:rFonts w:ascii="宋体" w:eastAsia="宋体" w:hAnsi="宋体" w:cs="宋体" w:hint="eastAsia"/>
          <w:sz w:val="24"/>
        </w:rPr>
        <w:t>为我公司签署本采购项目的投标文件及投标事宜的法定代表人授权委托代理人，我承认代理人全权代表我所签署的本采购项目的投标文件的所有内容。</w:t>
      </w:r>
    </w:p>
    <w:p w:rsidR="001C267D" w:rsidRDefault="001C267D">
      <w:pPr>
        <w:spacing w:line="432" w:lineRule="auto"/>
        <w:ind w:firstLine="610"/>
        <w:rPr>
          <w:rFonts w:ascii="宋体" w:eastAsia="宋体" w:hAnsi="宋体" w:cs="宋体"/>
          <w:sz w:val="24"/>
        </w:rPr>
      </w:pPr>
    </w:p>
    <w:p w:rsidR="001C267D" w:rsidRDefault="0030174B">
      <w:pPr>
        <w:spacing w:line="432" w:lineRule="auto"/>
        <w:ind w:firstLine="697"/>
        <w:rPr>
          <w:rFonts w:ascii="宋体" w:eastAsia="宋体" w:hAnsi="宋体" w:cs="宋体"/>
          <w:sz w:val="24"/>
        </w:rPr>
      </w:pPr>
      <w:r>
        <w:rPr>
          <w:rFonts w:ascii="宋体" w:eastAsia="宋体" w:hAnsi="宋体" w:cs="宋体" w:hint="eastAsia"/>
          <w:sz w:val="24"/>
        </w:rPr>
        <w:t>代理人无转委托权，特此委托。</w:t>
      </w:r>
    </w:p>
    <w:p w:rsidR="001C267D" w:rsidRDefault="0030174B">
      <w:pPr>
        <w:spacing w:line="288" w:lineRule="auto"/>
        <w:ind w:firstLineChars="200" w:firstLine="480"/>
        <w:rPr>
          <w:rFonts w:ascii="宋体" w:eastAsia="宋体" w:hAnsi="宋体" w:cs="宋体"/>
          <w:sz w:val="24"/>
        </w:rPr>
      </w:pPr>
      <w:r>
        <w:rPr>
          <w:rFonts w:ascii="宋体" w:eastAsia="宋体" w:hAnsi="宋体" w:cs="宋体" w:hint="eastAsia"/>
          <w:sz w:val="24"/>
        </w:rPr>
        <w:t>（后附委托代理人身份证原件扫描件或彩色复印件正、反面）</w:t>
      </w:r>
    </w:p>
    <w:p w:rsidR="001C267D" w:rsidRDefault="001C267D">
      <w:pPr>
        <w:spacing w:line="288" w:lineRule="auto"/>
        <w:rPr>
          <w:rFonts w:ascii="宋体" w:eastAsia="宋体" w:hAnsi="宋体" w:cs="宋体"/>
          <w:sz w:val="24"/>
        </w:rPr>
      </w:pPr>
    </w:p>
    <w:p w:rsidR="001C267D" w:rsidRDefault="001C267D">
      <w:pPr>
        <w:spacing w:line="288" w:lineRule="auto"/>
        <w:ind w:left="1260"/>
        <w:rPr>
          <w:rFonts w:ascii="宋体" w:eastAsia="宋体" w:hAnsi="宋体" w:cs="宋体"/>
          <w:sz w:val="24"/>
        </w:rPr>
      </w:pPr>
    </w:p>
    <w:p w:rsidR="001C267D" w:rsidRDefault="0030174B">
      <w:pPr>
        <w:spacing w:line="288" w:lineRule="auto"/>
        <w:ind w:left="2100"/>
        <w:rPr>
          <w:rFonts w:ascii="宋体" w:eastAsia="宋体" w:hAnsi="宋体" w:cs="宋体"/>
          <w:sz w:val="24"/>
        </w:rPr>
      </w:pPr>
      <w:r>
        <w:rPr>
          <w:rFonts w:ascii="宋体" w:eastAsia="宋体" w:hAnsi="宋体" w:cs="宋体" w:hint="eastAsia"/>
          <w:sz w:val="24"/>
        </w:rPr>
        <w:t>代理人：</w:t>
      </w:r>
      <w:r>
        <w:rPr>
          <w:rFonts w:ascii="宋体" w:eastAsia="宋体" w:hAnsi="宋体" w:cs="宋体"/>
          <w:sz w:val="24"/>
          <w:u w:val="single"/>
        </w:rPr>
        <w:t xml:space="preserve">        </w:t>
      </w:r>
      <w:r>
        <w:rPr>
          <w:rFonts w:ascii="宋体" w:eastAsia="宋体" w:hAnsi="宋体" w:cs="宋体" w:hint="eastAsia"/>
          <w:sz w:val="24"/>
          <w:u w:val="single"/>
        </w:rPr>
        <w:t>（签字）</w:t>
      </w:r>
      <w:r>
        <w:rPr>
          <w:rFonts w:ascii="宋体" w:eastAsia="宋体" w:hAnsi="宋体" w:cs="宋体"/>
          <w:sz w:val="24"/>
        </w:rPr>
        <w:t xml:space="preserve">  </w:t>
      </w:r>
      <w:r>
        <w:rPr>
          <w:rFonts w:ascii="宋体" w:eastAsia="宋体" w:hAnsi="宋体" w:cs="宋体" w:hint="eastAsia"/>
          <w:sz w:val="24"/>
        </w:rPr>
        <w:t>性别</w:t>
      </w:r>
      <w:r>
        <w:rPr>
          <w:rFonts w:ascii="宋体" w:eastAsia="宋体" w:hAnsi="宋体" w:cs="宋体"/>
          <w:sz w:val="24"/>
        </w:rPr>
        <w:t xml:space="preserve"> </w:t>
      </w:r>
      <w:r>
        <w:rPr>
          <w:rFonts w:ascii="宋体" w:eastAsia="宋体" w:hAnsi="宋体" w:cs="宋体" w:hint="eastAsia"/>
          <w:sz w:val="24"/>
        </w:rPr>
        <w:t>：</w:t>
      </w:r>
      <w:r>
        <w:rPr>
          <w:rFonts w:ascii="宋体" w:eastAsia="宋体" w:hAnsi="宋体" w:cs="宋体"/>
          <w:sz w:val="24"/>
          <w:u w:val="single"/>
        </w:rPr>
        <w:t xml:space="preserve">      </w:t>
      </w:r>
      <w:r>
        <w:rPr>
          <w:rFonts w:ascii="宋体" w:eastAsia="宋体" w:hAnsi="宋体" w:cs="宋体"/>
          <w:sz w:val="24"/>
        </w:rPr>
        <w:t xml:space="preserve"> </w:t>
      </w:r>
      <w:r>
        <w:rPr>
          <w:rFonts w:ascii="宋体" w:eastAsia="宋体" w:hAnsi="宋体" w:cs="宋体" w:hint="eastAsia"/>
          <w:sz w:val="24"/>
        </w:rPr>
        <w:t>年龄：</w:t>
      </w:r>
      <w:r>
        <w:rPr>
          <w:rFonts w:ascii="宋体" w:eastAsia="宋体" w:hAnsi="宋体" w:cs="宋体"/>
          <w:sz w:val="24"/>
          <w:u w:val="single"/>
        </w:rPr>
        <w:t xml:space="preserve">      </w:t>
      </w:r>
    </w:p>
    <w:p w:rsidR="001C267D" w:rsidRDefault="0030174B">
      <w:pPr>
        <w:spacing w:line="288" w:lineRule="auto"/>
        <w:ind w:firstLineChars="900" w:firstLine="2160"/>
        <w:rPr>
          <w:rFonts w:ascii="宋体" w:eastAsia="宋体" w:hAnsi="宋体" w:cs="宋体"/>
          <w:sz w:val="24"/>
        </w:rPr>
      </w:pPr>
      <w:r>
        <w:rPr>
          <w:rFonts w:ascii="宋体" w:eastAsia="宋体" w:hAnsi="宋体" w:cs="宋体" w:hint="eastAsia"/>
          <w:sz w:val="24"/>
        </w:rPr>
        <w:t>身份证号码：</w:t>
      </w:r>
      <w:r>
        <w:rPr>
          <w:rFonts w:ascii="宋体" w:eastAsia="宋体" w:hAnsi="宋体" w:cs="宋体"/>
          <w:sz w:val="24"/>
          <w:u w:val="single"/>
        </w:rPr>
        <w:t xml:space="preserve">                    </w:t>
      </w:r>
      <w:r>
        <w:rPr>
          <w:rFonts w:ascii="宋体" w:eastAsia="宋体" w:hAnsi="宋体" w:cs="宋体" w:hint="eastAsia"/>
          <w:sz w:val="24"/>
        </w:rPr>
        <w:t>职务：</w:t>
      </w:r>
      <w:r>
        <w:rPr>
          <w:rFonts w:ascii="宋体" w:eastAsia="宋体" w:hAnsi="宋体" w:cs="宋体"/>
          <w:sz w:val="24"/>
          <w:u w:val="single"/>
        </w:rPr>
        <w:t xml:space="preserve">             </w:t>
      </w:r>
    </w:p>
    <w:p w:rsidR="001C267D" w:rsidRDefault="0030174B">
      <w:pPr>
        <w:spacing w:line="288" w:lineRule="auto"/>
        <w:ind w:left="2160"/>
        <w:rPr>
          <w:rFonts w:ascii="宋体" w:eastAsia="宋体" w:hAnsi="宋体" w:cs="宋体"/>
          <w:sz w:val="24"/>
        </w:rPr>
      </w:pPr>
      <w:r>
        <w:rPr>
          <w:rFonts w:ascii="宋体" w:eastAsia="宋体" w:hAnsi="宋体" w:cs="宋体" w:hint="eastAsia"/>
          <w:sz w:val="24"/>
        </w:rPr>
        <w:t>投标人：</w:t>
      </w:r>
      <w:r>
        <w:rPr>
          <w:rFonts w:ascii="宋体" w:eastAsia="宋体" w:hAnsi="宋体" w:cs="宋体"/>
          <w:sz w:val="24"/>
          <w:u w:val="single"/>
        </w:rPr>
        <w:t xml:space="preserve">                                     </w:t>
      </w:r>
      <w:r>
        <w:rPr>
          <w:rFonts w:ascii="宋体" w:eastAsia="宋体" w:hAnsi="宋体" w:cs="宋体" w:hint="eastAsia"/>
          <w:sz w:val="24"/>
          <w:u w:val="single"/>
        </w:rPr>
        <w:t>（盖章）</w:t>
      </w:r>
    </w:p>
    <w:p w:rsidR="001C267D" w:rsidRDefault="0030174B">
      <w:pPr>
        <w:spacing w:line="288" w:lineRule="auto"/>
        <w:ind w:left="2160"/>
        <w:rPr>
          <w:rFonts w:ascii="宋体" w:eastAsia="宋体" w:hAnsi="宋体" w:cs="宋体"/>
          <w:sz w:val="24"/>
        </w:rPr>
      </w:pPr>
      <w:r>
        <w:rPr>
          <w:rFonts w:ascii="宋体" w:eastAsia="宋体" w:hAnsi="宋体" w:cs="宋体" w:hint="eastAsia"/>
          <w:sz w:val="24"/>
        </w:rPr>
        <w:t>法定代表人：</w:t>
      </w:r>
      <w:r>
        <w:rPr>
          <w:rFonts w:ascii="宋体" w:eastAsia="宋体" w:hAnsi="宋体" w:cs="宋体"/>
          <w:sz w:val="24"/>
          <w:u w:val="single"/>
        </w:rPr>
        <w:t xml:space="preserve">                          </w:t>
      </w:r>
      <w:r>
        <w:rPr>
          <w:rFonts w:ascii="宋体" w:eastAsia="宋体" w:hAnsi="宋体" w:cs="宋体" w:hint="eastAsia"/>
          <w:sz w:val="24"/>
          <w:u w:val="single"/>
        </w:rPr>
        <w:t>（签字或盖章）</w:t>
      </w:r>
    </w:p>
    <w:p w:rsidR="001C267D" w:rsidRDefault="0030174B">
      <w:pPr>
        <w:spacing w:line="288" w:lineRule="auto"/>
        <w:ind w:leftChars="1028" w:left="3084"/>
        <w:rPr>
          <w:rFonts w:ascii="宋体" w:eastAsia="宋体" w:hAnsi="宋体" w:cs="宋体"/>
          <w:sz w:val="24"/>
        </w:rPr>
      </w:pPr>
      <w:r>
        <w:rPr>
          <w:rFonts w:ascii="宋体" w:eastAsia="宋体" w:hAnsi="宋体" w:cs="宋体" w:hint="eastAsia"/>
          <w:sz w:val="24"/>
        </w:rPr>
        <w:t>授权委托日期：</w:t>
      </w:r>
      <w:r>
        <w:rPr>
          <w:rFonts w:ascii="宋体" w:eastAsia="宋体" w:hAnsi="宋体" w:cs="宋体"/>
          <w:sz w:val="24"/>
          <w:u w:val="single"/>
        </w:rPr>
        <w:t xml:space="preserve">          </w:t>
      </w:r>
      <w:r>
        <w:rPr>
          <w:rFonts w:ascii="宋体" w:eastAsia="宋体" w:hAnsi="宋体" w:cs="宋体" w:hint="eastAsia"/>
          <w:sz w:val="24"/>
        </w:rPr>
        <w:t>年</w:t>
      </w:r>
      <w:r>
        <w:rPr>
          <w:rFonts w:ascii="宋体" w:eastAsia="宋体" w:hAnsi="宋体" w:cs="宋体"/>
          <w:sz w:val="24"/>
          <w:u w:val="single"/>
        </w:rPr>
        <w:t xml:space="preserve">       </w:t>
      </w:r>
      <w:r>
        <w:rPr>
          <w:rFonts w:ascii="宋体" w:eastAsia="宋体" w:hAnsi="宋体" w:cs="宋体" w:hint="eastAsia"/>
          <w:sz w:val="24"/>
        </w:rPr>
        <w:t>月</w:t>
      </w:r>
      <w:r>
        <w:rPr>
          <w:rFonts w:ascii="宋体" w:eastAsia="宋体" w:hAnsi="宋体" w:cs="宋体"/>
          <w:sz w:val="24"/>
          <w:u w:val="single"/>
        </w:rPr>
        <w:t xml:space="preserve">      </w:t>
      </w:r>
      <w:r>
        <w:rPr>
          <w:rFonts w:ascii="宋体" w:eastAsia="宋体" w:hAnsi="宋体" w:cs="宋体" w:hint="eastAsia"/>
          <w:sz w:val="24"/>
        </w:rPr>
        <w:t>日</w:t>
      </w:r>
    </w:p>
    <w:p w:rsidR="001C267D" w:rsidRDefault="001C267D">
      <w:pPr>
        <w:rPr>
          <w:rFonts w:ascii="宋体" w:eastAsia="宋体" w:hAnsi="宋体" w:cs="宋体"/>
          <w:bCs/>
          <w:sz w:val="24"/>
        </w:rPr>
      </w:pPr>
    </w:p>
    <w:p w:rsidR="001C267D" w:rsidRDefault="0030174B">
      <w:pPr>
        <w:pStyle w:val="BodyText1I"/>
        <w:rPr>
          <w:rFonts w:eastAsia="宋体" w:hAnsi="宋体" w:cs="宋体"/>
          <w:b/>
          <w:bCs/>
          <w:sz w:val="24"/>
        </w:rPr>
      </w:pPr>
      <w:r>
        <w:rPr>
          <w:rFonts w:eastAsia="宋体" w:hAnsi="宋体" w:cs="宋体" w:hint="eastAsia"/>
          <w:b/>
          <w:bCs/>
          <w:sz w:val="24"/>
        </w:rPr>
        <w:t>注：必须按给定格式填写，否则响应无效（如无授权，可不提供）。</w:t>
      </w:r>
    </w:p>
    <w:p w:rsidR="001C267D" w:rsidRDefault="001C267D">
      <w:pPr>
        <w:pStyle w:val="BodyText1I"/>
        <w:rPr>
          <w:rFonts w:hAnsi="宋体"/>
          <w:b/>
          <w:bCs/>
          <w:sz w:val="24"/>
        </w:rPr>
      </w:pPr>
    </w:p>
    <w:p w:rsidR="001C267D" w:rsidRDefault="001C267D">
      <w:pPr>
        <w:pStyle w:val="BodyText1I"/>
        <w:rPr>
          <w:rFonts w:hAnsi="宋体"/>
          <w:b/>
          <w:bCs/>
          <w:sz w:val="24"/>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rFonts w:ascii="宋体" w:eastAsia="宋体" w:hAnsi="宋体" w:cs="宋体"/>
          <w:b/>
          <w:color w:val="000000"/>
          <w:kern w:val="0"/>
          <w:sz w:val="24"/>
        </w:rPr>
      </w:pPr>
    </w:p>
    <w:p w:rsidR="001C267D" w:rsidRDefault="001C267D">
      <w:pPr>
        <w:widowControl/>
        <w:jc w:val="center"/>
        <w:rPr>
          <w:rFonts w:ascii="宋体" w:eastAsia="宋体" w:hAnsi="宋体" w:cs="宋体"/>
          <w:b/>
          <w:color w:val="000000"/>
          <w:kern w:val="0"/>
          <w:sz w:val="24"/>
        </w:rPr>
      </w:pPr>
    </w:p>
    <w:p w:rsidR="001C267D" w:rsidRDefault="001C267D">
      <w:pPr>
        <w:pStyle w:val="a0"/>
      </w:pPr>
    </w:p>
    <w:p w:rsidR="001C267D" w:rsidRDefault="001C267D">
      <w:pPr>
        <w:pStyle w:val="20"/>
      </w:pPr>
    </w:p>
    <w:p w:rsidR="001C267D" w:rsidRDefault="001C267D">
      <w:pPr>
        <w:pStyle w:val="a4"/>
      </w:pPr>
    </w:p>
    <w:p w:rsidR="001C267D" w:rsidRDefault="001C267D"/>
    <w:p w:rsidR="001C267D" w:rsidRDefault="0030174B">
      <w:pPr>
        <w:spacing w:line="360" w:lineRule="auto"/>
        <w:ind w:firstLineChars="192" w:firstLine="540"/>
        <w:jc w:val="center"/>
        <w:rPr>
          <w:rFonts w:ascii="宋体" w:eastAsia="宋体" w:hAnsi="宋体" w:cs="宋体"/>
          <w:b/>
          <w:sz w:val="28"/>
          <w:szCs w:val="28"/>
        </w:rPr>
      </w:pPr>
      <w:bookmarkStart w:id="50" w:name="_Toc4909"/>
      <w:bookmarkEnd w:id="49"/>
      <w:r>
        <w:rPr>
          <w:rFonts w:ascii="宋体" w:eastAsia="宋体" w:hAnsi="宋体" w:cs="宋体"/>
          <w:b/>
          <w:sz w:val="28"/>
          <w:szCs w:val="28"/>
        </w:rPr>
        <w:t>3</w:t>
      </w:r>
      <w:r>
        <w:rPr>
          <w:rFonts w:ascii="宋体" w:eastAsia="宋体" w:hAnsi="宋体" w:cs="宋体" w:hint="eastAsia"/>
          <w:b/>
          <w:sz w:val="28"/>
          <w:szCs w:val="28"/>
        </w:rPr>
        <w:t>、营业执照</w:t>
      </w:r>
    </w:p>
    <w:p w:rsidR="001C267D" w:rsidRDefault="001C267D">
      <w:pPr>
        <w:spacing w:line="360" w:lineRule="auto"/>
        <w:ind w:firstLineChars="192" w:firstLine="540"/>
        <w:jc w:val="center"/>
        <w:rPr>
          <w:rFonts w:ascii="宋体" w:eastAsia="宋体" w:hAnsi="宋体" w:cs="宋体"/>
          <w:b/>
          <w:sz w:val="28"/>
          <w:szCs w:val="28"/>
        </w:rPr>
      </w:pPr>
    </w:p>
    <w:p w:rsidR="001C267D" w:rsidRDefault="0030174B">
      <w:pPr>
        <w:spacing w:line="360" w:lineRule="auto"/>
        <w:ind w:firstLineChars="192" w:firstLine="540"/>
        <w:jc w:val="center"/>
        <w:rPr>
          <w:rFonts w:ascii="宋体" w:eastAsia="宋体" w:hAnsi="宋体" w:cs="宋体"/>
          <w:b/>
          <w:sz w:val="28"/>
          <w:szCs w:val="28"/>
        </w:rPr>
      </w:pPr>
      <w:bookmarkStart w:id="51" w:name="_Toc29704"/>
      <w:r>
        <w:rPr>
          <w:rFonts w:ascii="宋体" w:eastAsia="宋体" w:hAnsi="宋体" w:cs="宋体"/>
          <w:b/>
          <w:sz w:val="28"/>
          <w:szCs w:val="28"/>
        </w:rPr>
        <w:t>4</w:t>
      </w:r>
      <w:r>
        <w:rPr>
          <w:rFonts w:ascii="宋体" w:eastAsia="宋体" w:hAnsi="宋体" w:cs="宋体" w:hint="eastAsia"/>
          <w:b/>
          <w:sz w:val="28"/>
          <w:szCs w:val="28"/>
        </w:rPr>
        <w:t>、资</w:t>
      </w:r>
      <w:r w:rsidR="00992B4A">
        <w:rPr>
          <w:rFonts w:ascii="宋体" w:eastAsia="宋体" w:hAnsi="宋体" w:cs="宋体" w:hint="eastAsia"/>
          <w:b/>
          <w:sz w:val="28"/>
          <w:szCs w:val="28"/>
        </w:rPr>
        <w:t>质</w:t>
      </w:r>
      <w:r>
        <w:rPr>
          <w:rFonts w:ascii="宋体" w:eastAsia="宋体" w:hAnsi="宋体" w:cs="宋体" w:hint="eastAsia"/>
          <w:b/>
          <w:sz w:val="28"/>
          <w:szCs w:val="28"/>
        </w:rPr>
        <w:t>证书</w:t>
      </w:r>
      <w:r w:rsidR="00992B4A">
        <w:rPr>
          <w:rFonts w:ascii="宋体" w:eastAsia="宋体" w:hAnsi="宋体" w:cs="宋体" w:hint="eastAsia"/>
          <w:b/>
          <w:sz w:val="28"/>
          <w:szCs w:val="28"/>
        </w:rPr>
        <w:t>及项目负责人证件</w:t>
      </w:r>
    </w:p>
    <w:p w:rsidR="001C267D" w:rsidRDefault="001C267D">
      <w:pPr>
        <w:spacing w:line="360" w:lineRule="auto"/>
        <w:ind w:firstLineChars="192" w:firstLine="540"/>
        <w:jc w:val="center"/>
        <w:rPr>
          <w:rFonts w:ascii="宋体" w:eastAsia="宋体" w:hAnsi="宋体" w:cs="宋体"/>
          <w:b/>
          <w:sz w:val="28"/>
          <w:szCs w:val="28"/>
        </w:rPr>
      </w:pPr>
    </w:p>
    <w:p w:rsidR="001C267D" w:rsidRDefault="001C267D">
      <w:pPr>
        <w:spacing w:line="360" w:lineRule="auto"/>
        <w:ind w:firstLineChars="192" w:firstLine="540"/>
        <w:jc w:val="center"/>
        <w:rPr>
          <w:rFonts w:ascii="宋体" w:eastAsia="宋体" w:hAnsi="宋体" w:cs="宋体"/>
          <w:b/>
          <w:sz w:val="28"/>
          <w:szCs w:val="28"/>
        </w:rPr>
      </w:pPr>
    </w:p>
    <w:p w:rsidR="001C267D" w:rsidRDefault="001C267D">
      <w:pPr>
        <w:spacing w:line="360" w:lineRule="auto"/>
        <w:ind w:firstLineChars="192" w:firstLine="540"/>
        <w:jc w:val="center"/>
        <w:rPr>
          <w:rFonts w:ascii="宋体" w:eastAsia="宋体" w:hAnsi="宋体" w:cs="宋体"/>
          <w:b/>
          <w:sz w:val="28"/>
          <w:szCs w:val="28"/>
        </w:rPr>
      </w:pPr>
    </w:p>
    <w:bookmarkEnd w:id="51"/>
    <w:p w:rsidR="001C267D" w:rsidRDefault="001C267D">
      <w:pPr>
        <w:pStyle w:val="a4"/>
        <w:rPr>
          <w:szCs w:val="28"/>
        </w:rPr>
      </w:pPr>
    </w:p>
    <w:p w:rsidR="001C267D" w:rsidRDefault="001C267D">
      <w:pPr>
        <w:rPr>
          <w:sz w:val="28"/>
          <w:szCs w:val="28"/>
        </w:rPr>
      </w:pPr>
    </w:p>
    <w:p w:rsidR="001C267D" w:rsidRDefault="001C267D">
      <w:pPr>
        <w:pStyle w:val="a0"/>
      </w:pPr>
    </w:p>
    <w:p w:rsidR="001C267D" w:rsidRDefault="001C267D">
      <w:pPr>
        <w:pStyle w:val="a0"/>
      </w:pPr>
    </w:p>
    <w:p w:rsidR="001C267D" w:rsidRDefault="001C267D">
      <w:pPr>
        <w:pStyle w:val="20"/>
      </w:pPr>
    </w:p>
    <w:p w:rsidR="001C267D" w:rsidRDefault="001C267D">
      <w:pPr>
        <w:pStyle w:val="a4"/>
      </w:pPr>
    </w:p>
    <w:p w:rsidR="001C267D" w:rsidRDefault="001C267D"/>
    <w:p w:rsidR="001C267D" w:rsidRDefault="001C267D">
      <w:pPr>
        <w:pStyle w:val="a0"/>
      </w:pPr>
    </w:p>
    <w:p w:rsidR="001C267D" w:rsidRDefault="001C267D">
      <w:pPr>
        <w:pStyle w:val="20"/>
      </w:pPr>
    </w:p>
    <w:p w:rsidR="001C267D" w:rsidRDefault="001C267D">
      <w:pPr>
        <w:pStyle w:val="a4"/>
      </w:pPr>
    </w:p>
    <w:p w:rsidR="001C267D" w:rsidRDefault="001C267D"/>
    <w:p w:rsidR="001C267D" w:rsidRDefault="001C267D">
      <w:pPr>
        <w:pStyle w:val="a0"/>
      </w:pPr>
    </w:p>
    <w:p w:rsidR="001C267D" w:rsidRDefault="001C267D">
      <w:pPr>
        <w:pStyle w:val="20"/>
      </w:pPr>
    </w:p>
    <w:p w:rsidR="001C267D" w:rsidRDefault="001C267D">
      <w:pPr>
        <w:pStyle w:val="a4"/>
      </w:pPr>
    </w:p>
    <w:p w:rsidR="001C267D" w:rsidRDefault="001C267D"/>
    <w:p w:rsidR="001C267D" w:rsidRDefault="001C267D">
      <w:pPr>
        <w:pStyle w:val="a4"/>
        <w:jc w:val="both"/>
        <w:rPr>
          <w:rFonts w:eastAsia="楷体_GB2312"/>
          <w:kern w:val="0"/>
          <w:sz w:val="30"/>
        </w:rPr>
      </w:pPr>
    </w:p>
    <w:p w:rsidR="001C267D" w:rsidRDefault="001C267D"/>
    <w:p w:rsidR="001C267D" w:rsidRDefault="001C267D">
      <w:pPr>
        <w:pStyle w:val="a0"/>
      </w:pPr>
    </w:p>
    <w:p w:rsidR="001C267D" w:rsidRDefault="001C267D">
      <w:pPr>
        <w:pStyle w:val="20"/>
      </w:pPr>
    </w:p>
    <w:p w:rsidR="001C267D" w:rsidRDefault="001C267D">
      <w:pPr>
        <w:pStyle w:val="a0"/>
      </w:pPr>
    </w:p>
    <w:bookmarkEnd w:id="50"/>
    <w:p w:rsidR="001C267D" w:rsidRDefault="001C267D">
      <w:pPr>
        <w:pStyle w:val="20"/>
      </w:pPr>
    </w:p>
    <w:p w:rsidR="001C267D" w:rsidRDefault="0030174B" w:rsidP="002F7A6A">
      <w:pPr>
        <w:snapToGrid w:val="0"/>
        <w:spacing w:beforeLines="150" w:afterLines="100" w:line="360" w:lineRule="auto"/>
        <w:jc w:val="center"/>
        <w:rPr>
          <w:rFonts w:ascii="宋体" w:eastAsia="宋体" w:hAnsi="宋体"/>
          <w:b/>
          <w:kern w:val="0"/>
          <w:sz w:val="28"/>
          <w:szCs w:val="28"/>
        </w:rPr>
      </w:pPr>
      <w:r>
        <w:rPr>
          <w:rFonts w:ascii="宋体" w:eastAsia="宋体" w:hAnsi="宋体"/>
          <w:b/>
          <w:kern w:val="0"/>
          <w:sz w:val="28"/>
          <w:szCs w:val="28"/>
        </w:rPr>
        <w:lastRenderedPageBreak/>
        <w:t>5</w:t>
      </w:r>
      <w:r>
        <w:rPr>
          <w:rFonts w:ascii="宋体" w:eastAsia="宋体" w:hAnsi="宋体" w:hint="eastAsia"/>
          <w:b/>
          <w:kern w:val="0"/>
          <w:sz w:val="28"/>
          <w:szCs w:val="28"/>
        </w:rPr>
        <w:t>、资格承诺函</w:t>
      </w:r>
    </w:p>
    <w:p w:rsidR="001C267D" w:rsidRDefault="0030174B" w:rsidP="002F7A6A">
      <w:pPr>
        <w:snapToGrid w:val="0"/>
        <w:spacing w:beforeLines="150" w:afterLines="100"/>
        <w:jc w:val="left"/>
        <w:rPr>
          <w:rFonts w:ascii="宋体" w:eastAsia="宋体" w:hAnsi="宋体"/>
          <w:kern w:val="0"/>
          <w:sz w:val="24"/>
        </w:rPr>
      </w:pPr>
      <w:r>
        <w:rPr>
          <w:rFonts w:ascii="宋体" w:eastAsia="宋体" w:hAnsi="宋体"/>
          <w:kern w:val="0"/>
          <w:sz w:val="24"/>
          <w:u w:val="single"/>
        </w:rPr>
        <w:t xml:space="preserve">                             </w:t>
      </w:r>
      <w:r>
        <w:rPr>
          <w:rFonts w:ascii="宋体" w:eastAsia="宋体" w:hAnsi="宋体"/>
          <w:kern w:val="0"/>
          <w:sz w:val="24"/>
        </w:rPr>
        <w:t xml:space="preserve"> </w:t>
      </w:r>
      <w:r>
        <w:rPr>
          <w:rFonts w:ascii="宋体" w:eastAsia="宋体" w:hAnsi="宋体" w:hint="eastAsia"/>
          <w:kern w:val="0"/>
          <w:sz w:val="24"/>
        </w:rPr>
        <w:t>（采购人）：</w:t>
      </w:r>
    </w:p>
    <w:p w:rsidR="001C267D" w:rsidRDefault="0030174B" w:rsidP="002F7A6A">
      <w:pPr>
        <w:snapToGrid w:val="0"/>
        <w:spacing w:beforeLines="150" w:afterLines="100"/>
        <w:ind w:firstLineChars="200" w:firstLine="480"/>
        <w:jc w:val="left"/>
        <w:rPr>
          <w:rFonts w:ascii="宋体" w:eastAsia="宋体" w:hAnsi="宋体"/>
          <w:kern w:val="0"/>
          <w:sz w:val="24"/>
        </w:rPr>
      </w:pPr>
      <w:r>
        <w:rPr>
          <w:rFonts w:ascii="宋体" w:eastAsia="宋体" w:hAnsi="宋体" w:hint="eastAsia"/>
          <w:kern w:val="0"/>
          <w:sz w:val="24"/>
        </w:rPr>
        <w:t>我单位作为本次采购项目的投标人，根据采购文件要求，现郑重承诺如下：</w:t>
      </w:r>
    </w:p>
    <w:p w:rsidR="001C267D" w:rsidRDefault="0030174B" w:rsidP="002F7A6A">
      <w:pPr>
        <w:snapToGrid w:val="0"/>
        <w:spacing w:beforeLines="150" w:afterLines="100"/>
        <w:jc w:val="left"/>
        <w:rPr>
          <w:rFonts w:ascii="宋体" w:eastAsia="宋体" w:hAnsi="宋体"/>
          <w:kern w:val="0"/>
          <w:sz w:val="24"/>
        </w:rPr>
      </w:pPr>
      <w:r>
        <w:rPr>
          <w:rFonts w:ascii="宋体" w:eastAsia="宋体" w:hAnsi="宋体" w:hint="eastAsia"/>
          <w:kern w:val="0"/>
          <w:sz w:val="24"/>
        </w:rPr>
        <w:t>（一）符合《中华人民共和国政府采购法》第二十二条规定的条件；</w:t>
      </w:r>
    </w:p>
    <w:p w:rsidR="001C267D" w:rsidRDefault="0030174B" w:rsidP="002F7A6A">
      <w:pPr>
        <w:snapToGrid w:val="0"/>
        <w:spacing w:beforeLines="150" w:afterLines="100"/>
        <w:jc w:val="left"/>
        <w:rPr>
          <w:rFonts w:ascii="宋体" w:eastAsia="宋体" w:hAnsi="宋体"/>
          <w:kern w:val="0"/>
          <w:sz w:val="24"/>
        </w:rPr>
      </w:pPr>
      <w:r>
        <w:rPr>
          <w:rFonts w:ascii="宋体" w:eastAsia="宋体" w:hAnsi="宋体"/>
          <w:kern w:val="0"/>
          <w:sz w:val="24"/>
        </w:rPr>
        <w:t>1</w:t>
      </w:r>
      <w:r>
        <w:rPr>
          <w:rFonts w:ascii="宋体" w:eastAsia="宋体" w:hAnsi="宋体" w:hint="eastAsia"/>
          <w:kern w:val="0"/>
          <w:sz w:val="24"/>
        </w:rPr>
        <w:t>、具有独立承担民事责任的能力；</w:t>
      </w:r>
    </w:p>
    <w:p w:rsidR="001C267D" w:rsidRDefault="0030174B" w:rsidP="002F7A6A">
      <w:pPr>
        <w:snapToGrid w:val="0"/>
        <w:spacing w:beforeLines="150" w:afterLines="100"/>
        <w:jc w:val="left"/>
        <w:rPr>
          <w:rFonts w:ascii="宋体" w:eastAsia="宋体" w:hAnsi="宋体"/>
          <w:kern w:val="0"/>
          <w:sz w:val="24"/>
        </w:rPr>
      </w:pPr>
      <w:r>
        <w:rPr>
          <w:rFonts w:ascii="宋体" w:eastAsia="宋体" w:hAnsi="宋体"/>
          <w:kern w:val="0"/>
          <w:sz w:val="24"/>
        </w:rPr>
        <w:t>2</w:t>
      </w:r>
      <w:r>
        <w:rPr>
          <w:rFonts w:ascii="宋体" w:eastAsia="宋体" w:hAnsi="宋体" w:hint="eastAsia"/>
          <w:kern w:val="0"/>
          <w:sz w:val="24"/>
        </w:rPr>
        <w:t>、具有良好的商业信誉和健全的财务会计制度；</w:t>
      </w:r>
    </w:p>
    <w:p w:rsidR="001C267D" w:rsidRDefault="0030174B" w:rsidP="002F7A6A">
      <w:pPr>
        <w:snapToGrid w:val="0"/>
        <w:spacing w:beforeLines="150" w:afterLines="100"/>
        <w:jc w:val="left"/>
        <w:rPr>
          <w:rFonts w:ascii="宋体" w:eastAsia="宋体" w:hAnsi="宋体"/>
          <w:kern w:val="0"/>
          <w:sz w:val="24"/>
        </w:rPr>
      </w:pPr>
      <w:r>
        <w:rPr>
          <w:rFonts w:ascii="宋体" w:eastAsia="宋体" w:hAnsi="宋体"/>
          <w:kern w:val="0"/>
          <w:sz w:val="24"/>
        </w:rPr>
        <w:t>3</w:t>
      </w:r>
      <w:r>
        <w:rPr>
          <w:rFonts w:ascii="宋体" w:eastAsia="宋体" w:hAnsi="宋体" w:hint="eastAsia"/>
          <w:kern w:val="0"/>
          <w:sz w:val="24"/>
        </w:rPr>
        <w:t>、具有履行合同所必需的设备和专业技术能力；</w:t>
      </w:r>
    </w:p>
    <w:p w:rsidR="001C267D" w:rsidRDefault="0030174B" w:rsidP="002F7A6A">
      <w:pPr>
        <w:snapToGrid w:val="0"/>
        <w:spacing w:beforeLines="150" w:afterLines="100"/>
        <w:jc w:val="left"/>
        <w:rPr>
          <w:rFonts w:ascii="宋体" w:eastAsia="宋体" w:hAnsi="宋体"/>
          <w:kern w:val="0"/>
          <w:sz w:val="24"/>
        </w:rPr>
      </w:pPr>
      <w:r>
        <w:rPr>
          <w:rFonts w:ascii="宋体" w:eastAsia="宋体" w:hAnsi="宋体"/>
          <w:kern w:val="0"/>
          <w:sz w:val="24"/>
        </w:rPr>
        <w:t>4</w:t>
      </w:r>
      <w:r>
        <w:rPr>
          <w:rFonts w:ascii="宋体" w:eastAsia="宋体" w:hAnsi="宋体" w:hint="eastAsia"/>
          <w:kern w:val="0"/>
          <w:sz w:val="24"/>
        </w:rPr>
        <w:t>、有依法缴纳税收和社会保障资金的良好记录；</w:t>
      </w:r>
    </w:p>
    <w:p w:rsidR="001C267D" w:rsidRDefault="0030174B" w:rsidP="002F7A6A">
      <w:pPr>
        <w:snapToGrid w:val="0"/>
        <w:spacing w:beforeLines="150" w:afterLines="100"/>
        <w:jc w:val="left"/>
        <w:rPr>
          <w:rFonts w:ascii="宋体" w:eastAsia="宋体" w:hAnsi="宋体"/>
          <w:kern w:val="0"/>
          <w:sz w:val="24"/>
        </w:rPr>
      </w:pPr>
      <w:r>
        <w:rPr>
          <w:rFonts w:ascii="宋体" w:eastAsia="宋体" w:hAnsi="宋体"/>
          <w:kern w:val="0"/>
          <w:sz w:val="24"/>
        </w:rPr>
        <w:t>5</w:t>
      </w:r>
      <w:r>
        <w:rPr>
          <w:rFonts w:ascii="宋体" w:eastAsia="宋体" w:hAnsi="宋体" w:hint="eastAsia"/>
          <w:kern w:val="0"/>
          <w:sz w:val="24"/>
        </w:rPr>
        <w:t>、参加本次政府采购活动前三年内，在经营活动中没有重大违法记录；</w:t>
      </w:r>
    </w:p>
    <w:p w:rsidR="001C267D" w:rsidRDefault="0030174B" w:rsidP="002F7A6A">
      <w:pPr>
        <w:snapToGrid w:val="0"/>
        <w:spacing w:beforeLines="150" w:afterLines="100"/>
        <w:jc w:val="left"/>
        <w:rPr>
          <w:rFonts w:ascii="宋体" w:eastAsia="宋体" w:hAnsi="宋体"/>
          <w:kern w:val="0"/>
          <w:sz w:val="24"/>
        </w:rPr>
      </w:pPr>
      <w:r>
        <w:rPr>
          <w:rFonts w:ascii="宋体" w:eastAsia="宋体" w:hAnsi="宋体"/>
          <w:kern w:val="0"/>
          <w:sz w:val="24"/>
        </w:rPr>
        <w:t>6</w:t>
      </w:r>
      <w:r>
        <w:rPr>
          <w:rFonts w:ascii="宋体" w:eastAsia="宋体" w:hAnsi="宋体" w:hint="eastAsia"/>
          <w:kern w:val="0"/>
          <w:sz w:val="24"/>
        </w:rPr>
        <w:t>、符合国家法律、行政法规规定的其他条件。</w:t>
      </w:r>
    </w:p>
    <w:p w:rsidR="001C267D" w:rsidRDefault="0030174B" w:rsidP="002F7A6A">
      <w:pPr>
        <w:snapToGrid w:val="0"/>
        <w:spacing w:beforeLines="150" w:afterLines="100" w:line="360" w:lineRule="auto"/>
        <w:ind w:firstLineChars="200" w:firstLine="480"/>
        <w:jc w:val="left"/>
        <w:rPr>
          <w:rFonts w:ascii="宋体" w:eastAsia="宋体" w:hAnsi="宋体"/>
          <w:kern w:val="0"/>
          <w:sz w:val="24"/>
        </w:rPr>
      </w:pPr>
      <w:r>
        <w:rPr>
          <w:rFonts w:ascii="宋体" w:eastAsia="宋体" w:hAnsi="宋体" w:hint="eastAsia"/>
          <w:kern w:val="0"/>
          <w:sz w:val="24"/>
        </w:rPr>
        <w:t>本公司对上述承诺的内容事项真实性负责。如经查实上述承诺的内容事项存在虚假，我公司愿意接受以提供虚假材料谋取中标追究法律责任。</w:t>
      </w:r>
    </w:p>
    <w:p w:rsidR="001C267D" w:rsidRDefault="0030174B">
      <w:pPr>
        <w:pStyle w:val="aa"/>
        <w:shd w:val="clear" w:color="auto" w:fill="FFFFFF"/>
        <w:spacing w:before="0" w:beforeAutospacing="0" w:after="0" w:afterAutospacing="0" w:line="460" w:lineRule="exact"/>
        <w:jc w:val="right"/>
        <w:rPr>
          <w:rFonts w:eastAsia="宋体"/>
          <w:u w:val="single"/>
        </w:rPr>
      </w:pPr>
      <w:r>
        <w:rPr>
          <w:rFonts w:eastAsia="宋体" w:hint="eastAsia"/>
        </w:rPr>
        <w:t>供应商：</w:t>
      </w:r>
      <w:r>
        <w:rPr>
          <w:rFonts w:eastAsia="宋体"/>
          <w:u w:val="single"/>
        </w:rPr>
        <w:t xml:space="preserve">                    </w:t>
      </w:r>
      <w:r>
        <w:rPr>
          <w:rFonts w:eastAsia="宋体" w:hint="eastAsia"/>
          <w:u w:val="single"/>
        </w:rPr>
        <w:t>（盖章）</w:t>
      </w:r>
    </w:p>
    <w:p w:rsidR="001C267D" w:rsidRDefault="001C267D">
      <w:pPr>
        <w:pStyle w:val="aa"/>
        <w:shd w:val="clear" w:color="auto" w:fill="FFFFFF"/>
        <w:spacing w:before="0" w:beforeAutospacing="0" w:after="0" w:afterAutospacing="0" w:line="460" w:lineRule="exact"/>
        <w:jc w:val="right"/>
        <w:rPr>
          <w:rFonts w:eastAsia="宋体"/>
        </w:rPr>
      </w:pPr>
    </w:p>
    <w:p w:rsidR="001C267D" w:rsidRDefault="0030174B">
      <w:pPr>
        <w:pStyle w:val="aa"/>
        <w:shd w:val="clear" w:color="auto" w:fill="FFFFFF"/>
        <w:spacing w:before="0" w:beforeAutospacing="0" w:after="0" w:afterAutospacing="0" w:line="460" w:lineRule="exact"/>
        <w:rPr>
          <w:rFonts w:eastAsia="宋体"/>
          <w:b/>
        </w:rPr>
      </w:pPr>
      <w:r>
        <w:rPr>
          <w:rFonts w:eastAsia="宋体"/>
        </w:rPr>
        <w:t xml:space="preserve">                                                   </w:t>
      </w:r>
      <w:r>
        <w:rPr>
          <w:rFonts w:eastAsia="宋体" w:hint="eastAsia"/>
        </w:rPr>
        <w:t>年</w:t>
      </w:r>
      <w:r>
        <w:rPr>
          <w:rFonts w:eastAsia="宋体"/>
        </w:rPr>
        <w:t xml:space="preserve">     </w:t>
      </w:r>
      <w:r>
        <w:rPr>
          <w:rFonts w:eastAsia="宋体" w:hint="eastAsia"/>
        </w:rPr>
        <w:t>月</w:t>
      </w:r>
      <w:r>
        <w:rPr>
          <w:rFonts w:eastAsia="宋体"/>
        </w:rPr>
        <w:t xml:space="preserve">     </w:t>
      </w:r>
      <w:r>
        <w:rPr>
          <w:rFonts w:eastAsia="宋体" w:hint="eastAsia"/>
        </w:rPr>
        <w:t>日</w:t>
      </w:r>
    </w:p>
    <w:p w:rsidR="001C267D" w:rsidRDefault="001C267D" w:rsidP="002F7A6A">
      <w:pPr>
        <w:snapToGrid w:val="0"/>
        <w:spacing w:beforeLines="150" w:afterLines="100" w:line="360" w:lineRule="auto"/>
        <w:jc w:val="center"/>
        <w:rPr>
          <w:rFonts w:ascii="宋体" w:eastAsia="宋体" w:hAnsi="宋体"/>
          <w:b/>
          <w:kern w:val="0"/>
          <w:sz w:val="24"/>
        </w:rPr>
      </w:pPr>
    </w:p>
    <w:p w:rsidR="001C267D" w:rsidRDefault="001C267D">
      <w:pPr>
        <w:pStyle w:val="BodyText1I"/>
      </w:pPr>
    </w:p>
    <w:p w:rsidR="001C267D" w:rsidRDefault="001C267D">
      <w:pPr>
        <w:pStyle w:val="BodyText1I"/>
      </w:pPr>
    </w:p>
    <w:p w:rsidR="001C267D" w:rsidRDefault="001C267D">
      <w:pPr>
        <w:pStyle w:val="BodyText1I"/>
      </w:pPr>
    </w:p>
    <w:p w:rsidR="00992B4A" w:rsidRDefault="00992B4A">
      <w:pPr>
        <w:pStyle w:val="BodyText1I"/>
      </w:pPr>
    </w:p>
    <w:p w:rsidR="001C267D" w:rsidRDefault="001C267D">
      <w:pPr>
        <w:pStyle w:val="BodyText1I"/>
        <w:ind w:firstLine="0"/>
      </w:pPr>
    </w:p>
    <w:p w:rsidR="001C267D" w:rsidRDefault="0030174B" w:rsidP="002F7A6A">
      <w:pPr>
        <w:snapToGrid w:val="0"/>
        <w:spacing w:beforeLines="150" w:afterLines="100" w:line="360" w:lineRule="auto"/>
        <w:jc w:val="center"/>
        <w:rPr>
          <w:rFonts w:ascii="宋体" w:eastAsia="宋体" w:hAnsi="宋体" w:cs="宋体"/>
          <w:b/>
          <w:bCs/>
          <w:sz w:val="28"/>
          <w:szCs w:val="28"/>
        </w:rPr>
      </w:pPr>
      <w:r>
        <w:rPr>
          <w:rFonts w:ascii="宋体" w:eastAsia="宋体" w:hAnsi="宋体" w:cs="宋体"/>
          <w:b/>
          <w:bCs/>
          <w:sz w:val="28"/>
          <w:szCs w:val="28"/>
        </w:rPr>
        <w:lastRenderedPageBreak/>
        <w:t>6</w:t>
      </w:r>
      <w:r>
        <w:rPr>
          <w:rFonts w:ascii="宋体" w:eastAsia="宋体" w:hAnsi="宋体" w:cs="宋体" w:hint="eastAsia"/>
          <w:b/>
          <w:bCs/>
          <w:sz w:val="28"/>
          <w:szCs w:val="28"/>
        </w:rPr>
        <w:t>、诚信竞争承诺书</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、诚信竞争，不退标。我公司已清楚本项目的基本要求和时间安排。已确定有时间及实力参与全部过程，不擅自退出。</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、诚信竞争，不弃标。我公司承诺一旦被确定为预成交或成交响应单位，将承担起相应的责任和义务，不轻言放弃。</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、诚信竞争，不围标。我公司承诺独立自主依法合规参与竞争、不陪标、不串标、不围标。</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、诚信竞争，不虚妄。不提供任何虚假资料，不妄言，不妄行。</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5</w:t>
      </w:r>
      <w:r>
        <w:rPr>
          <w:rFonts w:ascii="宋体" w:eastAsia="宋体" w:hAnsi="宋体" w:cs="宋体" w:hint="eastAsia"/>
          <w:sz w:val="24"/>
        </w:rPr>
        <w:t>、诚信竞争，不违时。不违反各项时间安排，在法定时限及规定时间内提出书面质疑或疑问或主张其他权利。</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6</w:t>
      </w:r>
      <w:r>
        <w:rPr>
          <w:rFonts w:ascii="宋体" w:eastAsia="宋体" w:hAnsi="宋体" w:cs="宋体" w:hint="eastAsia"/>
          <w:sz w:val="24"/>
        </w:rPr>
        <w:t>、诚信竞争，不误解。正确理解全部或磋商过程的全部文件内容及做法，不因误解引发争议。</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7</w:t>
      </w:r>
      <w:r>
        <w:rPr>
          <w:rFonts w:ascii="宋体" w:eastAsia="宋体" w:hAnsi="宋体" w:cs="宋体" w:hint="eastAsia"/>
          <w:sz w:val="24"/>
        </w:rPr>
        <w:t>、诚信竞争，不违约。遵守各个环节的规定，不违背。如果成交，将履行好合同义务和责任，不违约。</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8</w:t>
      </w:r>
      <w:r>
        <w:rPr>
          <w:rFonts w:ascii="宋体" w:eastAsia="宋体" w:hAnsi="宋体" w:cs="宋体" w:hint="eastAsia"/>
          <w:sz w:val="24"/>
        </w:rPr>
        <w:t>、诚信竞争，不逾矩。不违规矩、不违法度。不违反政策文件等规定。</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9</w:t>
      </w:r>
      <w:r>
        <w:rPr>
          <w:rFonts w:ascii="宋体" w:eastAsia="宋体" w:hAnsi="宋体" w:cs="宋体" w:hint="eastAsia"/>
          <w:sz w:val="24"/>
        </w:rPr>
        <w:t>、诚信竞争，不变更。我公司将派本公司员工作为授权代表或由我公司法定代表人代表本公司依法参与竞争，不更换授权代表。如有特殊情况，授权代表不能参与，我公司法定代表人将亲自参与。</w:t>
      </w:r>
    </w:p>
    <w:p w:rsidR="001C267D" w:rsidRDefault="0030174B">
      <w:pPr>
        <w:spacing w:line="360" w:lineRule="auto"/>
        <w:ind w:firstLineChars="200" w:firstLine="480"/>
        <w:rPr>
          <w:rFonts w:ascii="宋体" w:eastAsia="宋体" w:hAnsi="宋体" w:cs="宋体"/>
          <w:sz w:val="24"/>
        </w:rPr>
      </w:pPr>
      <w:r>
        <w:rPr>
          <w:rFonts w:ascii="宋体" w:eastAsia="宋体" w:hAnsi="宋体" w:cs="宋体" w:hint="eastAsia"/>
          <w:sz w:val="24"/>
        </w:rPr>
        <w:t>上述承诺，如有违背任何一项，我公司愿意接受采购人依法行政处罚，愿意接受记入不良行为记录名单</w:t>
      </w:r>
      <w:r>
        <w:rPr>
          <w:rFonts w:ascii="宋体" w:eastAsia="宋体" w:hAnsi="宋体" w:cs="宋体"/>
          <w:sz w:val="24"/>
        </w:rPr>
        <w:t>1</w:t>
      </w:r>
      <w:r>
        <w:rPr>
          <w:rFonts w:ascii="宋体" w:eastAsia="宋体" w:hAnsi="宋体" w:cs="宋体" w:hint="eastAsia"/>
          <w:sz w:val="24"/>
        </w:rPr>
        <w:t>次。累计记入不良行为记录名单</w:t>
      </w:r>
      <w:r>
        <w:rPr>
          <w:rFonts w:ascii="宋体" w:eastAsia="宋体" w:hAnsi="宋体" w:cs="宋体"/>
          <w:sz w:val="24"/>
        </w:rPr>
        <w:t>3</w:t>
      </w:r>
      <w:r>
        <w:rPr>
          <w:rFonts w:ascii="宋体" w:eastAsia="宋体" w:hAnsi="宋体" w:cs="宋体" w:hint="eastAsia"/>
          <w:sz w:val="24"/>
        </w:rPr>
        <w:t>次及以上的，承诺半年内不再参与采购人相关采购项目的招响应活动。同时，接受在一年内不能被推荐为诚信响应单位的处理。</w:t>
      </w:r>
    </w:p>
    <w:p w:rsidR="001C267D" w:rsidRDefault="0030174B">
      <w:pPr>
        <w:spacing w:line="360" w:lineRule="auto"/>
        <w:ind w:firstLineChars="200" w:firstLine="480"/>
        <w:rPr>
          <w:rFonts w:ascii="宋体" w:eastAsia="宋体" w:hAnsi="宋体" w:cs="宋体"/>
          <w:sz w:val="24"/>
        </w:rPr>
      </w:pPr>
      <w:r>
        <w:rPr>
          <w:rFonts w:ascii="宋体" w:eastAsia="宋体" w:hAnsi="宋体" w:cs="宋体" w:hint="eastAsia"/>
          <w:sz w:val="24"/>
        </w:rPr>
        <w:t>我公司申请参与</w:t>
      </w:r>
      <w:r>
        <w:rPr>
          <w:rFonts w:ascii="宋体" w:eastAsia="宋体" w:hAnsi="宋体" w:cs="宋体"/>
          <w:sz w:val="24"/>
          <w:u w:val="single"/>
        </w:rPr>
        <w:t xml:space="preserve">                        </w:t>
      </w:r>
      <w:r>
        <w:rPr>
          <w:rFonts w:ascii="宋体" w:eastAsia="宋体" w:hAnsi="宋体" w:cs="宋体" w:hint="eastAsia"/>
          <w:sz w:val="24"/>
        </w:rPr>
        <w:t>项目的竞争。</w:t>
      </w:r>
    </w:p>
    <w:p w:rsidR="001C267D" w:rsidRDefault="0030174B">
      <w:pPr>
        <w:pStyle w:val="aa"/>
        <w:shd w:val="clear" w:color="auto" w:fill="FFFFFF"/>
        <w:spacing w:before="0" w:beforeAutospacing="0" w:after="0" w:afterAutospacing="0" w:line="460" w:lineRule="exact"/>
        <w:jc w:val="right"/>
        <w:rPr>
          <w:rFonts w:eastAsia="宋体"/>
          <w:u w:val="single"/>
        </w:rPr>
      </w:pPr>
      <w:r>
        <w:rPr>
          <w:rFonts w:eastAsia="宋体" w:hint="eastAsia"/>
        </w:rPr>
        <w:t>供应商：</w:t>
      </w:r>
      <w:r>
        <w:rPr>
          <w:rFonts w:eastAsia="宋体"/>
          <w:u w:val="single"/>
        </w:rPr>
        <w:t xml:space="preserve">                    </w:t>
      </w:r>
      <w:r>
        <w:rPr>
          <w:rFonts w:eastAsia="宋体" w:hint="eastAsia"/>
          <w:u w:val="single"/>
        </w:rPr>
        <w:t>（盖章）</w:t>
      </w:r>
    </w:p>
    <w:p w:rsidR="001C267D" w:rsidRDefault="001C267D">
      <w:pPr>
        <w:pStyle w:val="aa"/>
        <w:shd w:val="clear" w:color="auto" w:fill="FFFFFF"/>
        <w:spacing w:before="0" w:beforeAutospacing="0" w:after="0" w:afterAutospacing="0" w:line="460" w:lineRule="exact"/>
        <w:jc w:val="right"/>
        <w:rPr>
          <w:rFonts w:eastAsia="宋体"/>
        </w:rPr>
      </w:pPr>
    </w:p>
    <w:p w:rsidR="001C267D" w:rsidRDefault="0030174B">
      <w:pPr>
        <w:pStyle w:val="aa"/>
        <w:shd w:val="clear" w:color="auto" w:fill="FFFFFF"/>
        <w:spacing w:before="0" w:beforeAutospacing="0" w:after="0" w:afterAutospacing="0" w:line="460" w:lineRule="exact"/>
        <w:rPr>
          <w:rFonts w:eastAsia="宋体"/>
          <w:b/>
        </w:rPr>
      </w:pPr>
      <w:r>
        <w:rPr>
          <w:rFonts w:eastAsia="宋体"/>
        </w:rPr>
        <w:t xml:space="preserve">                                                   </w:t>
      </w:r>
      <w:r>
        <w:rPr>
          <w:rFonts w:eastAsia="宋体" w:hint="eastAsia"/>
        </w:rPr>
        <w:t>年</w:t>
      </w:r>
      <w:r>
        <w:rPr>
          <w:rFonts w:eastAsia="宋体"/>
        </w:rPr>
        <w:t xml:space="preserve">     </w:t>
      </w:r>
      <w:r>
        <w:rPr>
          <w:rFonts w:eastAsia="宋体" w:hint="eastAsia"/>
        </w:rPr>
        <w:t>月</w:t>
      </w:r>
      <w:r>
        <w:rPr>
          <w:rFonts w:eastAsia="宋体"/>
        </w:rPr>
        <w:t xml:space="preserve">     </w:t>
      </w:r>
      <w:r>
        <w:rPr>
          <w:rFonts w:eastAsia="宋体" w:hint="eastAsia"/>
        </w:rPr>
        <w:t>日</w:t>
      </w:r>
    </w:p>
    <w:p w:rsidR="001C267D" w:rsidRDefault="0030174B">
      <w:pPr>
        <w:pStyle w:val="BodyText1I"/>
        <w:spacing w:line="360" w:lineRule="auto"/>
        <w:ind w:firstLine="0"/>
        <w:rPr>
          <w:rFonts w:hAnsi="宋体"/>
          <w:b/>
          <w:bCs/>
          <w:sz w:val="24"/>
        </w:rPr>
        <w:sectPr w:rsidR="001C267D">
          <w:footerReference w:type="default" r:id="rId17"/>
          <w:pgSz w:w="11906" w:h="16838"/>
          <w:pgMar w:top="1440" w:right="1531" w:bottom="1440" w:left="1531" w:header="851" w:footer="992" w:gutter="0"/>
          <w:cols w:space="720"/>
          <w:docGrid w:linePitch="408"/>
        </w:sectPr>
      </w:pPr>
      <w:r>
        <w:rPr>
          <w:rFonts w:eastAsia="宋体" w:hAnsi="宋体" w:cs="宋体" w:hint="eastAsia"/>
          <w:b/>
          <w:bCs/>
          <w:sz w:val="24"/>
        </w:rPr>
        <w:t>必须按给定格式填写，否则响应无效。</w:t>
      </w:r>
    </w:p>
    <w:p w:rsidR="001C267D" w:rsidRDefault="001C267D">
      <w:pPr>
        <w:pStyle w:val="a4"/>
        <w:jc w:val="both"/>
      </w:pPr>
    </w:p>
    <w:p w:rsidR="001C267D" w:rsidRDefault="0030174B">
      <w:pPr>
        <w:pStyle w:val="20"/>
        <w:spacing w:line="480" w:lineRule="exact"/>
        <w:jc w:val="center"/>
        <w:rPr>
          <w:b/>
          <w:bCs/>
          <w:szCs w:val="28"/>
        </w:rPr>
      </w:pPr>
      <w:r>
        <w:rPr>
          <w:b/>
          <w:bCs/>
          <w:szCs w:val="28"/>
        </w:rPr>
        <w:t>7</w:t>
      </w:r>
      <w:r>
        <w:rPr>
          <w:rFonts w:hint="eastAsia"/>
          <w:b/>
          <w:bCs/>
          <w:szCs w:val="28"/>
        </w:rPr>
        <w:t>、其它资格证明材料</w:t>
      </w: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pStyle w:val="BodyText1I"/>
      </w:pPr>
    </w:p>
    <w:p w:rsidR="001C267D" w:rsidRDefault="001C267D">
      <w:pPr>
        <w:pStyle w:val="BodyText1I"/>
      </w:pPr>
    </w:p>
    <w:p w:rsidR="001C267D" w:rsidRDefault="001C267D">
      <w:pPr>
        <w:pStyle w:val="20"/>
        <w:spacing w:line="480" w:lineRule="exact"/>
        <w:rPr>
          <w:b/>
          <w:bCs/>
          <w:szCs w:val="28"/>
        </w:rPr>
      </w:pPr>
    </w:p>
    <w:p w:rsidR="001C267D" w:rsidRDefault="0030174B">
      <w:pPr>
        <w:pStyle w:val="20"/>
        <w:spacing w:line="480" w:lineRule="exact"/>
        <w:jc w:val="center"/>
        <w:rPr>
          <w:b/>
          <w:bCs/>
          <w:szCs w:val="28"/>
        </w:rPr>
      </w:pPr>
      <w:r>
        <w:rPr>
          <w:rFonts w:hint="eastAsia"/>
          <w:b/>
          <w:bCs/>
          <w:szCs w:val="28"/>
        </w:rPr>
        <w:lastRenderedPageBreak/>
        <w:t>第二部分</w:t>
      </w:r>
      <w:r>
        <w:rPr>
          <w:b/>
          <w:bCs/>
          <w:szCs w:val="28"/>
        </w:rPr>
        <w:t xml:space="preserve">   </w:t>
      </w:r>
      <w:r>
        <w:rPr>
          <w:rFonts w:hint="eastAsia"/>
          <w:b/>
          <w:bCs/>
          <w:szCs w:val="28"/>
        </w:rPr>
        <w:t>其他响应性文件</w:t>
      </w:r>
    </w:p>
    <w:p w:rsidR="001C267D" w:rsidRDefault="0030174B">
      <w:pPr>
        <w:widowControl/>
        <w:jc w:val="center"/>
        <w:rPr>
          <w:sz w:val="28"/>
          <w:szCs w:val="28"/>
        </w:rPr>
      </w:pPr>
      <w:r>
        <w:rPr>
          <w:b/>
          <w:sz w:val="28"/>
          <w:szCs w:val="28"/>
        </w:rPr>
        <w:t>1</w:t>
      </w:r>
      <w:r>
        <w:rPr>
          <w:rFonts w:hint="eastAsia"/>
          <w:b/>
          <w:sz w:val="28"/>
          <w:szCs w:val="28"/>
        </w:rPr>
        <w:t>、</w:t>
      </w:r>
      <w:r>
        <w:rPr>
          <w:rFonts w:ascii="宋体" w:eastAsia="宋体" w:hAnsi="宋体" w:cs="宋体" w:hint="eastAsia"/>
          <w:b/>
          <w:color w:val="000000"/>
          <w:kern w:val="0"/>
          <w:sz w:val="28"/>
          <w:szCs w:val="28"/>
        </w:rPr>
        <w:t>报</w:t>
      </w:r>
      <w:r>
        <w:rPr>
          <w:rFonts w:ascii="宋体" w:eastAsia="宋体" w:hAnsi="宋体" w:cs="宋体"/>
          <w:b/>
          <w:color w:val="000000"/>
          <w:kern w:val="0"/>
          <w:sz w:val="28"/>
          <w:szCs w:val="28"/>
        </w:rPr>
        <w:t xml:space="preserve"> </w:t>
      </w:r>
      <w:r>
        <w:rPr>
          <w:rFonts w:ascii="宋体" w:eastAsia="宋体" w:hAnsi="宋体" w:cs="宋体" w:hint="eastAsia"/>
          <w:b/>
          <w:color w:val="000000"/>
          <w:kern w:val="0"/>
          <w:sz w:val="28"/>
          <w:szCs w:val="28"/>
        </w:rPr>
        <w:t>价</w:t>
      </w:r>
      <w:r>
        <w:rPr>
          <w:rFonts w:ascii="宋体" w:eastAsia="宋体" w:hAnsi="宋体" w:cs="宋体"/>
          <w:b/>
          <w:color w:val="000000"/>
          <w:kern w:val="0"/>
          <w:sz w:val="28"/>
          <w:szCs w:val="28"/>
        </w:rPr>
        <w:t xml:space="preserve"> </w:t>
      </w:r>
      <w:r>
        <w:rPr>
          <w:rFonts w:ascii="宋体" w:eastAsia="宋体" w:hAnsi="宋体" w:cs="宋体" w:hint="eastAsia"/>
          <w:b/>
          <w:color w:val="000000"/>
          <w:kern w:val="0"/>
          <w:sz w:val="28"/>
          <w:szCs w:val="28"/>
        </w:rPr>
        <w:t>书</w:t>
      </w:r>
    </w:p>
    <w:p w:rsidR="001C267D" w:rsidRDefault="0030174B">
      <w:pPr>
        <w:widowControl/>
        <w:spacing w:line="360" w:lineRule="auto"/>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致：</w:t>
      </w:r>
      <w:r>
        <w:rPr>
          <w:rFonts w:ascii="宋体" w:eastAsia="宋体" w:hAnsi="宋体" w:cs="宋体"/>
          <w:color w:val="000000"/>
          <w:kern w:val="0"/>
          <w:sz w:val="21"/>
          <w:szCs w:val="21"/>
          <w:u w:val="single"/>
        </w:rPr>
        <w:t xml:space="preserve">                                </w:t>
      </w:r>
      <w:r>
        <w:rPr>
          <w:rFonts w:ascii="宋体" w:eastAsia="宋体" w:hAnsi="宋体" w:cs="宋体"/>
          <w:color w:val="000000"/>
          <w:kern w:val="0"/>
          <w:sz w:val="21"/>
          <w:szCs w:val="21"/>
        </w:rPr>
        <w:t xml:space="preserve"> </w:t>
      </w:r>
      <w:r>
        <w:rPr>
          <w:rFonts w:ascii="宋体" w:eastAsia="宋体" w:hAnsi="宋体" w:cs="宋体" w:hint="eastAsia"/>
          <w:color w:val="000000"/>
          <w:kern w:val="0"/>
          <w:sz w:val="21"/>
          <w:szCs w:val="21"/>
        </w:rPr>
        <w:t>（采购人）：</w:t>
      </w:r>
      <w:r>
        <w:rPr>
          <w:rFonts w:ascii="宋体" w:eastAsia="宋体" w:hAnsi="宋体" w:cs="宋体"/>
          <w:color w:val="000000"/>
          <w:kern w:val="0"/>
          <w:sz w:val="21"/>
          <w:szCs w:val="21"/>
        </w:rPr>
        <w:t xml:space="preserve"> </w:t>
      </w:r>
    </w:p>
    <w:p w:rsidR="001C267D" w:rsidRDefault="0030174B">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根据贵方为</w:t>
      </w:r>
      <w:r>
        <w:rPr>
          <w:rFonts w:ascii="宋体" w:eastAsia="宋体" w:hAnsi="宋体" w:cs="宋体"/>
          <w:sz w:val="21"/>
          <w:szCs w:val="21"/>
          <w:u w:val="single"/>
        </w:rPr>
        <w:t xml:space="preserve">                     </w:t>
      </w:r>
      <w:r>
        <w:rPr>
          <w:rFonts w:ascii="宋体" w:eastAsia="宋体" w:hAnsi="宋体" w:cs="宋体" w:hint="eastAsia"/>
          <w:sz w:val="21"/>
          <w:szCs w:val="21"/>
          <w:u w:val="single"/>
        </w:rPr>
        <w:t>（项目名称）</w:t>
      </w:r>
      <w:r>
        <w:rPr>
          <w:rFonts w:ascii="宋体" w:eastAsia="宋体" w:hAnsi="宋体" w:cs="宋体" w:hint="eastAsia"/>
          <w:sz w:val="21"/>
          <w:szCs w:val="21"/>
        </w:rPr>
        <w:t>项目采购货物及服务的谈判邀请</w:t>
      </w:r>
      <w:r>
        <w:rPr>
          <w:rFonts w:ascii="宋体" w:eastAsia="宋体" w:hAnsi="宋体" w:cs="宋体"/>
          <w:sz w:val="21"/>
          <w:szCs w:val="21"/>
          <w:u w:val="single"/>
        </w:rPr>
        <w:t xml:space="preserve">            </w:t>
      </w:r>
      <w:r>
        <w:rPr>
          <w:rFonts w:ascii="宋体" w:eastAsia="宋体" w:hAnsi="宋体" w:cs="宋体" w:hint="eastAsia"/>
          <w:sz w:val="21"/>
          <w:szCs w:val="21"/>
          <w:u w:val="single"/>
        </w:rPr>
        <w:t>（项目编号</w:t>
      </w:r>
      <w:r>
        <w:rPr>
          <w:rFonts w:ascii="宋体" w:eastAsia="宋体" w:hAnsi="宋体" w:cs="宋体"/>
          <w:sz w:val="21"/>
          <w:szCs w:val="21"/>
        </w:rPr>
        <w:t>)</w:t>
      </w:r>
      <w:r>
        <w:rPr>
          <w:rFonts w:ascii="宋体" w:eastAsia="宋体" w:hAnsi="宋体" w:cs="宋体" w:hint="eastAsia"/>
          <w:sz w:val="21"/>
          <w:szCs w:val="21"/>
        </w:rPr>
        <w:t>，我方签字代表</w:t>
      </w:r>
      <w:r>
        <w:rPr>
          <w:rFonts w:ascii="宋体" w:eastAsia="宋体" w:hAnsi="宋体" w:cs="宋体"/>
          <w:sz w:val="21"/>
          <w:szCs w:val="21"/>
          <w:u w:val="single"/>
        </w:rPr>
        <w:t xml:space="preserve">       </w:t>
      </w:r>
      <w:r>
        <w:rPr>
          <w:rFonts w:ascii="宋体" w:eastAsia="宋体" w:hAnsi="宋体" w:cs="宋体" w:hint="eastAsia"/>
          <w:sz w:val="21"/>
          <w:szCs w:val="21"/>
          <w:u w:val="single"/>
        </w:rPr>
        <w:t>（姓名）、</w:t>
      </w:r>
      <w:r>
        <w:rPr>
          <w:rFonts w:ascii="宋体" w:eastAsia="宋体" w:hAnsi="宋体" w:cs="宋体"/>
          <w:sz w:val="21"/>
          <w:szCs w:val="21"/>
          <w:u w:val="single"/>
        </w:rPr>
        <w:t xml:space="preserve">     </w:t>
      </w:r>
      <w:r>
        <w:rPr>
          <w:rFonts w:ascii="宋体" w:eastAsia="宋体" w:hAnsi="宋体" w:cs="宋体" w:hint="eastAsia"/>
          <w:sz w:val="21"/>
          <w:szCs w:val="21"/>
          <w:u w:val="single"/>
        </w:rPr>
        <w:t>（职务</w:t>
      </w:r>
      <w:r>
        <w:rPr>
          <w:rFonts w:ascii="宋体" w:eastAsia="宋体" w:hAnsi="宋体" w:cs="宋体"/>
          <w:sz w:val="21"/>
          <w:szCs w:val="21"/>
          <w:u w:val="single"/>
        </w:rPr>
        <w:t>)</w:t>
      </w:r>
      <w:r>
        <w:rPr>
          <w:rFonts w:ascii="宋体" w:eastAsia="宋体" w:hAnsi="宋体" w:cs="宋体"/>
          <w:sz w:val="21"/>
          <w:szCs w:val="21"/>
        </w:rPr>
        <w:t xml:space="preserve"> </w:t>
      </w:r>
      <w:r>
        <w:rPr>
          <w:rFonts w:ascii="宋体" w:eastAsia="宋体" w:hAnsi="宋体" w:cs="宋体" w:hint="eastAsia"/>
          <w:sz w:val="21"/>
          <w:szCs w:val="21"/>
        </w:rPr>
        <w:t>经正式授权并代表我方</w:t>
      </w:r>
      <w:r>
        <w:rPr>
          <w:rFonts w:ascii="宋体" w:eastAsia="宋体" w:hAnsi="宋体" w:cs="宋体"/>
          <w:sz w:val="21"/>
          <w:szCs w:val="21"/>
          <w:u w:val="single"/>
        </w:rPr>
        <w:t xml:space="preserve">                        </w:t>
      </w:r>
      <w:r>
        <w:rPr>
          <w:rFonts w:ascii="宋体" w:eastAsia="宋体" w:hAnsi="宋体" w:cs="宋体" w:hint="eastAsia"/>
          <w:sz w:val="21"/>
          <w:szCs w:val="21"/>
        </w:rPr>
        <w:t>（供应商名称）进行有关谈判的一切事宜并按照谈判文件规定向贵方提交响应</w:t>
      </w:r>
      <w:r>
        <w:rPr>
          <w:rFonts w:ascii="宋体" w:eastAsia="宋体" w:hAnsi="宋体" w:cs="宋体"/>
          <w:sz w:val="21"/>
          <w:szCs w:val="21"/>
        </w:rPr>
        <w:t>PDF</w:t>
      </w:r>
      <w:r>
        <w:rPr>
          <w:rFonts w:ascii="宋体" w:eastAsia="宋体" w:hAnsi="宋体" w:cs="宋体" w:hint="eastAsia"/>
          <w:sz w:val="21"/>
          <w:szCs w:val="21"/>
        </w:rPr>
        <w:t>格式加密电子版文件壹份。包括如下内容：</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1. </w:t>
      </w:r>
      <w:r>
        <w:rPr>
          <w:rFonts w:ascii="宋体" w:eastAsia="宋体" w:hAnsi="宋体" w:cs="宋体" w:hint="eastAsia"/>
          <w:sz w:val="21"/>
          <w:szCs w:val="21"/>
        </w:rPr>
        <w:t>报价一览表</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偏离表</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3. </w:t>
      </w:r>
      <w:r>
        <w:rPr>
          <w:rFonts w:ascii="宋体" w:eastAsia="宋体" w:hAnsi="宋体" w:cs="宋体" w:hint="eastAsia"/>
          <w:sz w:val="21"/>
          <w:szCs w:val="21"/>
        </w:rPr>
        <w:t>按谈判文件中的“供应商须知”和技术规格要求提供的有关文件</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4. </w:t>
      </w:r>
      <w:r>
        <w:rPr>
          <w:rFonts w:ascii="宋体" w:eastAsia="宋体" w:hAnsi="宋体" w:cs="宋体" w:hint="eastAsia"/>
          <w:sz w:val="21"/>
          <w:szCs w:val="21"/>
        </w:rPr>
        <w:t>资格证明文件</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hint="eastAsia"/>
          <w:sz w:val="21"/>
          <w:szCs w:val="21"/>
        </w:rPr>
        <w:t>据此函</w:t>
      </w:r>
      <w:r>
        <w:rPr>
          <w:rFonts w:ascii="宋体" w:eastAsia="宋体" w:hAnsi="宋体" w:cs="宋体"/>
          <w:sz w:val="21"/>
          <w:szCs w:val="21"/>
        </w:rPr>
        <w:t>,</w:t>
      </w:r>
      <w:r>
        <w:rPr>
          <w:rFonts w:ascii="宋体" w:eastAsia="宋体" w:hAnsi="宋体" w:cs="宋体" w:hint="eastAsia"/>
          <w:sz w:val="21"/>
          <w:szCs w:val="21"/>
        </w:rPr>
        <w:t>签字代表宣布同意如下</w:t>
      </w:r>
      <w:r>
        <w:rPr>
          <w:rFonts w:ascii="宋体" w:eastAsia="宋体" w:hAnsi="宋体" w:cs="宋体"/>
          <w:sz w:val="21"/>
          <w:szCs w:val="21"/>
        </w:rPr>
        <w:t>:</w:t>
      </w:r>
    </w:p>
    <w:p w:rsidR="001C267D" w:rsidRDefault="0030174B">
      <w:pPr>
        <w:widowControl/>
        <w:spacing w:line="360" w:lineRule="auto"/>
        <w:ind w:firstLineChars="200" w:firstLine="420"/>
        <w:jc w:val="left"/>
        <w:rPr>
          <w:rFonts w:ascii="宋体" w:eastAsia="宋体" w:hAnsi="宋体" w:cs="宋体"/>
          <w:sz w:val="21"/>
          <w:szCs w:val="21"/>
        </w:rPr>
      </w:pPr>
      <w:r>
        <w:rPr>
          <w:rFonts w:ascii="宋体" w:eastAsia="宋体" w:hAnsi="宋体" w:cs="宋体"/>
          <w:sz w:val="21"/>
          <w:szCs w:val="21"/>
        </w:rPr>
        <w:t xml:space="preserve">1. </w:t>
      </w:r>
      <w:r>
        <w:rPr>
          <w:rFonts w:ascii="宋体" w:eastAsia="宋体" w:hAnsi="宋体" w:cs="宋体" w:hint="eastAsia"/>
          <w:sz w:val="21"/>
          <w:szCs w:val="21"/>
        </w:rPr>
        <w:t>所附报价表中规定的应提交和交付的货物（服务）第一轮总报价为</w:t>
      </w:r>
      <w:r>
        <w:rPr>
          <w:rFonts w:ascii="宋体" w:eastAsia="宋体" w:hAnsi="宋体" w:cs="宋体" w:hint="eastAsia"/>
          <w:color w:val="000000"/>
          <w:kern w:val="0"/>
          <w:sz w:val="21"/>
          <w:szCs w:val="21"/>
        </w:rPr>
        <w:t>（大写）：</w:t>
      </w:r>
      <w:r>
        <w:rPr>
          <w:rFonts w:ascii="宋体" w:eastAsia="宋体" w:hAnsi="宋体" w:cs="宋体"/>
          <w:color w:val="000000"/>
          <w:kern w:val="0"/>
          <w:sz w:val="21"/>
          <w:szCs w:val="21"/>
        </w:rPr>
        <w:t>________</w:t>
      </w:r>
      <w:r>
        <w:rPr>
          <w:rFonts w:ascii="宋体" w:eastAsia="宋体" w:hAnsi="宋体" w:cs="宋体" w:hint="eastAsia"/>
          <w:color w:val="000000"/>
          <w:kern w:val="0"/>
          <w:sz w:val="21"/>
          <w:szCs w:val="21"/>
        </w:rPr>
        <w:t>元人民币，（小写）：</w:t>
      </w:r>
      <w:r>
        <w:rPr>
          <w:rFonts w:ascii="宋体" w:eastAsia="宋体" w:hAnsi="宋体" w:cs="宋体"/>
          <w:color w:val="000000"/>
          <w:kern w:val="0"/>
          <w:sz w:val="21"/>
          <w:szCs w:val="21"/>
        </w:rPr>
        <w:t>________</w:t>
      </w:r>
      <w:r>
        <w:rPr>
          <w:rFonts w:ascii="宋体" w:eastAsia="宋体" w:hAnsi="宋体" w:cs="宋体" w:hint="eastAsia"/>
          <w:color w:val="000000"/>
          <w:kern w:val="0"/>
          <w:sz w:val="21"/>
          <w:szCs w:val="21"/>
        </w:rPr>
        <w:t>元人民币。</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2. </w:t>
      </w:r>
      <w:r>
        <w:rPr>
          <w:rFonts w:ascii="宋体" w:eastAsia="宋体" w:hAnsi="宋体" w:cs="宋体" w:hint="eastAsia"/>
          <w:sz w:val="21"/>
          <w:szCs w:val="21"/>
        </w:rPr>
        <w:t>我方将按谈判文件的规定履行《合同》责任和义务。</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3. </w:t>
      </w:r>
      <w:r>
        <w:rPr>
          <w:rFonts w:ascii="宋体" w:eastAsia="宋体" w:hAnsi="宋体" w:cs="宋体" w:hint="eastAsia"/>
          <w:sz w:val="21"/>
          <w:szCs w:val="21"/>
        </w:rPr>
        <w:t>我方已详细审查全部谈判文件，包括第</w:t>
      </w:r>
      <w:r>
        <w:rPr>
          <w:rFonts w:ascii="宋体" w:eastAsia="宋体" w:hAnsi="宋体" w:cs="宋体"/>
          <w:sz w:val="21"/>
          <w:szCs w:val="21"/>
          <w:u w:val="single"/>
        </w:rPr>
        <w:t xml:space="preserve"> (</w:t>
      </w:r>
      <w:r>
        <w:rPr>
          <w:rFonts w:ascii="宋体" w:eastAsia="宋体" w:hAnsi="宋体" w:cs="宋体" w:hint="eastAsia"/>
          <w:sz w:val="21"/>
          <w:szCs w:val="21"/>
          <w:u w:val="single"/>
        </w:rPr>
        <w:t>编号、补遗书</w:t>
      </w:r>
      <w:r>
        <w:rPr>
          <w:rFonts w:ascii="宋体" w:eastAsia="宋体" w:hAnsi="宋体" w:cs="宋体"/>
          <w:sz w:val="21"/>
          <w:szCs w:val="21"/>
          <w:u w:val="single"/>
        </w:rPr>
        <w:t>)(</w:t>
      </w:r>
      <w:r>
        <w:rPr>
          <w:rFonts w:ascii="宋体" w:eastAsia="宋体" w:hAnsi="宋体" w:cs="宋体" w:hint="eastAsia"/>
          <w:sz w:val="21"/>
          <w:szCs w:val="21"/>
          <w:u w:val="single"/>
        </w:rPr>
        <w:t>如果有的话</w:t>
      </w:r>
      <w:r>
        <w:rPr>
          <w:rFonts w:ascii="宋体" w:eastAsia="宋体" w:hAnsi="宋体" w:cs="宋体"/>
          <w:sz w:val="21"/>
          <w:szCs w:val="21"/>
          <w:u w:val="single"/>
        </w:rPr>
        <w:t>)</w:t>
      </w:r>
      <w:r>
        <w:rPr>
          <w:rFonts w:ascii="宋体" w:eastAsia="宋体" w:hAnsi="宋体" w:cs="宋体" w:hint="eastAsia"/>
          <w:sz w:val="21"/>
          <w:szCs w:val="21"/>
          <w:u w:val="single"/>
        </w:rPr>
        <w:t>。</w:t>
      </w:r>
      <w:r>
        <w:rPr>
          <w:rFonts w:ascii="宋体" w:eastAsia="宋体" w:hAnsi="宋体" w:cs="宋体" w:hint="eastAsia"/>
          <w:sz w:val="21"/>
          <w:szCs w:val="21"/>
        </w:rPr>
        <w:t>我们完全理解并同意放弃对这方面有不明及误解的权力。</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4. </w:t>
      </w:r>
      <w:r>
        <w:rPr>
          <w:rFonts w:ascii="宋体" w:eastAsia="宋体" w:hAnsi="宋体" w:cs="宋体" w:hint="eastAsia"/>
          <w:sz w:val="21"/>
          <w:szCs w:val="21"/>
        </w:rPr>
        <w:t>本谈判响应有效期为自谈判日起</w:t>
      </w:r>
      <w:r>
        <w:rPr>
          <w:rFonts w:ascii="宋体" w:eastAsia="宋体" w:hAnsi="宋体" w:cs="宋体"/>
          <w:sz w:val="21"/>
          <w:szCs w:val="21"/>
          <w:u w:val="single"/>
        </w:rPr>
        <w:t>_______</w:t>
      </w:r>
      <w:r>
        <w:rPr>
          <w:rFonts w:ascii="宋体" w:eastAsia="宋体" w:hAnsi="宋体" w:cs="宋体" w:hint="eastAsia"/>
          <w:sz w:val="21"/>
          <w:szCs w:val="21"/>
        </w:rPr>
        <w:t>天。</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5. </w:t>
      </w:r>
      <w:r>
        <w:rPr>
          <w:rFonts w:ascii="宋体" w:eastAsia="宋体" w:hAnsi="宋体" w:cs="宋体" w:hint="eastAsia"/>
          <w:sz w:val="21"/>
          <w:szCs w:val="21"/>
        </w:rPr>
        <w:t>如果在规定的谈判时间后，我方在谈判响应有效期内撤回响应文件，谈判保证金将被贵方没收。</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6. </w:t>
      </w:r>
      <w:r>
        <w:rPr>
          <w:rFonts w:ascii="宋体" w:eastAsia="宋体" w:hAnsi="宋体" w:cs="宋体" w:hint="eastAsia"/>
          <w:sz w:val="21"/>
          <w:szCs w:val="21"/>
        </w:rPr>
        <w:t>根据“供应商须知”规定，我方承诺，与买方聘请的为此项目提供咨询服务的公司及任何附属机构均无关联，我方不是买方的附属机构。</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7. </w:t>
      </w:r>
      <w:r>
        <w:rPr>
          <w:rFonts w:ascii="宋体" w:eastAsia="宋体" w:hAnsi="宋体" w:cs="宋体" w:hint="eastAsia"/>
          <w:sz w:val="21"/>
          <w:szCs w:val="21"/>
        </w:rPr>
        <w:t>我方同意提供按照贵方可能要求的与谈判有关的一切数据或资料，完全理解贵方不一定接受最低价或收到的任何报价。</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8. </w:t>
      </w:r>
      <w:r>
        <w:rPr>
          <w:rFonts w:ascii="宋体" w:eastAsia="宋体" w:hAnsi="宋体" w:cs="宋体" w:hint="eastAsia"/>
          <w:sz w:val="21"/>
          <w:szCs w:val="21"/>
        </w:rPr>
        <w:t>与本谈判响应有关的一切正式往来信函请寄</w:t>
      </w:r>
      <w:r>
        <w:rPr>
          <w:rFonts w:ascii="宋体" w:eastAsia="宋体" w:hAnsi="宋体" w:cs="宋体"/>
          <w:sz w:val="21"/>
          <w:szCs w:val="21"/>
        </w:rPr>
        <w:t>:</w:t>
      </w:r>
    </w:p>
    <w:p w:rsidR="001C267D" w:rsidRDefault="0030174B">
      <w:pPr>
        <w:widowControl/>
        <w:spacing w:line="360" w:lineRule="auto"/>
        <w:ind w:firstLineChars="350" w:firstLine="735"/>
        <w:jc w:val="left"/>
        <w:rPr>
          <w:sz w:val="21"/>
          <w:szCs w:val="21"/>
        </w:rPr>
      </w:pPr>
      <w:r>
        <w:rPr>
          <w:rFonts w:ascii="宋体" w:eastAsia="宋体" w:hAnsi="宋体" w:cs="宋体" w:hint="eastAsia"/>
          <w:color w:val="000000"/>
          <w:kern w:val="0"/>
          <w:sz w:val="21"/>
          <w:szCs w:val="21"/>
        </w:rPr>
        <w:t>地址：</w:t>
      </w:r>
      <w:r>
        <w:rPr>
          <w:rFonts w:ascii="宋体" w:eastAsia="宋体" w:hAnsi="宋体" w:cs="宋体"/>
          <w:color w:val="000000"/>
          <w:kern w:val="0"/>
          <w:sz w:val="21"/>
          <w:szCs w:val="21"/>
        </w:rPr>
        <w:t xml:space="preserve">        </w:t>
      </w:r>
      <w:r>
        <w:rPr>
          <w:rFonts w:ascii="宋体" w:eastAsia="宋体" w:hAnsi="宋体" w:cs="宋体" w:hint="eastAsia"/>
          <w:color w:val="000000"/>
          <w:kern w:val="0"/>
          <w:sz w:val="21"/>
          <w:szCs w:val="21"/>
        </w:rPr>
        <w:t>邮编：</w:t>
      </w:r>
      <w:r>
        <w:rPr>
          <w:rFonts w:ascii="宋体" w:eastAsia="宋体" w:hAnsi="宋体" w:cs="宋体"/>
          <w:color w:val="000000"/>
          <w:kern w:val="0"/>
          <w:sz w:val="21"/>
          <w:szCs w:val="21"/>
        </w:rPr>
        <w:t xml:space="preserve">        </w:t>
      </w:r>
      <w:r>
        <w:rPr>
          <w:rFonts w:ascii="宋体" w:eastAsia="宋体" w:hAnsi="宋体" w:cs="宋体" w:hint="eastAsia"/>
          <w:color w:val="000000"/>
          <w:kern w:val="0"/>
          <w:sz w:val="21"/>
          <w:szCs w:val="21"/>
        </w:rPr>
        <w:t>电话：</w:t>
      </w:r>
      <w:r>
        <w:rPr>
          <w:rFonts w:ascii="宋体" w:eastAsia="宋体" w:hAnsi="宋体" w:cs="宋体"/>
          <w:color w:val="000000"/>
          <w:kern w:val="0"/>
          <w:sz w:val="21"/>
          <w:szCs w:val="21"/>
        </w:rPr>
        <w:t xml:space="preserve">       </w:t>
      </w:r>
      <w:r>
        <w:rPr>
          <w:rFonts w:ascii="宋体" w:eastAsia="宋体" w:hAnsi="宋体" w:cs="宋体" w:hint="eastAsia"/>
          <w:color w:val="000000"/>
          <w:kern w:val="0"/>
          <w:sz w:val="21"/>
          <w:szCs w:val="21"/>
        </w:rPr>
        <w:t>传真：</w:t>
      </w:r>
    </w:p>
    <w:p w:rsidR="001C267D" w:rsidRDefault="0030174B">
      <w:pPr>
        <w:widowControl/>
        <w:spacing w:line="360" w:lineRule="auto"/>
        <w:jc w:val="right"/>
        <w:rPr>
          <w:sz w:val="21"/>
          <w:szCs w:val="21"/>
        </w:rPr>
      </w:pPr>
      <w:r>
        <w:rPr>
          <w:rFonts w:ascii="宋体" w:eastAsia="宋体" w:hAnsi="宋体" w:cs="宋体" w:hint="eastAsia"/>
          <w:color w:val="000000"/>
          <w:kern w:val="0"/>
          <w:sz w:val="21"/>
          <w:szCs w:val="21"/>
        </w:rPr>
        <w:t>供应商</w:t>
      </w:r>
      <w:r>
        <w:rPr>
          <w:rFonts w:ascii="宋体" w:eastAsia="宋体" w:hAnsi="宋体" w:cs="宋体"/>
          <w:color w:val="000000"/>
          <w:kern w:val="0"/>
          <w:sz w:val="21"/>
          <w:szCs w:val="21"/>
          <w:u w:val="single"/>
        </w:rPr>
        <w:t xml:space="preserve">             </w:t>
      </w:r>
      <w:r>
        <w:rPr>
          <w:rFonts w:ascii="宋体" w:eastAsia="宋体" w:hAnsi="宋体" w:cs="宋体" w:hint="eastAsia"/>
          <w:color w:val="000000"/>
          <w:kern w:val="0"/>
          <w:sz w:val="21"/>
          <w:szCs w:val="21"/>
        </w:rPr>
        <w:t>（盖公章）：</w:t>
      </w:r>
      <w:r>
        <w:rPr>
          <w:rFonts w:ascii="宋体" w:eastAsia="宋体" w:hAnsi="宋体" w:cs="宋体"/>
          <w:color w:val="000000"/>
          <w:kern w:val="0"/>
          <w:sz w:val="21"/>
          <w:szCs w:val="21"/>
        </w:rPr>
        <w:t xml:space="preserve"> </w:t>
      </w:r>
    </w:p>
    <w:p w:rsidR="001C267D" w:rsidRDefault="0030174B">
      <w:pPr>
        <w:widowControl/>
        <w:spacing w:line="360" w:lineRule="auto"/>
        <w:jc w:val="right"/>
        <w:rPr>
          <w:sz w:val="21"/>
          <w:szCs w:val="21"/>
        </w:rPr>
      </w:pPr>
      <w:r>
        <w:rPr>
          <w:rFonts w:ascii="宋体" w:eastAsia="宋体" w:hAnsi="宋体" w:cs="宋体" w:hint="eastAsia"/>
          <w:color w:val="000000"/>
          <w:kern w:val="0"/>
          <w:sz w:val="21"/>
          <w:szCs w:val="21"/>
        </w:rPr>
        <w:t>法定代表人或授权代表</w:t>
      </w:r>
      <w:r>
        <w:rPr>
          <w:rFonts w:ascii="宋体" w:eastAsia="宋体" w:hAnsi="宋体" w:cs="宋体"/>
          <w:color w:val="000000"/>
          <w:kern w:val="0"/>
          <w:sz w:val="21"/>
          <w:szCs w:val="21"/>
          <w:u w:val="single"/>
        </w:rPr>
        <w:t xml:space="preserve">             </w:t>
      </w:r>
      <w:r>
        <w:rPr>
          <w:rFonts w:ascii="宋体" w:eastAsia="宋体" w:hAnsi="宋体" w:cs="宋体" w:hint="eastAsia"/>
          <w:color w:val="000000"/>
          <w:kern w:val="0"/>
          <w:sz w:val="21"/>
          <w:szCs w:val="21"/>
        </w:rPr>
        <w:t>（盖章或签字）：</w:t>
      </w:r>
      <w:r>
        <w:rPr>
          <w:rFonts w:ascii="宋体" w:eastAsia="宋体" w:hAnsi="宋体" w:cs="宋体"/>
          <w:color w:val="000000"/>
          <w:kern w:val="0"/>
          <w:sz w:val="21"/>
          <w:szCs w:val="21"/>
        </w:rPr>
        <w:t xml:space="preserve"> </w:t>
      </w:r>
    </w:p>
    <w:p w:rsidR="001C267D" w:rsidRDefault="0030174B">
      <w:pPr>
        <w:widowControl/>
        <w:jc w:val="right"/>
        <w:rPr>
          <w:rFonts w:ascii="宋体" w:eastAsia="宋体" w:hAnsi="宋体" w:cs="宋体"/>
          <w:b/>
          <w:color w:val="000000"/>
          <w:kern w:val="0"/>
          <w:sz w:val="31"/>
          <w:szCs w:val="31"/>
        </w:rPr>
        <w:sectPr w:rsidR="001C267D">
          <w:pgSz w:w="11906" w:h="16838"/>
          <w:pgMar w:top="1440" w:right="1361" w:bottom="1440" w:left="1644" w:header="851" w:footer="992" w:gutter="0"/>
          <w:cols w:space="425"/>
          <w:docGrid w:type="lines" w:linePitch="312"/>
        </w:sectPr>
      </w:pPr>
      <w:r>
        <w:rPr>
          <w:rFonts w:ascii="宋体" w:eastAsia="宋体" w:hAnsi="宋体" w:cs="宋体"/>
          <w:color w:val="000000"/>
          <w:kern w:val="0"/>
          <w:sz w:val="21"/>
          <w:szCs w:val="21"/>
        </w:rPr>
        <w:t xml:space="preserve">                                                   </w:t>
      </w:r>
      <w:r>
        <w:rPr>
          <w:rFonts w:ascii="宋体" w:eastAsia="宋体" w:hAnsi="宋体" w:cs="宋体" w:hint="eastAsia"/>
          <w:color w:val="000000"/>
          <w:kern w:val="0"/>
          <w:sz w:val="21"/>
          <w:szCs w:val="21"/>
        </w:rPr>
        <w:t>日</w:t>
      </w:r>
      <w:r>
        <w:rPr>
          <w:rFonts w:ascii="宋体" w:eastAsia="宋体" w:hAnsi="宋体" w:cs="宋体"/>
          <w:color w:val="000000"/>
          <w:kern w:val="0"/>
          <w:sz w:val="21"/>
          <w:szCs w:val="21"/>
        </w:rPr>
        <w:t xml:space="preserve"> </w:t>
      </w:r>
      <w:r>
        <w:rPr>
          <w:rFonts w:ascii="宋体" w:eastAsia="宋体" w:hAnsi="宋体" w:cs="宋体" w:hint="eastAsia"/>
          <w:color w:val="000000"/>
          <w:kern w:val="0"/>
          <w:sz w:val="21"/>
          <w:szCs w:val="21"/>
        </w:rPr>
        <w:t>期：</w:t>
      </w:r>
    </w:p>
    <w:p w:rsidR="001C267D" w:rsidRDefault="0030174B">
      <w:pPr>
        <w:widowControl/>
        <w:jc w:val="center"/>
        <w:rPr>
          <w:rFonts w:ascii="宋体" w:eastAsia="宋体" w:hAnsi="宋体" w:cs="宋体"/>
          <w:b/>
          <w:color w:val="000000"/>
          <w:kern w:val="0"/>
          <w:sz w:val="28"/>
          <w:szCs w:val="28"/>
        </w:rPr>
      </w:pPr>
      <w:r>
        <w:rPr>
          <w:rFonts w:ascii="宋体" w:eastAsia="宋体" w:hAnsi="宋体" w:cs="宋体"/>
          <w:b/>
          <w:color w:val="000000"/>
          <w:kern w:val="0"/>
          <w:sz w:val="28"/>
          <w:szCs w:val="28"/>
        </w:rPr>
        <w:lastRenderedPageBreak/>
        <w:t>2</w:t>
      </w:r>
      <w:r>
        <w:rPr>
          <w:rFonts w:ascii="宋体" w:eastAsia="宋体" w:hAnsi="宋体" w:cs="宋体" w:hint="eastAsia"/>
          <w:b/>
          <w:color w:val="000000"/>
          <w:kern w:val="0"/>
          <w:sz w:val="28"/>
          <w:szCs w:val="28"/>
        </w:rPr>
        <w:t>、报价一览表</w:t>
      </w:r>
    </w:p>
    <w:p w:rsidR="001C267D" w:rsidRDefault="001C267D">
      <w:pPr>
        <w:pStyle w:val="a0"/>
      </w:pPr>
    </w:p>
    <w:p w:rsidR="001C267D" w:rsidRDefault="0030174B">
      <w:pPr>
        <w:snapToGrid w:val="0"/>
        <w:spacing w:line="360" w:lineRule="auto"/>
        <w:jc w:val="left"/>
        <w:rPr>
          <w:rFonts w:ascii="宋体" w:eastAsia="宋体" w:hAnsi="宋体"/>
          <w:sz w:val="24"/>
        </w:rPr>
      </w:pPr>
      <w:r>
        <w:rPr>
          <w:rFonts w:ascii="宋体" w:eastAsia="宋体" w:hAnsi="宋体" w:hint="eastAsia"/>
          <w:sz w:val="24"/>
        </w:rPr>
        <w:t>项目名称：</w:t>
      </w:r>
      <w:r>
        <w:rPr>
          <w:rFonts w:ascii="宋体" w:eastAsia="宋体" w:hAnsi="宋体"/>
          <w:sz w:val="24"/>
        </w:rPr>
        <w:t>------------------------------</w:t>
      </w:r>
    </w:p>
    <w:p w:rsidR="001C267D" w:rsidRDefault="0030174B">
      <w:pPr>
        <w:snapToGrid w:val="0"/>
        <w:spacing w:line="360" w:lineRule="auto"/>
        <w:jc w:val="left"/>
        <w:rPr>
          <w:rFonts w:ascii="宋体" w:eastAsia="宋体" w:hAnsi="宋体"/>
          <w:sz w:val="24"/>
        </w:rPr>
      </w:pPr>
      <w:r>
        <w:rPr>
          <w:rFonts w:ascii="宋体" w:eastAsia="宋体" w:hAnsi="宋体" w:hint="eastAsia"/>
          <w:sz w:val="24"/>
        </w:rPr>
        <w:t>项目编号：</w:t>
      </w:r>
      <w:r>
        <w:rPr>
          <w:rFonts w:ascii="宋体" w:eastAsia="宋体" w:hAnsi="宋体"/>
          <w:sz w:val="24"/>
        </w:rPr>
        <w:t>------------------------------</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6"/>
        <w:gridCol w:w="3052"/>
        <w:gridCol w:w="3212"/>
        <w:gridCol w:w="1753"/>
      </w:tblGrid>
      <w:tr w:rsidR="001C267D">
        <w:trPr>
          <w:cantSplit/>
          <w:trHeight w:val="1049"/>
          <w:jc w:val="center"/>
        </w:trPr>
        <w:tc>
          <w:tcPr>
            <w:tcW w:w="1116" w:type="dxa"/>
            <w:vAlign w:val="center"/>
          </w:tcPr>
          <w:p w:rsidR="001C267D" w:rsidRDefault="0030174B">
            <w:pPr>
              <w:snapToGrid w:val="0"/>
              <w:jc w:val="center"/>
              <w:rPr>
                <w:rFonts w:ascii="宋体" w:eastAsia="宋体" w:hAnsi="宋体"/>
                <w:sz w:val="24"/>
              </w:rPr>
            </w:pPr>
            <w:r>
              <w:rPr>
                <w:rFonts w:ascii="宋体" w:eastAsia="宋体" w:hAnsi="宋体" w:hint="eastAsia"/>
                <w:sz w:val="24"/>
              </w:rPr>
              <w:t>序号</w:t>
            </w:r>
          </w:p>
        </w:tc>
        <w:tc>
          <w:tcPr>
            <w:tcW w:w="3052" w:type="dxa"/>
            <w:vAlign w:val="center"/>
          </w:tcPr>
          <w:p w:rsidR="001C267D" w:rsidRDefault="0030174B">
            <w:pPr>
              <w:snapToGrid w:val="0"/>
              <w:jc w:val="center"/>
              <w:rPr>
                <w:rFonts w:ascii="宋体" w:eastAsia="宋体" w:hAnsi="宋体"/>
                <w:sz w:val="24"/>
              </w:rPr>
            </w:pPr>
            <w:r>
              <w:rPr>
                <w:rFonts w:ascii="宋体" w:eastAsia="宋体" w:hAnsi="宋体" w:hint="eastAsia"/>
                <w:sz w:val="24"/>
              </w:rPr>
              <w:t>项目名称</w:t>
            </w:r>
          </w:p>
        </w:tc>
        <w:tc>
          <w:tcPr>
            <w:tcW w:w="3212" w:type="dxa"/>
            <w:vAlign w:val="center"/>
          </w:tcPr>
          <w:p w:rsidR="001C267D" w:rsidRDefault="0030174B">
            <w:pPr>
              <w:snapToGrid w:val="0"/>
              <w:jc w:val="center"/>
              <w:rPr>
                <w:rFonts w:ascii="宋体" w:eastAsia="宋体" w:hAnsi="宋体"/>
                <w:sz w:val="24"/>
              </w:rPr>
            </w:pPr>
            <w:r>
              <w:rPr>
                <w:rFonts w:ascii="宋体" w:eastAsia="宋体" w:hAnsi="宋体" w:hint="eastAsia"/>
                <w:sz w:val="24"/>
              </w:rPr>
              <w:t>响应报价（元）</w:t>
            </w:r>
          </w:p>
        </w:tc>
        <w:tc>
          <w:tcPr>
            <w:tcW w:w="1753" w:type="dxa"/>
            <w:vAlign w:val="center"/>
          </w:tcPr>
          <w:p w:rsidR="001C267D" w:rsidRDefault="0030174B">
            <w:pPr>
              <w:snapToGrid w:val="0"/>
              <w:jc w:val="center"/>
              <w:rPr>
                <w:rFonts w:ascii="宋体" w:eastAsia="宋体" w:hAnsi="宋体"/>
                <w:sz w:val="24"/>
              </w:rPr>
            </w:pPr>
            <w:r>
              <w:rPr>
                <w:rFonts w:ascii="宋体" w:eastAsia="宋体" w:hAnsi="宋体" w:hint="eastAsia"/>
                <w:sz w:val="24"/>
              </w:rPr>
              <w:t>合同履行期限</w:t>
            </w:r>
          </w:p>
        </w:tc>
      </w:tr>
      <w:tr w:rsidR="001C267D">
        <w:trPr>
          <w:cantSplit/>
          <w:trHeight w:val="615"/>
          <w:jc w:val="center"/>
        </w:trPr>
        <w:tc>
          <w:tcPr>
            <w:tcW w:w="1116" w:type="dxa"/>
          </w:tcPr>
          <w:p w:rsidR="001C267D" w:rsidRDefault="001C267D">
            <w:pPr>
              <w:snapToGrid w:val="0"/>
              <w:spacing w:line="360" w:lineRule="auto"/>
              <w:jc w:val="center"/>
              <w:rPr>
                <w:rFonts w:ascii="宋体" w:eastAsia="宋体" w:hAnsi="宋体"/>
                <w:sz w:val="24"/>
              </w:rPr>
            </w:pPr>
          </w:p>
        </w:tc>
        <w:tc>
          <w:tcPr>
            <w:tcW w:w="3052" w:type="dxa"/>
          </w:tcPr>
          <w:p w:rsidR="001C267D" w:rsidRDefault="001C267D">
            <w:pPr>
              <w:snapToGrid w:val="0"/>
              <w:spacing w:line="360" w:lineRule="auto"/>
              <w:rPr>
                <w:rFonts w:ascii="宋体" w:eastAsia="宋体" w:hAnsi="宋体"/>
                <w:sz w:val="24"/>
              </w:rPr>
            </w:pPr>
          </w:p>
        </w:tc>
        <w:tc>
          <w:tcPr>
            <w:tcW w:w="3212" w:type="dxa"/>
          </w:tcPr>
          <w:p w:rsidR="001C267D" w:rsidRDefault="001C267D">
            <w:pPr>
              <w:snapToGrid w:val="0"/>
              <w:spacing w:line="360" w:lineRule="auto"/>
              <w:rPr>
                <w:rFonts w:ascii="宋体" w:eastAsia="宋体" w:hAnsi="宋体"/>
                <w:sz w:val="24"/>
              </w:rPr>
            </w:pPr>
          </w:p>
        </w:tc>
        <w:tc>
          <w:tcPr>
            <w:tcW w:w="1753" w:type="dxa"/>
            <w:vAlign w:val="center"/>
          </w:tcPr>
          <w:p w:rsidR="001C267D" w:rsidRDefault="001C267D">
            <w:pPr>
              <w:snapToGrid w:val="0"/>
              <w:spacing w:line="360" w:lineRule="auto"/>
              <w:jc w:val="center"/>
              <w:rPr>
                <w:rFonts w:ascii="宋体" w:eastAsia="宋体" w:hAnsi="宋体"/>
                <w:sz w:val="24"/>
              </w:rPr>
            </w:pPr>
          </w:p>
        </w:tc>
      </w:tr>
      <w:tr w:rsidR="001C267D">
        <w:trPr>
          <w:cantSplit/>
          <w:trHeight w:val="600"/>
          <w:jc w:val="center"/>
        </w:trPr>
        <w:tc>
          <w:tcPr>
            <w:tcW w:w="1116" w:type="dxa"/>
          </w:tcPr>
          <w:p w:rsidR="001C267D" w:rsidRDefault="001C267D">
            <w:pPr>
              <w:snapToGrid w:val="0"/>
              <w:spacing w:line="360" w:lineRule="auto"/>
              <w:rPr>
                <w:rFonts w:ascii="宋体" w:eastAsia="宋体" w:hAnsi="宋体"/>
                <w:sz w:val="24"/>
              </w:rPr>
            </w:pPr>
          </w:p>
        </w:tc>
        <w:tc>
          <w:tcPr>
            <w:tcW w:w="3052" w:type="dxa"/>
          </w:tcPr>
          <w:p w:rsidR="001C267D" w:rsidRDefault="001C267D">
            <w:pPr>
              <w:snapToGrid w:val="0"/>
              <w:spacing w:line="360" w:lineRule="auto"/>
              <w:rPr>
                <w:rFonts w:ascii="宋体" w:eastAsia="宋体" w:hAnsi="宋体"/>
                <w:sz w:val="24"/>
              </w:rPr>
            </w:pPr>
          </w:p>
        </w:tc>
        <w:tc>
          <w:tcPr>
            <w:tcW w:w="3212" w:type="dxa"/>
          </w:tcPr>
          <w:p w:rsidR="001C267D" w:rsidRDefault="001C267D">
            <w:pPr>
              <w:snapToGrid w:val="0"/>
              <w:spacing w:line="360" w:lineRule="auto"/>
              <w:rPr>
                <w:rFonts w:ascii="宋体" w:eastAsia="宋体" w:hAnsi="宋体"/>
                <w:sz w:val="24"/>
              </w:rPr>
            </w:pPr>
          </w:p>
        </w:tc>
        <w:tc>
          <w:tcPr>
            <w:tcW w:w="1753" w:type="dxa"/>
            <w:vAlign w:val="center"/>
          </w:tcPr>
          <w:p w:rsidR="001C267D" w:rsidRDefault="001C267D">
            <w:pPr>
              <w:snapToGrid w:val="0"/>
              <w:spacing w:line="360" w:lineRule="auto"/>
              <w:jc w:val="center"/>
              <w:rPr>
                <w:rFonts w:ascii="宋体" w:eastAsia="宋体" w:hAnsi="宋体"/>
                <w:sz w:val="24"/>
              </w:rPr>
            </w:pPr>
          </w:p>
        </w:tc>
      </w:tr>
      <w:tr w:rsidR="001C267D">
        <w:trPr>
          <w:cantSplit/>
          <w:trHeight w:val="420"/>
          <w:jc w:val="center"/>
        </w:trPr>
        <w:tc>
          <w:tcPr>
            <w:tcW w:w="1116" w:type="dxa"/>
          </w:tcPr>
          <w:p w:rsidR="001C267D" w:rsidRDefault="001C267D">
            <w:pPr>
              <w:snapToGrid w:val="0"/>
              <w:spacing w:line="360" w:lineRule="auto"/>
              <w:rPr>
                <w:rFonts w:ascii="宋体" w:eastAsia="宋体" w:hAnsi="宋体"/>
                <w:sz w:val="24"/>
              </w:rPr>
            </w:pPr>
          </w:p>
        </w:tc>
        <w:tc>
          <w:tcPr>
            <w:tcW w:w="3052" w:type="dxa"/>
          </w:tcPr>
          <w:p w:rsidR="001C267D" w:rsidRDefault="001C267D">
            <w:pPr>
              <w:snapToGrid w:val="0"/>
              <w:spacing w:line="360" w:lineRule="auto"/>
              <w:rPr>
                <w:rFonts w:ascii="宋体" w:eastAsia="宋体" w:hAnsi="宋体"/>
                <w:sz w:val="24"/>
              </w:rPr>
            </w:pPr>
          </w:p>
        </w:tc>
        <w:tc>
          <w:tcPr>
            <w:tcW w:w="3212" w:type="dxa"/>
          </w:tcPr>
          <w:p w:rsidR="001C267D" w:rsidRDefault="001C267D">
            <w:pPr>
              <w:snapToGrid w:val="0"/>
              <w:spacing w:line="360" w:lineRule="auto"/>
              <w:rPr>
                <w:rFonts w:ascii="宋体" w:eastAsia="宋体" w:hAnsi="宋体"/>
                <w:sz w:val="24"/>
              </w:rPr>
            </w:pPr>
          </w:p>
        </w:tc>
        <w:tc>
          <w:tcPr>
            <w:tcW w:w="1753" w:type="dxa"/>
            <w:vAlign w:val="center"/>
          </w:tcPr>
          <w:p w:rsidR="001C267D" w:rsidRDefault="001C267D">
            <w:pPr>
              <w:snapToGrid w:val="0"/>
              <w:spacing w:line="360" w:lineRule="auto"/>
              <w:jc w:val="center"/>
              <w:rPr>
                <w:rFonts w:ascii="宋体" w:eastAsia="宋体" w:hAnsi="宋体"/>
                <w:sz w:val="24"/>
              </w:rPr>
            </w:pPr>
          </w:p>
        </w:tc>
      </w:tr>
      <w:tr w:rsidR="001C267D">
        <w:trPr>
          <w:cantSplit/>
          <w:trHeight w:val="420"/>
          <w:jc w:val="center"/>
        </w:trPr>
        <w:tc>
          <w:tcPr>
            <w:tcW w:w="1116" w:type="dxa"/>
          </w:tcPr>
          <w:p w:rsidR="001C267D" w:rsidRDefault="001C267D">
            <w:pPr>
              <w:snapToGrid w:val="0"/>
              <w:spacing w:line="360" w:lineRule="auto"/>
              <w:rPr>
                <w:rFonts w:ascii="宋体" w:eastAsia="宋体" w:hAnsi="宋体"/>
                <w:sz w:val="24"/>
              </w:rPr>
            </w:pPr>
          </w:p>
        </w:tc>
        <w:tc>
          <w:tcPr>
            <w:tcW w:w="3052" w:type="dxa"/>
          </w:tcPr>
          <w:p w:rsidR="001C267D" w:rsidRDefault="001C267D">
            <w:pPr>
              <w:snapToGrid w:val="0"/>
              <w:spacing w:line="360" w:lineRule="auto"/>
              <w:rPr>
                <w:rFonts w:ascii="宋体" w:eastAsia="宋体" w:hAnsi="宋体"/>
                <w:sz w:val="24"/>
              </w:rPr>
            </w:pPr>
          </w:p>
        </w:tc>
        <w:tc>
          <w:tcPr>
            <w:tcW w:w="3212" w:type="dxa"/>
          </w:tcPr>
          <w:p w:rsidR="001C267D" w:rsidRDefault="001C267D">
            <w:pPr>
              <w:snapToGrid w:val="0"/>
              <w:spacing w:line="360" w:lineRule="auto"/>
              <w:rPr>
                <w:rFonts w:ascii="宋体" w:eastAsia="宋体" w:hAnsi="宋体"/>
                <w:sz w:val="24"/>
              </w:rPr>
            </w:pPr>
          </w:p>
        </w:tc>
        <w:tc>
          <w:tcPr>
            <w:tcW w:w="1753" w:type="dxa"/>
            <w:vAlign w:val="center"/>
          </w:tcPr>
          <w:p w:rsidR="001C267D" w:rsidRDefault="001C267D">
            <w:pPr>
              <w:snapToGrid w:val="0"/>
              <w:spacing w:line="360" w:lineRule="auto"/>
              <w:jc w:val="center"/>
              <w:rPr>
                <w:rFonts w:ascii="宋体" w:eastAsia="宋体" w:hAnsi="宋体"/>
                <w:sz w:val="24"/>
              </w:rPr>
            </w:pPr>
          </w:p>
        </w:tc>
      </w:tr>
      <w:tr w:rsidR="001C267D">
        <w:trPr>
          <w:cantSplit/>
          <w:trHeight w:val="195"/>
          <w:jc w:val="center"/>
        </w:trPr>
        <w:tc>
          <w:tcPr>
            <w:tcW w:w="1116" w:type="dxa"/>
          </w:tcPr>
          <w:p w:rsidR="001C267D" w:rsidRDefault="001C267D">
            <w:pPr>
              <w:snapToGrid w:val="0"/>
              <w:spacing w:line="360" w:lineRule="auto"/>
              <w:rPr>
                <w:rFonts w:ascii="宋体" w:eastAsia="宋体" w:hAnsi="宋体"/>
                <w:sz w:val="24"/>
              </w:rPr>
            </w:pPr>
          </w:p>
        </w:tc>
        <w:tc>
          <w:tcPr>
            <w:tcW w:w="3052" w:type="dxa"/>
          </w:tcPr>
          <w:p w:rsidR="001C267D" w:rsidRDefault="001C267D">
            <w:pPr>
              <w:snapToGrid w:val="0"/>
              <w:spacing w:line="360" w:lineRule="auto"/>
              <w:rPr>
                <w:rFonts w:ascii="宋体" w:eastAsia="宋体" w:hAnsi="宋体"/>
                <w:sz w:val="24"/>
              </w:rPr>
            </w:pPr>
          </w:p>
        </w:tc>
        <w:tc>
          <w:tcPr>
            <w:tcW w:w="3212" w:type="dxa"/>
          </w:tcPr>
          <w:p w:rsidR="001C267D" w:rsidRDefault="001C267D">
            <w:pPr>
              <w:snapToGrid w:val="0"/>
              <w:spacing w:line="360" w:lineRule="auto"/>
              <w:rPr>
                <w:rFonts w:ascii="宋体" w:eastAsia="宋体" w:hAnsi="宋体"/>
                <w:sz w:val="24"/>
              </w:rPr>
            </w:pPr>
          </w:p>
        </w:tc>
        <w:tc>
          <w:tcPr>
            <w:tcW w:w="1753" w:type="dxa"/>
            <w:vAlign w:val="center"/>
          </w:tcPr>
          <w:p w:rsidR="001C267D" w:rsidRDefault="001C267D">
            <w:pPr>
              <w:snapToGrid w:val="0"/>
              <w:spacing w:line="360" w:lineRule="auto"/>
              <w:jc w:val="center"/>
              <w:rPr>
                <w:rFonts w:ascii="宋体" w:eastAsia="宋体" w:hAnsi="宋体"/>
                <w:sz w:val="24"/>
              </w:rPr>
            </w:pPr>
          </w:p>
        </w:tc>
      </w:tr>
    </w:tbl>
    <w:p w:rsidR="001C267D" w:rsidRDefault="001C267D">
      <w:pPr>
        <w:snapToGrid w:val="0"/>
        <w:spacing w:line="360" w:lineRule="auto"/>
        <w:jc w:val="left"/>
        <w:rPr>
          <w:rFonts w:ascii="宋体" w:eastAsia="宋体" w:hAnsi="宋体"/>
          <w:sz w:val="24"/>
        </w:rPr>
      </w:pPr>
    </w:p>
    <w:p w:rsidR="001C267D" w:rsidRDefault="001C267D">
      <w:pPr>
        <w:pStyle w:val="a0"/>
        <w:rPr>
          <w:rFonts w:ascii="宋体" w:eastAsia="宋体" w:hAnsi="宋体"/>
        </w:rPr>
      </w:pPr>
    </w:p>
    <w:p w:rsidR="001C267D" w:rsidRDefault="0030174B">
      <w:pPr>
        <w:pStyle w:val="20"/>
        <w:jc w:val="right"/>
        <w:rPr>
          <w:sz w:val="24"/>
          <w:szCs w:val="24"/>
        </w:rPr>
      </w:pPr>
      <w:r>
        <w:rPr>
          <w:szCs w:val="28"/>
        </w:rPr>
        <w:t xml:space="preserve">                 </w:t>
      </w:r>
      <w:r>
        <w:rPr>
          <w:sz w:val="24"/>
          <w:szCs w:val="24"/>
        </w:rPr>
        <w:t xml:space="preserve">   </w:t>
      </w:r>
      <w:r>
        <w:rPr>
          <w:rFonts w:hint="eastAsia"/>
          <w:sz w:val="24"/>
          <w:szCs w:val="24"/>
        </w:rPr>
        <w:t>供应商：</w:t>
      </w:r>
      <w:r>
        <w:rPr>
          <w:sz w:val="24"/>
          <w:szCs w:val="24"/>
          <w:u w:val="single"/>
        </w:rPr>
        <w:t xml:space="preserve">             </w:t>
      </w:r>
      <w:r>
        <w:rPr>
          <w:rFonts w:hint="eastAsia"/>
          <w:sz w:val="24"/>
          <w:szCs w:val="24"/>
        </w:rPr>
        <w:t>（盖公章）：</w:t>
      </w:r>
      <w:r>
        <w:rPr>
          <w:sz w:val="24"/>
          <w:szCs w:val="24"/>
        </w:rPr>
        <w:t xml:space="preserve"> </w:t>
      </w:r>
    </w:p>
    <w:p w:rsidR="001C267D" w:rsidRDefault="0030174B">
      <w:pPr>
        <w:pStyle w:val="20"/>
        <w:jc w:val="right"/>
        <w:rPr>
          <w:sz w:val="24"/>
          <w:szCs w:val="24"/>
        </w:rPr>
      </w:pPr>
      <w:r>
        <w:rPr>
          <w:rFonts w:hint="eastAsia"/>
          <w:sz w:val="24"/>
          <w:szCs w:val="24"/>
        </w:rPr>
        <w:t>法定代表人或授权代表（盖章或签字）：</w:t>
      </w:r>
      <w:r>
        <w:rPr>
          <w:sz w:val="24"/>
          <w:szCs w:val="24"/>
        </w:rPr>
        <w:t xml:space="preserve"> </w:t>
      </w:r>
    </w:p>
    <w:p w:rsidR="001C267D" w:rsidRDefault="001C267D">
      <w:pPr>
        <w:pStyle w:val="a4"/>
        <w:jc w:val="right"/>
        <w:rPr>
          <w:rFonts w:ascii="宋体" w:eastAsia="宋体" w:hAnsi="宋体"/>
          <w:sz w:val="24"/>
        </w:rPr>
      </w:pPr>
    </w:p>
    <w:p w:rsidR="001C267D" w:rsidRDefault="0030174B">
      <w:pPr>
        <w:pStyle w:val="20"/>
        <w:jc w:val="right"/>
        <w:rPr>
          <w:sz w:val="24"/>
          <w:szCs w:val="24"/>
        </w:rPr>
      </w:pPr>
      <w:r>
        <w:rPr>
          <w:rFonts w:hint="eastAsia"/>
          <w:sz w:val="24"/>
          <w:szCs w:val="24"/>
        </w:rPr>
        <w:t>日</w:t>
      </w:r>
      <w:r>
        <w:rPr>
          <w:sz w:val="24"/>
          <w:szCs w:val="24"/>
        </w:rPr>
        <w:t xml:space="preserve"> </w:t>
      </w:r>
      <w:r>
        <w:rPr>
          <w:rFonts w:hint="eastAsia"/>
          <w:sz w:val="24"/>
          <w:szCs w:val="24"/>
        </w:rPr>
        <w:t>期：</w:t>
      </w:r>
    </w:p>
    <w:p w:rsidR="001C267D" w:rsidRDefault="001C267D">
      <w:pPr>
        <w:pStyle w:val="20"/>
      </w:pPr>
    </w:p>
    <w:p w:rsidR="001C267D" w:rsidRDefault="001C267D">
      <w:pPr>
        <w:pStyle w:val="a4"/>
      </w:pPr>
    </w:p>
    <w:p w:rsidR="001C267D" w:rsidRDefault="001C267D">
      <w:pPr>
        <w:pStyle w:val="BodyText1I"/>
      </w:pPr>
    </w:p>
    <w:p w:rsidR="001C267D" w:rsidRDefault="001C267D">
      <w:pPr>
        <w:pStyle w:val="BodyText1I"/>
      </w:pPr>
    </w:p>
    <w:p w:rsidR="001C267D" w:rsidRDefault="001C267D">
      <w:pPr>
        <w:pStyle w:val="BodyText1I"/>
        <w:ind w:firstLine="0"/>
      </w:pPr>
    </w:p>
    <w:p w:rsidR="001C267D" w:rsidRDefault="001C267D">
      <w:pPr>
        <w:pStyle w:val="BodyText1I"/>
        <w:ind w:firstLine="0"/>
      </w:pPr>
    </w:p>
    <w:p w:rsidR="001C267D" w:rsidRDefault="001C267D">
      <w:pPr>
        <w:widowControl/>
        <w:jc w:val="center"/>
        <w:rPr>
          <w:sz w:val="28"/>
          <w:szCs w:val="28"/>
        </w:rPr>
      </w:pPr>
    </w:p>
    <w:p w:rsidR="001C267D" w:rsidRDefault="001C267D">
      <w:pPr>
        <w:pStyle w:val="BodyText1I"/>
        <w:ind w:firstLine="0"/>
      </w:pPr>
    </w:p>
    <w:p w:rsidR="001C267D" w:rsidRDefault="0030174B">
      <w:pPr>
        <w:widowControl/>
        <w:jc w:val="center"/>
        <w:rPr>
          <w:rFonts w:ascii="宋体" w:eastAsia="宋体" w:hAnsi="宋体" w:cs="宋体"/>
          <w:b/>
          <w:color w:val="000000"/>
          <w:kern w:val="0"/>
          <w:sz w:val="28"/>
          <w:szCs w:val="28"/>
        </w:rPr>
      </w:pPr>
      <w:r>
        <w:rPr>
          <w:rFonts w:ascii="宋体" w:eastAsia="宋体" w:hAnsi="宋体" w:cs="宋体"/>
          <w:b/>
          <w:color w:val="000000"/>
          <w:kern w:val="0"/>
          <w:sz w:val="28"/>
          <w:szCs w:val="28"/>
        </w:rPr>
        <w:t>3</w:t>
      </w:r>
      <w:r>
        <w:rPr>
          <w:rFonts w:ascii="宋体" w:eastAsia="宋体" w:hAnsi="宋体" w:cs="宋体" w:hint="eastAsia"/>
          <w:b/>
          <w:color w:val="000000"/>
          <w:kern w:val="0"/>
          <w:sz w:val="28"/>
          <w:szCs w:val="28"/>
        </w:rPr>
        <w:t>、商务条款偏离表</w:t>
      </w:r>
    </w:p>
    <w:p w:rsidR="001C267D" w:rsidRDefault="0030174B">
      <w:pPr>
        <w:spacing w:line="360" w:lineRule="auto"/>
        <w:rPr>
          <w:rFonts w:ascii="宋体" w:eastAsia="宋体" w:hAnsi="宋体" w:cs="宋体"/>
          <w:sz w:val="21"/>
          <w:szCs w:val="21"/>
        </w:rPr>
      </w:pPr>
      <w:r>
        <w:rPr>
          <w:rFonts w:ascii="宋体" w:eastAsia="宋体" w:hAnsi="宋体" w:cs="宋体"/>
          <w:color w:val="000000"/>
          <w:kern w:val="0"/>
          <w:sz w:val="21"/>
          <w:szCs w:val="21"/>
          <w:u w:val="single"/>
        </w:rPr>
        <w:t xml:space="preserve">                       </w:t>
      </w:r>
    </w:p>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2694"/>
        <w:gridCol w:w="2700"/>
        <w:gridCol w:w="2441"/>
      </w:tblGrid>
      <w:tr w:rsidR="001C267D">
        <w:trPr>
          <w:trHeight w:val="988"/>
        </w:trPr>
        <w:tc>
          <w:tcPr>
            <w:tcW w:w="834" w:type="dxa"/>
            <w:vAlign w:val="center"/>
          </w:tcPr>
          <w:p w:rsidR="001C267D" w:rsidRDefault="0030174B">
            <w:pPr>
              <w:spacing w:line="360" w:lineRule="auto"/>
              <w:jc w:val="center"/>
              <w:rPr>
                <w:rFonts w:ascii="宋体" w:eastAsia="宋体" w:hAnsi="宋体" w:cs="宋体"/>
                <w:sz w:val="21"/>
                <w:szCs w:val="21"/>
              </w:rPr>
            </w:pPr>
            <w:r>
              <w:rPr>
                <w:rFonts w:ascii="宋体" w:eastAsia="宋体" w:hAnsi="宋体" w:cs="宋体" w:hint="eastAsia"/>
                <w:sz w:val="21"/>
                <w:szCs w:val="21"/>
              </w:rPr>
              <w:t>序号</w:t>
            </w:r>
          </w:p>
        </w:tc>
        <w:tc>
          <w:tcPr>
            <w:tcW w:w="2694" w:type="dxa"/>
            <w:vAlign w:val="center"/>
          </w:tcPr>
          <w:p w:rsidR="001C267D" w:rsidRDefault="0030174B">
            <w:pPr>
              <w:spacing w:line="360" w:lineRule="auto"/>
              <w:jc w:val="center"/>
              <w:rPr>
                <w:rFonts w:ascii="宋体" w:eastAsia="宋体" w:hAnsi="宋体" w:cs="宋体"/>
                <w:sz w:val="21"/>
                <w:szCs w:val="21"/>
              </w:rPr>
            </w:pPr>
            <w:r>
              <w:rPr>
                <w:rFonts w:ascii="宋体" w:eastAsia="宋体" w:hAnsi="宋体" w:cs="宋体" w:hint="eastAsia"/>
                <w:sz w:val="21"/>
                <w:szCs w:val="21"/>
              </w:rPr>
              <w:t>采购文件要求条款</w:t>
            </w:r>
          </w:p>
        </w:tc>
        <w:tc>
          <w:tcPr>
            <w:tcW w:w="2700" w:type="dxa"/>
            <w:vAlign w:val="center"/>
          </w:tcPr>
          <w:p w:rsidR="001C267D" w:rsidRDefault="0030174B">
            <w:pPr>
              <w:spacing w:line="360" w:lineRule="auto"/>
              <w:jc w:val="center"/>
              <w:rPr>
                <w:rFonts w:ascii="宋体" w:eastAsia="宋体" w:hAnsi="宋体" w:cs="宋体"/>
                <w:sz w:val="21"/>
                <w:szCs w:val="21"/>
              </w:rPr>
            </w:pPr>
            <w:r>
              <w:rPr>
                <w:rFonts w:ascii="宋体" w:eastAsia="宋体" w:hAnsi="宋体" w:cs="宋体" w:hint="eastAsia"/>
                <w:sz w:val="21"/>
                <w:szCs w:val="21"/>
              </w:rPr>
              <w:t>响应文件响应条款</w:t>
            </w:r>
          </w:p>
        </w:tc>
        <w:tc>
          <w:tcPr>
            <w:tcW w:w="2441" w:type="dxa"/>
            <w:vAlign w:val="center"/>
          </w:tcPr>
          <w:p w:rsidR="001C267D" w:rsidRDefault="0030174B">
            <w:pPr>
              <w:spacing w:line="360" w:lineRule="auto"/>
              <w:jc w:val="center"/>
              <w:rPr>
                <w:rFonts w:ascii="宋体" w:eastAsia="宋体" w:hAnsi="宋体" w:cs="宋体"/>
                <w:sz w:val="21"/>
                <w:szCs w:val="21"/>
              </w:rPr>
            </w:pPr>
            <w:r>
              <w:rPr>
                <w:rFonts w:ascii="宋体" w:eastAsia="宋体" w:hAnsi="宋体" w:cs="宋体" w:hint="eastAsia"/>
                <w:sz w:val="21"/>
                <w:szCs w:val="21"/>
              </w:rPr>
              <w:t>偏离情况</w:t>
            </w:r>
          </w:p>
        </w:tc>
      </w:tr>
      <w:tr w:rsidR="001C267D">
        <w:trPr>
          <w:trHeight w:val="778"/>
        </w:trPr>
        <w:tc>
          <w:tcPr>
            <w:tcW w:w="834" w:type="dxa"/>
          </w:tcPr>
          <w:p w:rsidR="001C267D" w:rsidRDefault="0030174B">
            <w:pPr>
              <w:widowControl/>
              <w:jc w:val="center"/>
              <w:rPr>
                <w:rFonts w:ascii="宋体" w:eastAsia="宋体" w:hAnsi="宋体" w:cs="宋体"/>
                <w:color w:val="000000"/>
                <w:kern w:val="0"/>
                <w:sz w:val="21"/>
                <w:szCs w:val="21"/>
              </w:rPr>
            </w:pPr>
            <w:r>
              <w:rPr>
                <w:rFonts w:ascii="宋体" w:eastAsia="宋体" w:hAnsi="宋体" w:cs="宋体"/>
                <w:color w:val="000000"/>
                <w:kern w:val="0"/>
                <w:sz w:val="21"/>
                <w:szCs w:val="21"/>
              </w:rPr>
              <w:t>1</w:t>
            </w:r>
          </w:p>
        </w:tc>
        <w:tc>
          <w:tcPr>
            <w:tcW w:w="2694" w:type="dxa"/>
            <w:vAlign w:val="center"/>
          </w:tcPr>
          <w:p w:rsidR="001C267D" w:rsidRDefault="0030174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服务内容</w:t>
            </w:r>
          </w:p>
        </w:tc>
        <w:tc>
          <w:tcPr>
            <w:tcW w:w="2700" w:type="dxa"/>
            <w:vAlign w:val="center"/>
          </w:tcPr>
          <w:p w:rsidR="001C267D" w:rsidRDefault="0030174B">
            <w:pPr>
              <w:rPr>
                <w:rFonts w:ascii="宋体" w:eastAsia="宋体" w:hAnsi="宋体" w:cs="宋体"/>
                <w:color w:val="000000"/>
                <w:kern w:val="0"/>
                <w:sz w:val="21"/>
                <w:szCs w:val="21"/>
              </w:rPr>
            </w:pPr>
            <w:r>
              <w:rPr>
                <w:rFonts w:ascii="宋体" w:eastAsia="宋体" w:hAnsi="宋体" w:cs="宋体" w:hint="eastAsia"/>
                <w:color w:val="000000"/>
                <w:kern w:val="0"/>
                <w:sz w:val="21"/>
                <w:szCs w:val="21"/>
              </w:rPr>
              <w:t>满足磋商文件要求</w:t>
            </w:r>
          </w:p>
        </w:tc>
        <w:tc>
          <w:tcPr>
            <w:tcW w:w="2441" w:type="dxa"/>
          </w:tcPr>
          <w:p w:rsidR="001C267D" w:rsidRDefault="001C267D">
            <w:pPr>
              <w:widowControl/>
              <w:spacing w:line="360" w:lineRule="auto"/>
              <w:rPr>
                <w:rFonts w:ascii="宋体" w:eastAsia="宋体" w:hAnsi="宋体" w:cs="宋体"/>
                <w:color w:val="000000"/>
                <w:kern w:val="0"/>
                <w:sz w:val="21"/>
                <w:szCs w:val="21"/>
              </w:rPr>
            </w:pPr>
          </w:p>
        </w:tc>
      </w:tr>
      <w:tr w:rsidR="001C267D">
        <w:trPr>
          <w:trHeight w:val="778"/>
        </w:trPr>
        <w:tc>
          <w:tcPr>
            <w:tcW w:w="834" w:type="dxa"/>
          </w:tcPr>
          <w:p w:rsidR="001C267D" w:rsidRDefault="001C267D">
            <w:pPr>
              <w:widowControl/>
              <w:jc w:val="center"/>
              <w:rPr>
                <w:rFonts w:ascii="宋体" w:eastAsia="宋体" w:hAnsi="宋体" w:cs="宋体"/>
                <w:color w:val="000000"/>
                <w:kern w:val="0"/>
                <w:sz w:val="21"/>
                <w:szCs w:val="21"/>
              </w:rPr>
            </w:pPr>
          </w:p>
          <w:p w:rsidR="001C267D" w:rsidRDefault="0030174B">
            <w:pPr>
              <w:widowControl/>
              <w:jc w:val="center"/>
              <w:rPr>
                <w:rFonts w:ascii="宋体" w:eastAsia="宋体" w:hAnsi="宋体" w:cs="宋体"/>
                <w:color w:val="000000"/>
                <w:kern w:val="0"/>
                <w:sz w:val="21"/>
                <w:szCs w:val="21"/>
              </w:rPr>
            </w:pPr>
            <w:r>
              <w:rPr>
                <w:rFonts w:ascii="宋体" w:eastAsia="宋体" w:hAnsi="宋体" w:cs="宋体"/>
                <w:color w:val="000000"/>
                <w:kern w:val="0"/>
                <w:sz w:val="21"/>
                <w:szCs w:val="21"/>
              </w:rPr>
              <w:t>2</w:t>
            </w:r>
          </w:p>
        </w:tc>
        <w:tc>
          <w:tcPr>
            <w:tcW w:w="2694" w:type="dxa"/>
            <w:vAlign w:val="center"/>
          </w:tcPr>
          <w:p w:rsidR="001C267D" w:rsidRDefault="0030174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服务期</w:t>
            </w:r>
          </w:p>
        </w:tc>
        <w:tc>
          <w:tcPr>
            <w:tcW w:w="2700" w:type="dxa"/>
            <w:vAlign w:val="center"/>
          </w:tcPr>
          <w:p w:rsidR="001C267D" w:rsidRDefault="0030174B">
            <w:pPr>
              <w:rPr>
                <w:rFonts w:ascii="宋体" w:eastAsia="宋体" w:hAnsi="宋体" w:cs="宋体"/>
                <w:color w:val="000000"/>
                <w:kern w:val="0"/>
                <w:sz w:val="21"/>
                <w:szCs w:val="21"/>
              </w:rPr>
            </w:pPr>
            <w:r>
              <w:rPr>
                <w:rFonts w:ascii="宋体" w:eastAsia="宋体" w:hAnsi="宋体" w:cs="宋体" w:hint="eastAsia"/>
                <w:color w:val="000000"/>
                <w:kern w:val="0"/>
                <w:sz w:val="21"/>
                <w:szCs w:val="21"/>
              </w:rPr>
              <w:t>满足磋商文件要求</w:t>
            </w:r>
          </w:p>
        </w:tc>
        <w:tc>
          <w:tcPr>
            <w:tcW w:w="2441" w:type="dxa"/>
          </w:tcPr>
          <w:p w:rsidR="001C267D" w:rsidRDefault="001C267D">
            <w:pPr>
              <w:widowControl/>
              <w:spacing w:line="360" w:lineRule="auto"/>
              <w:rPr>
                <w:rFonts w:ascii="宋体" w:eastAsia="宋体" w:hAnsi="宋体" w:cs="宋体"/>
                <w:color w:val="000000"/>
                <w:kern w:val="0"/>
                <w:sz w:val="21"/>
                <w:szCs w:val="21"/>
              </w:rPr>
            </w:pPr>
          </w:p>
        </w:tc>
      </w:tr>
      <w:tr w:rsidR="001C267D">
        <w:trPr>
          <w:trHeight w:val="846"/>
        </w:trPr>
        <w:tc>
          <w:tcPr>
            <w:tcW w:w="834" w:type="dxa"/>
          </w:tcPr>
          <w:p w:rsidR="001C267D" w:rsidRDefault="001C267D">
            <w:pPr>
              <w:widowControl/>
              <w:jc w:val="center"/>
              <w:rPr>
                <w:rFonts w:ascii="宋体" w:eastAsia="宋体" w:hAnsi="宋体" w:cs="宋体"/>
                <w:color w:val="000000"/>
                <w:kern w:val="0"/>
                <w:sz w:val="21"/>
                <w:szCs w:val="21"/>
              </w:rPr>
            </w:pPr>
          </w:p>
          <w:p w:rsidR="001C267D" w:rsidRDefault="0030174B">
            <w:pPr>
              <w:widowControl/>
              <w:jc w:val="center"/>
              <w:rPr>
                <w:rFonts w:ascii="宋体" w:eastAsia="宋体" w:hAnsi="宋体" w:cs="宋体"/>
                <w:color w:val="000000"/>
                <w:kern w:val="0"/>
                <w:sz w:val="21"/>
                <w:szCs w:val="21"/>
              </w:rPr>
            </w:pPr>
            <w:r>
              <w:rPr>
                <w:rFonts w:ascii="宋体" w:eastAsia="宋体" w:hAnsi="宋体" w:cs="宋体"/>
                <w:color w:val="000000"/>
                <w:kern w:val="0"/>
                <w:sz w:val="21"/>
                <w:szCs w:val="21"/>
              </w:rPr>
              <w:t>3</w:t>
            </w:r>
          </w:p>
        </w:tc>
        <w:tc>
          <w:tcPr>
            <w:tcW w:w="2694" w:type="dxa"/>
            <w:vAlign w:val="center"/>
          </w:tcPr>
          <w:p w:rsidR="001C267D" w:rsidRDefault="0030174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服务地点</w:t>
            </w:r>
          </w:p>
        </w:tc>
        <w:tc>
          <w:tcPr>
            <w:tcW w:w="2700" w:type="dxa"/>
            <w:vAlign w:val="center"/>
          </w:tcPr>
          <w:p w:rsidR="001C267D" w:rsidRDefault="0030174B">
            <w:pPr>
              <w:rPr>
                <w:rFonts w:ascii="宋体" w:eastAsia="宋体" w:hAnsi="宋体" w:cs="宋体"/>
                <w:color w:val="000000"/>
                <w:kern w:val="0"/>
                <w:sz w:val="21"/>
                <w:szCs w:val="21"/>
              </w:rPr>
            </w:pPr>
            <w:r>
              <w:rPr>
                <w:rFonts w:ascii="宋体" w:eastAsia="宋体" w:hAnsi="宋体" w:cs="宋体" w:hint="eastAsia"/>
                <w:color w:val="000000"/>
                <w:kern w:val="0"/>
                <w:sz w:val="21"/>
                <w:szCs w:val="21"/>
              </w:rPr>
              <w:t>满足磋商文件要求</w:t>
            </w:r>
          </w:p>
        </w:tc>
        <w:tc>
          <w:tcPr>
            <w:tcW w:w="2441" w:type="dxa"/>
          </w:tcPr>
          <w:p w:rsidR="001C267D" w:rsidRDefault="001C267D">
            <w:pPr>
              <w:widowControl/>
              <w:spacing w:line="360" w:lineRule="auto"/>
              <w:rPr>
                <w:rFonts w:ascii="宋体" w:eastAsia="宋体" w:hAnsi="宋体" w:cs="宋体"/>
                <w:color w:val="000000"/>
                <w:kern w:val="0"/>
                <w:sz w:val="21"/>
                <w:szCs w:val="21"/>
              </w:rPr>
            </w:pPr>
          </w:p>
        </w:tc>
      </w:tr>
      <w:tr w:rsidR="001C267D">
        <w:trPr>
          <w:trHeight w:val="689"/>
        </w:trPr>
        <w:tc>
          <w:tcPr>
            <w:tcW w:w="834" w:type="dxa"/>
          </w:tcPr>
          <w:p w:rsidR="001C267D" w:rsidRDefault="001C267D">
            <w:pPr>
              <w:widowControl/>
              <w:jc w:val="center"/>
              <w:rPr>
                <w:rFonts w:ascii="宋体" w:eastAsia="宋体" w:hAnsi="宋体" w:cs="宋体"/>
                <w:color w:val="000000"/>
                <w:kern w:val="0"/>
                <w:sz w:val="21"/>
                <w:szCs w:val="21"/>
              </w:rPr>
            </w:pPr>
          </w:p>
          <w:p w:rsidR="001C267D" w:rsidRDefault="0030174B">
            <w:pPr>
              <w:widowControl/>
              <w:jc w:val="center"/>
              <w:rPr>
                <w:rFonts w:ascii="宋体" w:eastAsia="宋体" w:hAnsi="宋体" w:cs="宋体"/>
                <w:color w:val="000000"/>
                <w:kern w:val="0"/>
                <w:sz w:val="21"/>
                <w:szCs w:val="21"/>
              </w:rPr>
            </w:pPr>
            <w:r>
              <w:rPr>
                <w:rFonts w:ascii="宋体" w:eastAsia="宋体" w:hAnsi="宋体" w:cs="宋体"/>
                <w:color w:val="000000"/>
                <w:kern w:val="0"/>
                <w:sz w:val="21"/>
                <w:szCs w:val="21"/>
              </w:rPr>
              <w:t>4</w:t>
            </w:r>
          </w:p>
        </w:tc>
        <w:tc>
          <w:tcPr>
            <w:tcW w:w="2694" w:type="dxa"/>
            <w:vAlign w:val="center"/>
          </w:tcPr>
          <w:p w:rsidR="001C267D" w:rsidRDefault="0030174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质量标准</w:t>
            </w:r>
          </w:p>
        </w:tc>
        <w:tc>
          <w:tcPr>
            <w:tcW w:w="2700" w:type="dxa"/>
            <w:vAlign w:val="center"/>
          </w:tcPr>
          <w:p w:rsidR="001C267D" w:rsidRDefault="0030174B">
            <w:pPr>
              <w:rPr>
                <w:rFonts w:ascii="宋体" w:eastAsia="宋体" w:hAnsi="宋体" w:cs="宋体"/>
                <w:color w:val="000000"/>
                <w:kern w:val="0"/>
                <w:sz w:val="21"/>
                <w:szCs w:val="21"/>
              </w:rPr>
            </w:pPr>
            <w:r>
              <w:rPr>
                <w:rFonts w:ascii="宋体" w:eastAsia="宋体" w:hAnsi="宋体" w:cs="宋体" w:hint="eastAsia"/>
                <w:color w:val="000000"/>
                <w:kern w:val="0"/>
                <w:sz w:val="21"/>
                <w:szCs w:val="21"/>
              </w:rPr>
              <w:t>满足磋商文件要求</w:t>
            </w:r>
          </w:p>
        </w:tc>
        <w:tc>
          <w:tcPr>
            <w:tcW w:w="2441" w:type="dxa"/>
          </w:tcPr>
          <w:p w:rsidR="001C267D" w:rsidRDefault="001C267D">
            <w:pPr>
              <w:widowControl/>
              <w:spacing w:line="360" w:lineRule="auto"/>
              <w:rPr>
                <w:rFonts w:ascii="宋体" w:eastAsia="宋体" w:hAnsi="宋体" w:cs="宋体"/>
                <w:color w:val="000000"/>
                <w:kern w:val="0"/>
                <w:sz w:val="21"/>
                <w:szCs w:val="21"/>
              </w:rPr>
            </w:pPr>
          </w:p>
        </w:tc>
      </w:tr>
      <w:tr w:rsidR="001C267D">
        <w:trPr>
          <w:trHeight w:val="689"/>
        </w:trPr>
        <w:tc>
          <w:tcPr>
            <w:tcW w:w="834" w:type="dxa"/>
          </w:tcPr>
          <w:p w:rsidR="001C267D" w:rsidRDefault="0030174B">
            <w:pPr>
              <w:widowControl/>
              <w:jc w:val="center"/>
              <w:rPr>
                <w:rFonts w:ascii="宋体" w:eastAsia="宋体" w:hAnsi="宋体" w:cs="宋体"/>
                <w:color w:val="000000"/>
                <w:kern w:val="0"/>
                <w:sz w:val="21"/>
                <w:szCs w:val="21"/>
              </w:rPr>
            </w:pPr>
            <w:r>
              <w:rPr>
                <w:rFonts w:ascii="宋体" w:eastAsia="宋体" w:hAnsi="宋体" w:cs="宋体"/>
                <w:color w:val="000000"/>
                <w:kern w:val="0"/>
                <w:sz w:val="21"/>
                <w:szCs w:val="21"/>
              </w:rPr>
              <w:t>5</w:t>
            </w:r>
          </w:p>
        </w:tc>
        <w:tc>
          <w:tcPr>
            <w:tcW w:w="2694" w:type="dxa"/>
            <w:vAlign w:val="center"/>
          </w:tcPr>
          <w:p w:rsidR="001C267D" w:rsidRDefault="0030174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项目需求中与供应商实质性响应有关的所有内容</w:t>
            </w:r>
          </w:p>
        </w:tc>
        <w:tc>
          <w:tcPr>
            <w:tcW w:w="2700" w:type="dxa"/>
            <w:vAlign w:val="center"/>
          </w:tcPr>
          <w:p w:rsidR="001C267D" w:rsidRDefault="0030174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满足磋商文件要求</w:t>
            </w:r>
          </w:p>
        </w:tc>
        <w:tc>
          <w:tcPr>
            <w:tcW w:w="2441" w:type="dxa"/>
          </w:tcPr>
          <w:p w:rsidR="001C267D" w:rsidRDefault="001C267D">
            <w:pPr>
              <w:widowControl/>
              <w:spacing w:line="360" w:lineRule="auto"/>
              <w:rPr>
                <w:rFonts w:ascii="宋体" w:eastAsia="宋体" w:hAnsi="宋体" w:cs="宋体"/>
                <w:color w:val="000000"/>
                <w:kern w:val="0"/>
                <w:sz w:val="21"/>
                <w:szCs w:val="21"/>
              </w:rPr>
            </w:pPr>
          </w:p>
        </w:tc>
      </w:tr>
      <w:tr w:rsidR="001C267D">
        <w:trPr>
          <w:trHeight w:val="707"/>
        </w:trPr>
        <w:tc>
          <w:tcPr>
            <w:tcW w:w="834" w:type="dxa"/>
          </w:tcPr>
          <w:p w:rsidR="001C267D" w:rsidRDefault="001C267D">
            <w:pPr>
              <w:widowControl/>
              <w:jc w:val="center"/>
              <w:rPr>
                <w:rFonts w:ascii="宋体" w:eastAsia="宋体" w:hAnsi="宋体" w:cs="宋体"/>
                <w:color w:val="000000"/>
                <w:kern w:val="0"/>
                <w:sz w:val="21"/>
                <w:szCs w:val="21"/>
              </w:rPr>
            </w:pPr>
          </w:p>
          <w:p w:rsidR="001C267D" w:rsidRDefault="001C267D">
            <w:pPr>
              <w:widowControl/>
              <w:jc w:val="center"/>
              <w:rPr>
                <w:rFonts w:ascii="宋体" w:eastAsia="宋体" w:hAnsi="宋体" w:cs="宋体"/>
                <w:color w:val="000000"/>
                <w:kern w:val="0"/>
                <w:sz w:val="21"/>
                <w:szCs w:val="21"/>
              </w:rPr>
            </w:pPr>
          </w:p>
        </w:tc>
        <w:tc>
          <w:tcPr>
            <w:tcW w:w="2694" w:type="dxa"/>
          </w:tcPr>
          <w:p w:rsidR="001C267D" w:rsidRDefault="001C267D">
            <w:pPr>
              <w:widowControl/>
              <w:jc w:val="center"/>
              <w:rPr>
                <w:rFonts w:ascii="宋体" w:eastAsia="宋体" w:hAnsi="宋体" w:cs="宋体"/>
                <w:color w:val="000000"/>
                <w:kern w:val="0"/>
                <w:sz w:val="21"/>
                <w:szCs w:val="21"/>
              </w:rPr>
            </w:pPr>
          </w:p>
        </w:tc>
        <w:tc>
          <w:tcPr>
            <w:tcW w:w="2700" w:type="dxa"/>
          </w:tcPr>
          <w:p w:rsidR="001C267D" w:rsidRDefault="001C267D">
            <w:pPr>
              <w:widowControl/>
              <w:jc w:val="center"/>
              <w:rPr>
                <w:rFonts w:ascii="宋体" w:eastAsia="宋体" w:hAnsi="宋体" w:cs="宋体"/>
                <w:color w:val="000000"/>
                <w:kern w:val="0"/>
                <w:sz w:val="21"/>
                <w:szCs w:val="21"/>
              </w:rPr>
            </w:pPr>
          </w:p>
          <w:p w:rsidR="001C267D" w:rsidRDefault="001C267D">
            <w:pPr>
              <w:widowControl/>
              <w:jc w:val="center"/>
              <w:rPr>
                <w:rFonts w:ascii="宋体" w:eastAsia="宋体" w:hAnsi="宋体" w:cs="宋体"/>
                <w:color w:val="000000"/>
                <w:kern w:val="0"/>
                <w:sz w:val="21"/>
                <w:szCs w:val="21"/>
              </w:rPr>
            </w:pPr>
          </w:p>
        </w:tc>
        <w:tc>
          <w:tcPr>
            <w:tcW w:w="2441" w:type="dxa"/>
          </w:tcPr>
          <w:p w:rsidR="001C267D" w:rsidRDefault="001C267D">
            <w:pPr>
              <w:widowControl/>
              <w:jc w:val="center"/>
              <w:rPr>
                <w:rFonts w:ascii="宋体" w:eastAsia="宋体" w:hAnsi="宋体" w:cs="宋体"/>
                <w:color w:val="000000"/>
                <w:kern w:val="0"/>
                <w:sz w:val="21"/>
                <w:szCs w:val="21"/>
              </w:rPr>
            </w:pPr>
          </w:p>
        </w:tc>
      </w:tr>
    </w:tbl>
    <w:p w:rsidR="001C267D" w:rsidRDefault="0030174B">
      <w:pPr>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注：如供应商响应文件响应条款全部满足竞争性磋商文件要求，无需填写偏离情况；如供应商响应文件响应条款无法全部满足采购文件要求，需在对应条款中填写偏离情况，不接受负偏离，否则响应无效。无论本表是否填写内容，供应商必须按本表规定签字盖章，否则响应无效。</w:t>
      </w:r>
    </w:p>
    <w:p w:rsidR="001C267D" w:rsidRDefault="001C267D">
      <w:pPr>
        <w:pStyle w:val="BodyText1I"/>
      </w:pPr>
    </w:p>
    <w:p w:rsidR="001C267D" w:rsidRDefault="0030174B" w:rsidP="002F7A6A">
      <w:pPr>
        <w:spacing w:afterLines="50" w:line="320" w:lineRule="exact"/>
        <w:rPr>
          <w:rFonts w:ascii="宋体" w:eastAsia="宋体" w:hAnsi="宋体" w:cs="宋体"/>
          <w:sz w:val="21"/>
          <w:szCs w:val="21"/>
          <w:u w:val="single"/>
        </w:rPr>
      </w:pPr>
      <w:r>
        <w:rPr>
          <w:rFonts w:ascii="宋体" w:eastAsia="宋体" w:hAnsi="宋体" w:cs="宋体" w:hint="eastAsia"/>
          <w:sz w:val="21"/>
          <w:szCs w:val="21"/>
        </w:rPr>
        <w:t>供应商：</w:t>
      </w:r>
      <w:r>
        <w:rPr>
          <w:rFonts w:ascii="宋体" w:eastAsia="宋体" w:hAnsi="宋体" w:cs="宋体"/>
          <w:sz w:val="21"/>
          <w:szCs w:val="21"/>
          <w:u w:val="single"/>
        </w:rPr>
        <w:t xml:space="preserve">                             </w:t>
      </w:r>
      <w:r>
        <w:rPr>
          <w:rFonts w:ascii="宋体" w:eastAsia="宋体" w:hAnsi="宋体" w:cs="宋体" w:hint="eastAsia"/>
          <w:sz w:val="21"/>
          <w:szCs w:val="21"/>
        </w:rPr>
        <w:t>（盖公章）</w:t>
      </w:r>
    </w:p>
    <w:p w:rsidR="001C267D" w:rsidRDefault="0030174B" w:rsidP="002F7A6A">
      <w:pPr>
        <w:pStyle w:val="a5"/>
        <w:spacing w:before="60" w:afterLines="50" w:line="320" w:lineRule="exact"/>
        <w:ind w:firstLineChars="0" w:firstLine="0"/>
        <w:rPr>
          <w:rFonts w:eastAsia="宋体" w:cs="宋体"/>
          <w:sz w:val="21"/>
          <w:szCs w:val="21"/>
        </w:rPr>
      </w:pPr>
      <w:r>
        <w:rPr>
          <w:rFonts w:eastAsia="宋体" w:cs="宋体" w:hint="eastAsia"/>
          <w:sz w:val="21"/>
          <w:szCs w:val="21"/>
        </w:rPr>
        <w:t>法定代表人或其授权代表：</w:t>
      </w:r>
      <w:r>
        <w:rPr>
          <w:rFonts w:eastAsia="宋体" w:cs="宋体"/>
          <w:sz w:val="21"/>
          <w:szCs w:val="21"/>
          <w:u w:val="single"/>
        </w:rPr>
        <w:t xml:space="preserve"> </w:t>
      </w:r>
      <w:r>
        <w:rPr>
          <w:rFonts w:eastAsia="宋体" w:cs="宋体" w:hint="eastAsia"/>
          <w:sz w:val="21"/>
          <w:szCs w:val="21"/>
          <w:u w:val="single"/>
        </w:rPr>
        <w:t>（盖章或签字）</w:t>
      </w:r>
      <w:r>
        <w:rPr>
          <w:rFonts w:eastAsia="宋体" w:cs="宋体"/>
          <w:sz w:val="21"/>
          <w:szCs w:val="21"/>
          <w:u w:val="single"/>
        </w:rPr>
        <w:t xml:space="preserve"> </w:t>
      </w:r>
    </w:p>
    <w:p w:rsidR="001C267D" w:rsidRDefault="0030174B" w:rsidP="002F7A6A">
      <w:pPr>
        <w:pStyle w:val="a5"/>
        <w:spacing w:before="60" w:afterLines="50" w:line="320" w:lineRule="exact"/>
        <w:ind w:firstLineChars="0" w:firstLine="0"/>
        <w:rPr>
          <w:rFonts w:eastAsia="宋体" w:cs="宋体"/>
          <w:color w:val="000000"/>
          <w:kern w:val="0"/>
          <w:sz w:val="21"/>
          <w:szCs w:val="21"/>
        </w:rPr>
      </w:pPr>
      <w:r>
        <w:rPr>
          <w:rFonts w:eastAsia="宋体" w:cs="宋体" w:hint="eastAsia"/>
          <w:sz w:val="21"/>
          <w:szCs w:val="21"/>
        </w:rPr>
        <w:t>签署日期：</w:t>
      </w:r>
      <w:r>
        <w:rPr>
          <w:rFonts w:eastAsia="宋体" w:cs="宋体"/>
          <w:sz w:val="21"/>
          <w:szCs w:val="21"/>
          <w:u w:val="single"/>
        </w:rPr>
        <w:t xml:space="preserve">          </w:t>
      </w:r>
      <w:r>
        <w:rPr>
          <w:rFonts w:eastAsia="宋体" w:cs="宋体" w:hint="eastAsia"/>
          <w:sz w:val="21"/>
          <w:szCs w:val="21"/>
        </w:rPr>
        <w:t>年</w:t>
      </w:r>
      <w:r>
        <w:rPr>
          <w:rFonts w:eastAsia="宋体" w:cs="宋体"/>
          <w:sz w:val="21"/>
          <w:szCs w:val="21"/>
          <w:u w:val="single"/>
        </w:rPr>
        <w:t xml:space="preserve">        </w:t>
      </w:r>
      <w:r>
        <w:rPr>
          <w:rFonts w:eastAsia="宋体" w:cs="宋体" w:hint="eastAsia"/>
          <w:sz w:val="21"/>
          <w:szCs w:val="21"/>
        </w:rPr>
        <w:t>月</w:t>
      </w:r>
      <w:r>
        <w:rPr>
          <w:rFonts w:eastAsia="宋体" w:cs="宋体"/>
          <w:sz w:val="21"/>
          <w:szCs w:val="21"/>
          <w:u w:val="single"/>
        </w:rPr>
        <w:t xml:space="preserve">        </w:t>
      </w:r>
      <w:r>
        <w:rPr>
          <w:rFonts w:eastAsia="宋体" w:cs="宋体" w:hint="eastAsia"/>
          <w:sz w:val="21"/>
          <w:szCs w:val="21"/>
        </w:rPr>
        <w:t>日</w:t>
      </w:r>
      <w:r>
        <w:rPr>
          <w:rFonts w:eastAsia="宋体" w:cs="宋体"/>
          <w:b/>
          <w:sz w:val="21"/>
          <w:szCs w:val="21"/>
        </w:rPr>
        <w:t xml:space="preserve">  </w:t>
      </w:r>
    </w:p>
    <w:p w:rsidR="001C267D" w:rsidRDefault="001C267D">
      <w:pPr>
        <w:pStyle w:val="20"/>
        <w:spacing w:line="480" w:lineRule="exact"/>
        <w:jc w:val="center"/>
        <w:rPr>
          <w:b/>
          <w:bCs/>
          <w:szCs w:val="28"/>
        </w:rPr>
      </w:pPr>
    </w:p>
    <w:p w:rsidR="001C267D" w:rsidRDefault="001C267D">
      <w:pPr>
        <w:pStyle w:val="BodyText1I"/>
        <w:ind w:firstLine="0"/>
      </w:pPr>
    </w:p>
    <w:p w:rsidR="001C267D" w:rsidRDefault="0030174B" w:rsidP="002F7A6A">
      <w:pPr>
        <w:snapToGrid w:val="0"/>
        <w:spacing w:beforeLines="150" w:afterLines="100" w:line="360" w:lineRule="auto"/>
        <w:jc w:val="center"/>
        <w:rPr>
          <w:rFonts w:ascii="宋体" w:eastAsia="宋体" w:hAnsi="宋体" w:cs="宋体"/>
          <w:b/>
          <w:bCs/>
          <w:sz w:val="28"/>
          <w:szCs w:val="28"/>
        </w:rPr>
      </w:pPr>
      <w:r>
        <w:rPr>
          <w:rFonts w:ascii="宋体" w:eastAsia="宋体" w:hAnsi="宋体" w:cs="宋体"/>
          <w:b/>
          <w:bCs/>
          <w:sz w:val="28"/>
          <w:szCs w:val="28"/>
        </w:rPr>
        <w:lastRenderedPageBreak/>
        <w:t>4</w:t>
      </w:r>
      <w:r>
        <w:rPr>
          <w:rFonts w:ascii="宋体" w:eastAsia="宋体" w:hAnsi="宋体" w:cs="宋体" w:hint="eastAsia"/>
          <w:b/>
          <w:bCs/>
          <w:sz w:val="28"/>
          <w:szCs w:val="28"/>
        </w:rPr>
        <w:t>、响应资料无弄虚作假声明</w:t>
      </w:r>
    </w:p>
    <w:p w:rsidR="001C267D" w:rsidRDefault="001C267D">
      <w:pPr>
        <w:pStyle w:val="aa"/>
        <w:shd w:val="clear" w:color="auto" w:fill="FFFFFF"/>
        <w:spacing w:before="0" w:beforeAutospacing="0" w:after="0" w:afterAutospacing="0"/>
        <w:ind w:firstLineChars="200" w:firstLine="480"/>
        <w:rPr>
          <w:rFonts w:eastAsia="宋体"/>
        </w:rPr>
      </w:pPr>
    </w:p>
    <w:p w:rsidR="001C267D" w:rsidRDefault="0030174B">
      <w:pPr>
        <w:pStyle w:val="aa"/>
        <w:shd w:val="clear" w:color="auto" w:fill="FFFFFF"/>
        <w:spacing w:before="0" w:beforeAutospacing="0" w:after="0" w:afterAutospacing="0" w:line="400" w:lineRule="exact"/>
        <w:ind w:firstLineChars="200" w:firstLine="480"/>
        <w:rPr>
          <w:rFonts w:eastAsia="宋体"/>
        </w:rPr>
      </w:pPr>
      <w:r>
        <w:rPr>
          <w:rFonts w:eastAsia="宋体" w:hint="eastAsia"/>
        </w:rPr>
        <w:t>我单位郑重声明：我单位所参与的</w:t>
      </w:r>
      <w:r>
        <w:rPr>
          <w:rFonts w:eastAsia="宋体"/>
          <w:u w:val="single"/>
        </w:rPr>
        <w:t xml:space="preserve">                          </w:t>
      </w:r>
      <w:r>
        <w:rPr>
          <w:rFonts w:eastAsia="宋体" w:hint="eastAsia"/>
        </w:rPr>
        <w:t>项目响应过程中所提交的所有资料均真实有效，不存在弄虚作假行为。若发现有虚假材料，由我单位自行承担法律责任。</w:t>
      </w:r>
    </w:p>
    <w:p w:rsidR="001C267D" w:rsidRDefault="001C267D">
      <w:pPr>
        <w:pStyle w:val="aa"/>
        <w:shd w:val="clear" w:color="auto" w:fill="FFFFFF"/>
        <w:spacing w:before="0" w:beforeAutospacing="0" w:after="0" w:afterAutospacing="0" w:line="400" w:lineRule="exact"/>
        <w:ind w:firstLineChars="200" w:firstLine="480"/>
        <w:rPr>
          <w:rFonts w:eastAsia="宋体"/>
        </w:rPr>
      </w:pPr>
    </w:p>
    <w:p w:rsidR="001C267D" w:rsidRDefault="0030174B">
      <w:pPr>
        <w:pStyle w:val="aa"/>
        <w:shd w:val="clear" w:color="auto" w:fill="FFFFFF"/>
        <w:spacing w:before="0" w:beforeAutospacing="0" w:after="0" w:afterAutospacing="0" w:line="400" w:lineRule="exact"/>
        <w:ind w:firstLineChars="200" w:firstLine="480"/>
        <w:rPr>
          <w:rFonts w:eastAsia="宋体"/>
        </w:rPr>
      </w:pPr>
      <w:r>
        <w:rPr>
          <w:rFonts w:eastAsia="宋体" w:hint="eastAsia"/>
        </w:rPr>
        <w:t>特此承诺。</w:t>
      </w:r>
    </w:p>
    <w:p w:rsidR="001C267D" w:rsidRDefault="001C267D">
      <w:pPr>
        <w:pStyle w:val="aa"/>
        <w:shd w:val="clear" w:color="auto" w:fill="FFFFFF"/>
        <w:spacing w:before="0" w:beforeAutospacing="0" w:after="0" w:afterAutospacing="0" w:line="460" w:lineRule="exact"/>
        <w:rPr>
          <w:rFonts w:eastAsia="宋体"/>
        </w:rPr>
      </w:pPr>
    </w:p>
    <w:p w:rsidR="001C267D" w:rsidRDefault="001C267D">
      <w:pPr>
        <w:pStyle w:val="aa"/>
        <w:shd w:val="clear" w:color="auto" w:fill="FFFFFF"/>
        <w:spacing w:before="0" w:beforeAutospacing="0" w:after="0" w:afterAutospacing="0" w:line="460" w:lineRule="exact"/>
        <w:rPr>
          <w:rFonts w:eastAsia="宋体"/>
        </w:rPr>
      </w:pPr>
    </w:p>
    <w:p w:rsidR="001C267D" w:rsidRDefault="001C267D">
      <w:pPr>
        <w:pStyle w:val="aa"/>
        <w:shd w:val="clear" w:color="auto" w:fill="FFFFFF"/>
        <w:spacing w:before="0" w:beforeAutospacing="0" w:after="0" w:afterAutospacing="0" w:line="460" w:lineRule="exact"/>
        <w:rPr>
          <w:rFonts w:eastAsia="宋体"/>
        </w:rPr>
      </w:pPr>
    </w:p>
    <w:p w:rsidR="001C267D" w:rsidRDefault="001C267D">
      <w:pPr>
        <w:pStyle w:val="aa"/>
        <w:shd w:val="clear" w:color="auto" w:fill="FFFFFF"/>
        <w:spacing w:before="0" w:beforeAutospacing="0" w:after="0" w:afterAutospacing="0" w:line="460" w:lineRule="exact"/>
        <w:rPr>
          <w:rFonts w:eastAsia="宋体"/>
        </w:rPr>
      </w:pPr>
    </w:p>
    <w:p w:rsidR="001C267D" w:rsidRDefault="0030174B">
      <w:pPr>
        <w:pStyle w:val="aa"/>
        <w:shd w:val="clear" w:color="auto" w:fill="FFFFFF"/>
        <w:spacing w:before="0" w:beforeAutospacing="0" w:after="0" w:afterAutospacing="0" w:line="460" w:lineRule="exact"/>
        <w:jc w:val="right"/>
        <w:rPr>
          <w:rFonts w:eastAsia="宋体"/>
          <w:u w:val="single"/>
        </w:rPr>
      </w:pPr>
      <w:r>
        <w:rPr>
          <w:rFonts w:eastAsia="宋体" w:hint="eastAsia"/>
        </w:rPr>
        <w:t>供应商：</w:t>
      </w:r>
      <w:r>
        <w:rPr>
          <w:rFonts w:eastAsia="宋体"/>
          <w:u w:val="single"/>
        </w:rPr>
        <w:t xml:space="preserve">                    </w:t>
      </w:r>
      <w:r>
        <w:rPr>
          <w:rFonts w:eastAsia="宋体" w:hint="eastAsia"/>
          <w:u w:val="single"/>
        </w:rPr>
        <w:t>（盖章）</w:t>
      </w:r>
    </w:p>
    <w:p w:rsidR="001C267D" w:rsidRDefault="001C267D">
      <w:pPr>
        <w:pStyle w:val="aa"/>
        <w:shd w:val="clear" w:color="auto" w:fill="FFFFFF"/>
        <w:spacing w:before="0" w:beforeAutospacing="0" w:after="0" w:afterAutospacing="0" w:line="460" w:lineRule="exact"/>
        <w:jc w:val="right"/>
        <w:rPr>
          <w:rFonts w:eastAsia="宋体"/>
        </w:rPr>
      </w:pPr>
    </w:p>
    <w:p w:rsidR="001C267D" w:rsidRDefault="0030174B">
      <w:pPr>
        <w:pStyle w:val="aa"/>
        <w:shd w:val="clear" w:color="auto" w:fill="FFFFFF"/>
        <w:spacing w:before="0" w:beforeAutospacing="0" w:after="0" w:afterAutospacing="0" w:line="460" w:lineRule="exact"/>
        <w:rPr>
          <w:rFonts w:eastAsia="宋体"/>
          <w:b/>
        </w:rPr>
      </w:pPr>
      <w:r>
        <w:rPr>
          <w:rFonts w:eastAsia="宋体"/>
        </w:rPr>
        <w:t xml:space="preserve">                                                   </w:t>
      </w:r>
      <w:r>
        <w:rPr>
          <w:rFonts w:eastAsia="宋体" w:hint="eastAsia"/>
        </w:rPr>
        <w:t>年</w:t>
      </w:r>
      <w:r>
        <w:rPr>
          <w:rFonts w:eastAsia="宋体"/>
        </w:rPr>
        <w:t xml:space="preserve">     </w:t>
      </w:r>
      <w:r>
        <w:rPr>
          <w:rFonts w:eastAsia="宋体" w:hint="eastAsia"/>
        </w:rPr>
        <w:t>月</w:t>
      </w:r>
      <w:r>
        <w:rPr>
          <w:rFonts w:eastAsia="宋体"/>
        </w:rPr>
        <w:t xml:space="preserve">     </w:t>
      </w:r>
      <w:r>
        <w:rPr>
          <w:rFonts w:eastAsia="宋体" w:hint="eastAsia"/>
        </w:rPr>
        <w:t>日</w:t>
      </w:r>
    </w:p>
    <w:p w:rsidR="001C267D" w:rsidRDefault="001C267D">
      <w:pPr>
        <w:spacing w:line="400" w:lineRule="exact"/>
        <w:rPr>
          <w:rFonts w:ascii="宋体" w:eastAsia="宋体" w:hAnsi="宋体" w:cs="宋体"/>
          <w:b/>
          <w:sz w:val="24"/>
        </w:rPr>
      </w:pPr>
    </w:p>
    <w:p w:rsidR="001C267D" w:rsidRDefault="001C267D">
      <w:pPr>
        <w:jc w:val="center"/>
        <w:rPr>
          <w:rFonts w:ascii="宋体" w:eastAsia="宋体" w:hAnsi="宋体" w:cs="宋体"/>
          <w:bCs/>
          <w:szCs w:val="30"/>
        </w:rPr>
      </w:pPr>
    </w:p>
    <w:p w:rsidR="001C267D" w:rsidRDefault="001C267D">
      <w:pPr>
        <w:jc w:val="center"/>
        <w:rPr>
          <w:rFonts w:ascii="宋体" w:eastAsia="宋体" w:hAnsi="宋体" w:cs="宋体"/>
          <w:bCs/>
          <w:szCs w:val="30"/>
        </w:rPr>
      </w:pPr>
    </w:p>
    <w:p w:rsidR="001C267D" w:rsidRDefault="001C267D">
      <w:pPr>
        <w:pStyle w:val="BodyText1I"/>
        <w:rPr>
          <w:rFonts w:eastAsia="宋体" w:hAnsi="宋体" w:cs="宋体"/>
          <w:b/>
          <w:color w:val="000000"/>
          <w:sz w:val="30"/>
          <w:szCs w:val="30"/>
        </w:rPr>
      </w:pPr>
    </w:p>
    <w:p w:rsidR="001C267D" w:rsidRDefault="001C267D">
      <w:pPr>
        <w:pStyle w:val="BodyText1I"/>
        <w:rPr>
          <w:rFonts w:eastAsia="宋体" w:hAnsi="宋体" w:cs="宋体"/>
          <w:b/>
          <w:color w:val="000000"/>
          <w:sz w:val="30"/>
          <w:szCs w:val="30"/>
        </w:rPr>
      </w:pPr>
    </w:p>
    <w:p w:rsidR="001C267D" w:rsidRDefault="001C267D">
      <w:pPr>
        <w:pStyle w:val="BodyText1I"/>
        <w:rPr>
          <w:rFonts w:eastAsia="宋体" w:hAnsi="宋体" w:cs="宋体"/>
          <w:b/>
          <w:color w:val="000000"/>
          <w:sz w:val="30"/>
          <w:szCs w:val="30"/>
        </w:rPr>
      </w:pPr>
    </w:p>
    <w:p w:rsidR="001C267D" w:rsidRDefault="0030174B">
      <w:pPr>
        <w:pStyle w:val="BodyText1I"/>
        <w:rPr>
          <w:rFonts w:eastAsia="宋体" w:hAnsi="宋体" w:cs="宋体"/>
          <w:b/>
          <w:bCs/>
          <w:sz w:val="24"/>
        </w:rPr>
      </w:pPr>
      <w:r>
        <w:rPr>
          <w:rFonts w:eastAsia="宋体" w:hAnsi="宋体" w:cs="宋体" w:hint="eastAsia"/>
          <w:b/>
          <w:bCs/>
          <w:sz w:val="24"/>
        </w:rPr>
        <w:t>必须按给定格式填写，否则响应无效。</w:t>
      </w:r>
    </w:p>
    <w:p w:rsidR="001C267D" w:rsidRDefault="001C267D">
      <w:pPr>
        <w:pStyle w:val="BodyText1I"/>
        <w:rPr>
          <w:rFonts w:eastAsia="宋体" w:hAnsi="宋体" w:cs="宋体"/>
          <w:b/>
          <w:color w:val="000000"/>
          <w:sz w:val="30"/>
          <w:szCs w:val="30"/>
        </w:rPr>
      </w:pPr>
    </w:p>
    <w:p w:rsidR="001C267D" w:rsidRDefault="001C267D">
      <w:pPr>
        <w:pStyle w:val="BodyText1I"/>
        <w:ind w:firstLine="0"/>
      </w:pPr>
    </w:p>
    <w:p w:rsidR="001C267D" w:rsidRDefault="001C267D">
      <w:pPr>
        <w:pStyle w:val="BodyText1I"/>
        <w:ind w:firstLine="0"/>
      </w:pPr>
    </w:p>
    <w:p w:rsidR="001C267D" w:rsidRDefault="001C267D">
      <w:pPr>
        <w:pStyle w:val="BodyText1I"/>
        <w:ind w:firstLine="0"/>
      </w:pPr>
    </w:p>
    <w:p w:rsidR="001C267D" w:rsidRDefault="001C267D">
      <w:pPr>
        <w:pStyle w:val="BodyText1I"/>
        <w:ind w:firstLine="0"/>
      </w:pPr>
    </w:p>
    <w:p w:rsidR="001C267D" w:rsidRDefault="001C267D">
      <w:pPr>
        <w:pStyle w:val="BodyText1I"/>
        <w:ind w:firstLine="0"/>
      </w:pPr>
    </w:p>
    <w:p w:rsidR="001C267D" w:rsidRDefault="0030174B">
      <w:pPr>
        <w:jc w:val="center"/>
        <w:rPr>
          <w:rFonts w:ascii="宋体" w:eastAsia="宋体" w:hAnsi="宋体"/>
          <w:b/>
          <w:sz w:val="24"/>
        </w:rPr>
      </w:pPr>
      <w:r>
        <w:rPr>
          <w:rFonts w:ascii="宋体" w:eastAsia="宋体" w:hAnsi="宋体"/>
          <w:b/>
          <w:sz w:val="24"/>
        </w:rPr>
        <w:lastRenderedPageBreak/>
        <w:t>5</w:t>
      </w:r>
      <w:r>
        <w:rPr>
          <w:rFonts w:ascii="宋体" w:eastAsia="宋体" w:hAnsi="宋体" w:hint="eastAsia"/>
          <w:b/>
          <w:sz w:val="24"/>
        </w:rPr>
        <w:t>、技术规范偏离表</w:t>
      </w:r>
    </w:p>
    <w:p w:rsidR="001C267D" w:rsidRDefault="0030174B" w:rsidP="002F7A6A">
      <w:pPr>
        <w:adjustRightInd w:val="0"/>
        <w:snapToGrid w:val="0"/>
        <w:spacing w:afterLines="50" w:line="320" w:lineRule="exact"/>
        <w:rPr>
          <w:rFonts w:ascii="宋体" w:eastAsia="宋体" w:hAnsi="宋体"/>
          <w:sz w:val="24"/>
          <w:u w:val="single"/>
        </w:rPr>
      </w:pPr>
      <w:r>
        <w:rPr>
          <w:rFonts w:ascii="宋体" w:eastAsia="宋体" w:hAnsi="宋体"/>
          <w:sz w:val="24"/>
          <w:u w:val="single"/>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58"/>
        <w:gridCol w:w="1759"/>
        <w:gridCol w:w="2214"/>
        <w:gridCol w:w="1536"/>
        <w:gridCol w:w="1537"/>
        <w:gridCol w:w="1303"/>
      </w:tblGrid>
      <w:tr w:rsidR="001C267D">
        <w:trPr>
          <w:trHeight w:val="454"/>
          <w:jc w:val="center"/>
        </w:trPr>
        <w:tc>
          <w:tcPr>
            <w:tcW w:w="758" w:type="dxa"/>
            <w:tcBorders>
              <w:top w:val="double" w:sz="4" w:space="0" w:color="auto"/>
            </w:tcBorders>
            <w:vAlign w:val="center"/>
          </w:tcPr>
          <w:p w:rsidR="001C267D" w:rsidRDefault="0030174B">
            <w:pPr>
              <w:autoSpaceDE w:val="0"/>
              <w:autoSpaceDN w:val="0"/>
              <w:adjustRightInd w:val="0"/>
              <w:spacing w:line="360" w:lineRule="auto"/>
              <w:jc w:val="center"/>
              <w:rPr>
                <w:rFonts w:ascii="宋体" w:eastAsia="宋体" w:hAnsi="宋体" w:cs="Arial"/>
                <w:b/>
                <w:bCs/>
                <w:sz w:val="24"/>
              </w:rPr>
            </w:pPr>
            <w:r>
              <w:rPr>
                <w:rFonts w:ascii="宋体" w:eastAsia="宋体" w:hAnsi="宋体" w:cs="Arial" w:hint="eastAsia"/>
                <w:b/>
                <w:bCs/>
                <w:sz w:val="24"/>
              </w:rPr>
              <w:t>序号</w:t>
            </w:r>
          </w:p>
        </w:tc>
        <w:tc>
          <w:tcPr>
            <w:tcW w:w="1759" w:type="dxa"/>
            <w:tcBorders>
              <w:top w:val="double" w:sz="4" w:space="0" w:color="auto"/>
            </w:tcBorders>
            <w:vAlign w:val="center"/>
          </w:tcPr>
          <w:p w:rsidR="001C267D" w:rsidRDefault="0030174B">
            <w:pPr>
              <w:autoSpaceDE w:val="0"/>
              <w:autoSpaceDN w:val="0"/>
              <w:adjustRightInd w:val="0"/>
              <w:spacing w:line="360" w:lineRule="auto"/>
              <w:jc w:val="center"/>
              <w:rPr>
                <w:rFonts w:ascii="宋体" w:eastAsia="宋体" w:hAnsi="宋体" w:cs="Arial"/>
                <w:b/>
                <w:bCs/>
                <w:sz w:val="24"/>
              </w:rPr>
            </w:pPr>
            <w:r>
              <w:rPr>
                <w:rFonts w:ascii="宋体" w:eastAsia="宋体" w:hAnsi="宋体" w:cs="Arial" w:hint="eastAsia"/>
                <w:b/>
                <w:bCs/>
                <w:sz w:val="24"/>
              </w:rPr>
              <w:t>磋商文件的服务标准及规范要求</w:t>
            </w:r>
          </w:p>
        </w:tc>
        <w:tc>
          <w:tcPr>
            <w:tcW w:w="2214" w:type="dxa"/>
            <w:tcBorders>
              <w:top w:val="double" w:sz="4" w:space="0" w:color="auto"/>
            </w:tcBorders>
            <w:vAlign w:val="center"/>
          </w:tcPr>
          <w:p w:rsidR="001C267D" w:rsidRDefault="0030174B">
            <w:pPr>
              <w:autoSpaceDE w:val="0"/>
              <w:autoSpaceDN w:val="0"/>
              <w:adjustRightInd w:val="0"/>
              <w:spacing w:line="360" w:lineRule="auto"/>
              <w:jc w:val="center"/>
              <w:rPr>
                <w:rFonts w:ascii="宋体" w:eastAsia="宋体" w:hAnsi="宋体" w:cs="Arial"/>
                <w:b/>
                <w:bCs/>
                <w:sz w:val="24"/>
              </w:rPr>
            </w:pPr>
            <w:r>
              <w:rPr>
                <w:rFonts w:ascii="宋体" w:eastAsia="宋体" w:hAnsi="宋体" w:cs="Arial" w:hint="eastAsia"/>
                <w:b/>
                <w:bCs/>
                <w:sz w:val="24"/>
              </w:rPr>
              <w:t>响应文件对应服务标准及规范</w:t>
            </w:r>
          </w:p>
        </w:tc>
        <w:tc>
          <w:tcPr>
            <w:tcW w:w="1536" w:type="dxa"/>
            <w:tcBorders>
              <w:top w:val="double" w:sz="4" w:space="0" w:color="auto"/>
            </w:tcBorders>
            <w:vAlign w:val="center"/>
          </w:tcPr>
          <w:p w:rsidR="001C267D" w:rsidRDefault="0030174B">
            <w:pPr>
              <w:autoSpaceDE w:val="0"/>
              <w:autoSpaceDN w:val="0"/>
              <w:adjustRightInd w:val="0"/>
              <w:spacing w:line="360" w:lineRule="auto"/>
              <w:jc w:val="center"/>
              <w:rPr>
                <w:rFonts w:ascii="宋体" w:eastAsia="宋体" w:hAnsi="宋体" w:cs="Arial"/>
                <w:b/>
                <w:bCs/>
                <w:sz w:val="24"/>
              </w:rPr>
            </w:pPr>
            <w:r>
              <w:rPr>
                <w:rFonts w:ascii="宋体" w:eastAsia="宋体" w:hAnsi="宋体" w:cs="Arial" w:hint="eastAsia"/>
                <w:b/>
                <w:bCs/>
                <w:sz w:val="24"/>
              </w:rPr>
              <w:t>偏离程度</w:t>
            </w:r>
          </w:p>
        </w:tc>
        <w:tc>
          <w:tcPr>
            <w:tcW w:w="1537" w:type="dxa"/>
            <w:tcBorders>
              <w:top w:val="double" w:sz="4" w:space="0" w:color="auto"/>
              <w:right w:val="double" w:sz="4" w:space="0" w:color="auto"/>
            </w:tcBorders>
            <w:vAlign w:val="center"/>
          </w:tcPr>
          <w:p w:rsidR="001C267D" w:rsidRDefault="0030174B">
            <w:pPr>
              <w:autoSpaceDE w:val="0"/>
              <w:autoSpaceDN w:val="0"/>
              <w:adjustRightInd w:val="0"/>
              <w:spacing w:line="360" w:lineRule="auto"/>
              <w:jc w:val="center"/>
              <w:rPr>
                <w:rFonts w:ascii="宋体" w:eastAsia="宋体" w:hAnsi="宋体" w:cs="Arial"/>
                <w:b/>
                <w:bCs/>
                <w:sz w:val="24"/>
              </w:rPr>
            </w:pPr>
            <w:r>
              <w:rPr>
                <w:rFonts w:ascii="宋体" w:eastAsia="宋体" w:hAnsi="宋体" w:cs="Arial" w:hint="eastAsia"/>
                <w:b/>
                <w:bCs/>
                <w:sz w:val="24"/>
              </w:rPr>
              <w:t>偏离说明</w:t>
            </w:r>
          </w:p>
        </w:tc>
        <w:tc>
          <w:tcPr>
            <w:tcW w:w="1303" w:type="dxa"/>
            <w:tcBorders>
              <w:top w:val="double" w:sz="4" w:space="0" w:color="auto"/>
            </w:tcBorders>
            <w:vAlign w:val="center"/>
          </w:tcPr>
          <w:p w:rsidR="001C267D" w:rsidRDefault="0030174B">
            <w:pPr>
              <w:autoSpaceDE w:val="0"/>
              <w:autoSpaceDN w:val="0"/>
              <w:adjustRightInd w:val="0"/>
              <w:spacing w:line="360" w:lineRule="auto"/>
              <w:jc w:val="center"/>
              <w:rPr>
                <w:rFonts w:ascii="宋体" w:eastAsia="宋体" w:hAnsi="宋体" w:cs="Arial"/>
                <w:b/>
                <w:bCs/>
                <w:sz w:val="24"/>
              </w:rPr>
            </w:pPr>
            <w:r>
              <w:rPr>
                <w:rFonts w:ascii="宋体" w:eastAsia="宋体" w:hAnsi="宋体" w:cs="Arial" w:hint="eastAsia"/>
                <w:b/>
                <w:bCs/>
                <w:sz w:val="24"/>
              </w:rPr>
              <w:t>证明资料</w:t>
            </w:r>
          </w:p>
        </w:tc>
      </w:tr>
      <w:tr w:rsidR="001C267D">
        <w:trPr>
          <w:trHeight w:val="454"/>
          <w:jc w:val="center"/>
        </w:trPr>
        <w:tc>
          <w:tcPr>
            <w:tcW w:w="758" w:type="dxa"/>
            <w:vAlign w:val="center"/>
          </w:tcPr>
          <w:p w:rsidR="001C267D" w:rsidRDefault="0030174B">
            <w:pPr>
              <w:autoSpaceDE w:val="0"/>
              <w:autoSpaceDN w:val="0"/>
              <w:adjustRightInd w:val="0"/>
              <w:spacing w:line="360" w:lineRule="auto"/>
              <w:jc w:val="center"/>
              <w:rPr>
                <w:rFonts w:ascii="宋体" w:eastAsia="宋体" w:hAnsi="宋体" w:cs="Arial"/>
                <w:sz w:val="24"/>
              </w:rPr>
            </w:pPr>
            <w:r>
              <w:rPr>
                <w:rFonts w:ascii="宋体" w:eastAsia="宋体" w:hAnsi="宋体" w:cs="Arial"/>
                <w:sz w:val="24"/>
              </w:rPr>
              <w:t>1</w:t>
            </w:r>
          </w:p>
        </w:tc>
        <w:tc>
          <w:tcPr>
            <w:tcW w:w="1759"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2214"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536"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537" w:type="dxa"/>
            <w:tcBorders>
              <w:right w:val="double" w:sz="4" w:space="0" w:color="auto"/>
            </w:tcBorders>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303"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r>
      <w:tr w:rsidR="001C267D">
        <w:trPr>
          <w:trHeight w:val="454"/>
          <w:jc w:val="center"/>
        </w:trPr>
        <w:tc>
          <w:tcPr>
            <w:tcW w:w="758" w:type="dxa"/>
            <w:vAlign w:val="center"/>
          </w:tcPr>
          <w:p w:rsidR="001C267D" w:rsidRDefault="0030174B">
            <w:pPr>
              <w:autoSpaceDE w:val="0"/>
              <w:autoSpaceDN w:val="0"/>
              <w:adjustRightInd w:val="0"/>
              <w:spacing w:line="360" w:lineRule="auto"/>
              <w:jc w:val="center"/>
              <w:rPr>
                <w:rFonts w:ascii="宋体" w:eastAsia="宋体" w:hAnsi="宋体" w:cs="Arial"/>
                <w:sz w:val="24"/>
              </w:rPr>
            </w:pPr>
            <w:r>
              <w:rPr>
                <w:rFonts w:ascii="宋体" w:eastAsia="宋体" w:hAnsi="宋体" w:cs="Arial"/>
                <w:sz w:val="24"/>
              </w:rPr>
              <w:t>2</w:t>
            </w:r>
          </w:p>
        </w:tc>
        <w:tc>
          <w:tcPr>
            <w:tcW w:w="1759"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2214"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536"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537" w:type="dxa"/>
            <w:tcBorders>
              <w:right w:val="double" w:sz="4" w:space="0" w:color="auto"/>
            </w:tcBorders>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303"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r>
      <w:tr w:rsidR="001C267D">
        <w:trPr>
          <w:trHeight w:val="454"/>
          <w:jc w:val="center"/>
        </w:trPr>
        <w:tc>
          <w:tcPr>
            <w:tcW w:w="758" w:type="dxa"/>
            <w:vAlign w:val="center"/>
          </w:tcPr>
          <w:p w:rsidR="001C267D" w:rsidRDefault="0030174B">
            <w:pPr>
              <w:autoSpaceDE w:val="0"/>
              <w:autoSpaceDN w:val="0"/>
              <w:adjustRightInd w:val="0"/>
              <w:spacing w:line="360" w:lineRule="auto"/>
              <w:jc w:val="center"/>
              <w:rPr>
                <w:rFonts w:ascii="宋体" w:eastAsia="宋体" w:hAnsi="宋体" w:cs="Arial"/>
                <w:sz w:val="24"/>
              </w:rPr>
            </w:pPr>
            <w:r>
              <w:rPr>
                <w:rFonts w:ascii="宋体" w:eastAsia="宋体" w:hAnsi="宋体" w:cs="Arial"/>
                <w:sz w:val="24"/>
              </w:rPr>
              <w:t>3</w:t>
            </w:r>
          </w:p>
        </w:tc>
        <w:tc>
          <w:tcPr>
            <w:tcW w:w="1759"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2214"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536"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537" w:type="dxa"/>
            <w:tcBorders>
              <w:right w:val="double" w:sz="4" w:space="0" w:color="auto"/>
            </w:tcBorders>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303"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r>
      <w:tr w:rsidR="001C267D">
        <w:trPr>
          <w:trHeight w:val="454"/>
          <w:jc w:val="center"/>
        </w:trPr>
        <w:tc>
          <w:tcPr>
            <w:tcW w:w="758" w:type="dxa"/>
            <w:tcBorders>
              <w:bottom w:val="double" w:sz="4" w:space="0" w:color="auto"/>
            </w:tcBorders>
            <w:vAlign w:val="center"/>
          </w:tcPr>
          <w:p w:rsidR="001C267D" w:rsidRDefault="0030174B">
            <w:pPr>
              <w:autoSpaceDE w:val="0"/>
              <w:autoSpaceDN w:val="0"/>
              <w:adjustRightInd w:val="0"/>
              <w:spacing w:line="360" w:lineRule="auto"/>
              <w:jc w:val="center"/>
              <w:rPr>
                <w:rFonts w:ascii="宋体" w:eastAsia="宋体" w:hAnsi="宋体" w:cs="Arial"/>
                <w:sz w:val="24"/>
              </w:rPr>
            </w:pPr>
            <w:r>
              <w:rPr>
                <w:rFonts w:ascii="宋体" w:eastAsia="宋体" w:hAnsi="宋体" w:cs="Arial" w:hint="eastAsia"/>
                <w:sz w:val="24"/>
              </w:rPr>
              <w:t>……</w:t>
            </w:r>
          </w:p>
        </w:tc>
        <w:tc>
          <w:tcPr>
            <w:tcW w:w="1759" w:type="dxa"/>
            <w:tcBorders>
              <w:bottom w:val="double" w:sz="4" w:space="0" w:color="auto"/>
            </w:tcBorders>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2214" w:type="dxa"/>
            <w:tcBorders>
              <w:bottom w:val="double" w:sz="4" w:space="0" w:color="auto"/>
            </w:tcBorders>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536" w:type="dxa"/>
            <w:tcBorders>
              <w:bottom w:val="double" w:sz="4" w:space="0" w:color="auto"/>
            </w:tcBorders>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537" w:type="dxa"/>
            <w:tcBorders>
              <w:bottom w:val="double" w:sz="4" w:space="0" w:color="auto"/>
              <w:right w:val="double" w:sz="4" w:space="0" w:color="auto"/>
            </w:tcBorders>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303" w:type="dxa"/>
            <w:tcBorders>
              <w:bottom w:val="double" w:sz="4" w:space="0" w:color="auto"/>
            </w:tcBorders>
            <w:vAlign w:val="center"/>
          </w:tcPr>
          <w:p w:rsidR="001C267D" w:rsidRDefault="001C267D">
            <w:pPr>
              <w:autoSpaceDE w:val="0"/>
              <w:autoSpaceDN w:val="0"/>
              <w:adjustRightInd w:val="0"/>
              <w:spacing w:line="360" w:lineRule="auto"/>
              <w:jc w:val="center"/>
              <w:rPr>
                <w:rFonts w:ascii="宋体" w:eastAsia="宋体" w:hAnsi="宋体" w:cs="Arial"/>
                <w:sz w:val="24"/>
              </w:rPr>
            </w:pPr>
          </w:p>
        </w:tc>
      </w:tr>
    </w:tbl>
    <w:p w:rsidR="001C267D" w:rsidRDefault="001C267D" w:rsidP="002F7A6A">
      <w:pPr>
        <w:spacing w:afterLines="50" w:line="320" w:lineRule="exact"/>
        <w:rPr>
          <w:rFonts w:ascii="宋体" w:eastAsia="宋体" w:hAnsi="宋体" w:cs="Arial"/>
          <w:b/>
          <w:bCs/>
          <w:sz w:val="24"/>
        </w:rPr>
      </w:pPr>
    </w:p>
    <w:p w:rsidR="001C267D" w:rsidRDefault="0030174B" w:rsidP="002F7A6A">
      <w:pPr>
        <w:spacing w:afterLines="50" w:line="320" w:lineRule="exact"/>
        <w:rPr>
          <w:rFonts w:ascii="宋体" w:eastAsia="宋体" w:hAnsi="宋体" w:cs="Arial"/>
          <w:sz w:val="24"/>
        </w:rPr>
      </w:pPr>
      <w:r>
        <w:rPr>
          <w:rFonts w:ascii="宋体" w:eastAsia="宋体" w:hAnsi="宋体" w:cs="Arial"/>
          <w:sz w:val="24"/>
        </w:rPr>
        <w:t xml:space="preserve">    </w:t>
      </w:r>
      <w:r>
        <w:rPr>
          <w:rFonts w:ascii="宋体" w:eastAsia="宋体" w:hAnsi="宋体" w:cs="Arial" w:hint="eastAsia"/>
          <w:sz w:val="24"/>
        </w:rPr>
        <w:t>我方承诺除本表填写内容与磋商文件服务标准及规范要求存在偏离外，响应文件其他服务标准及规范规范完全响应磋商文件的要求，无偏离，且真实有效，无任何虚假之处，否则我方自愿放弃本项目磋商资格，并且愿意承担因不满足此承诺而引起的相应的法律责任并接受相关部门的处罚。</w:t>
      </w:r>
    </w:p>
    <w:p w:rsidR="001C267D" w:rsidRDefault="001C267D" w:rsidP="002F7A6A">
      <w:pPr>
        <w:spacing w:afterLines="50" w:line="320" w:lineRule="exact"/>
        <w:rPr>
          <w:rFonts w:ascii="宋体" w:eastAsia="宋体" w:hAnsi="宋体" w:cs="Arial"/>
          <w:sz w:val="24"/>
        </w:rPr>
      </w:pPr>
    </w:p>
    <w:p w:rsidR="001C267D" w:rsidRDefault="0030174B" w:rsidP="002F7A6A">
      <w:pPr>
        <w:spacing w:afterLines="50" w:line="320" w:lineRule="exact"/>
        <w:rPr>
          <w:rFonts w:ascii="宋体" w:eastAsia="宋体" w:hAnsi="宋体" w:cs="宋体"/>
          <w:sz w:val="21"/>
          <w:szCs w:val="21"/>
          <w:u w:val="single"/>
        </w:rPr>
      </w:pPr>
      <w:r>
        <w:rPr>
          <w:rFonts w:ascii="宋体" w:eastAsia="宋体" w:hAnsi="宋体" w:cs="宋体" w:hint="eastAsia"/>
          <w:sz w:val="21"/>
          <w:szCs w:val="21"/>
        </w:rPr>
        <w:t>供应商：</w:t>
      </w:r>
      <w:r>
        <w:rPr>
          <w:rFonts w:ascii="宋体" w:eastAsia="宋体" w:hAnsi="宋体" w:cs="宋体"/>
          <w:sz w:val="21"/>
          <w:szCs w:val="21"/>
          <w:u w:val="single"/>
        </w:rPr>
        <w:t xml:space="preserve">                             </w:t>
      </w:r>
      <w:r>
        <w:rPr>
          <w:rFonts w:ascii="宋体" w:eastAsia="宋体" w:hAnsi="宋体" w:cs="宋体" w:hint="eastAsia"/>
          <w:sz w:val="21"/>
          <w:szCs w:val="21"/>
        </w:rPr>
        <w:t>（盖公章）</w:t>
      </w:r>
    </w:p>
    <w:p w:rsidR="001C267D" w:rsidRDefault="0030174B" w:rsidP="002F7A6A">
      <w:pPr>
        <w:pStyle w:val="a5"/>
        <w:spacing w:before="60" w:afterLines="50" w:line="320" w:lineRule="exact"/>
        <w:ind w:firstLineChars="0" w:firstLine="0"/>
        <w:rPr>
          <w:rFonts w:cs="宋体"/>
          <w:szCs w:val="21"/>
        </w:rPr>
      </w:pPr>
      <w:r>
        <w:rPr>
          <w:rFonts w:cs="宋体" w:hint="eastAsia"/>
          <w:szCs w:val="21"/>
        </w:rPr>
        <w:t>法定代表人或其授权代表：</w:t>
      </w:r>
      <w:r>
        <w:rPr>
          <w:rFonts w:cs="宋体"/>
          <w:szCs w:val="21"/>
          <w:u w:val="single"/>
        </w:rPr>
        <w:t xml:space="preserve"> </w:t>
      </w:r>
      <w:r>
        <w:rPr>
          <w:rFonts w:cs="宋体" w:hint="eastAsia"/>
          <w:szCs w:val="21"/>
          <w:u w:val="single"/>
        </w:rPr>
        <w:t>（盖章或签字）</w:t>
      </w:r>
      <w:r>
        <w:rPr>
          <w:rFonts w:cs="宋体"/>
          <w:szCs w:val="21"/>
          <w:u w:val="single"/>
        </w:rPr>
        <w:t xml:space="preserve"> </w:t>
      </w:r>
    </w:p>
    <w:p w:rsidR="001C267D" w:rsidRDefault="0030174B" w:rsidP="002F7A6A">
      <w:pPr>
        <w:pStyle w:val="a5"/>
        <w:spacing w:before="60" w:afterLines="50" w:line="320" w:lineRule="exact"/>
        <w:ind w:firstLineChars="0" w:firstLine="0"/>
        <w:rPr>
          <w:rFonts w:cs="宋体"/>
          <w:color w:val="000000"/>
          <w:kern w:val="0"/>
          <w:szCs w:val="21"/>
        </w:rPr>
      </w:pPr>
      <w:r>
        <w:rPr>
          <w:rFonts w:cs="宋体" w:hint="eastAsia"/>
          <w:szCs w:val="21"/>
        </w:rPr>
        <w:t>签署日期：</w:t>
      </w:r>
      <w:r>
        <w:rPr>
          <w:rFonts w:cs="宋体"/>
          <w:szCs w:val="21"/>
          <w:u w:val="single"/>
        </w:rPr>
        <w:t xml:space="preserve">          </w:t>
      </w:r>
      <w:r>
        <w:rPr>
          <w:rFonts w:cs="宋体" w:hint="eastAsia"/>
          <w:szCs w:val="21"/>
        </w:rPr>
        <w:t>年</w:t>
      </w:r>
      <w:r>
        <w:rPr>
          <w:rFonts w:cs="宋体"/>
          <w:szCs w:val="21"/>
          <w:u w:val="single"/>
        </w:rPr>
        <w:t xml:space="preserve">        </w:t>
      </w:r>
      <w:r>
        <w:rPr>
          <w:rFonts w:cs="宋体" w:hint="eastAsia"/>
          <w:szCs w:val="21"/>
        </w:rPr>
        <w:t>月</w:t>
      </w:r>
      <w:r>
        <w:rPr>
          <w:rFonts w:cs="宋体"/>
          <w:szCs w:val="21"/>
          <w:u w:val="single"/>
        </w:rPr>
        <w:t xml:space="preserve">        </w:t>
      </w:r>
      <w:r>
        <w:rPr>
          <w:rFonts w:cs="宋体" w:hint="eastAsia"/>
          <w:szCs w:val="21"/>
        </w:rPr>
        <w:t>日</w:t>
      </w:r>
      <w:r>
        <w:rPr>
          <w:rFonts w:cs="宋体"/>
          <w:b/>
          <w:szCs w:val="21"/>
        </w:rPr>
        <w:t xml:space="preserve">  </w:t>
      </w:r>
    </w:p>
    <w:p w:rsidR="001C267D" w:rsidRDefault="0030174B" w:rsidP="002F7A6A">
      <w:pPr>
        <w:spacing w:afterLines="50" w:line="300" w:lineRule="exact"/>
        <w:rPr>
          <w:rFonts w:ascii="宋体" w:eastAsia="宋体" w:hAnsi="宋体" w:cs="Arial"/>
          <w:b/>
          <w:sz w:val="24"/>
        </w:rPr>
      </w:pPr>
      <w:r>
        <w:rPr>
          <w:rFonts w:ascii="宋体" w:eastAsia="宋体" w:hAnsi="宋体" w:cs="Arial"/>
          <w:b/>
          <w:sz w:val="24"/>
        </w:rPr>
        <w:t xml:space="preserve">    </w:t>
      </w:r>
      <w:r>
        <w:rPr>
          <w:rFonts w:ascii="宋体" w:eastAsia="宋体" w:hAnsi="宋体" w:cs="Arial" w:hint="eastAsia"/>
          <w:b/>
          <w:sz w:val="24"/>
        </w:rPr>
        <w:t>填写说明：</w:t>
      </w:r>
    </w:p>
    <w:p w:rsidR="001C267D" w:rsidRDefault="0030174B" w:rsidP="002F7A6A">
      <w:pPr>
        <w:spacing w:afterLines="50" w:line="300" w:lineRule="exact"/>
        <w:ind w:firstLineChars="200" w:firstLine="480"/>
        <w:rPr>
          <w:rFonts w:ascii="宋体" w:eastAsia="宋体" w:hAnsi="宋体" w:cs="Arial"/>
          <w:sz w:val="24"/>
        </w:rPr>
      </w:pPr>
      <w:r>
        <w:rPr>
          <w:rFonts w:ascii="宋体" w:eastAsia="宋体" w:hAnsi="宋体" w:cs="Arial"/>
          <w:sz w:val="24"/>
        </w:rPr>
        <w:t>1.</w:t>
      </w:r>
      <w:r>
        <w:rPr>
          <w:rFonts w:ascii="宋体" w:eastAsia="宋体" w:hAnsi="宋体" w:cs="Arial" w:hint="eastAsia"/>
          <w:sz w:val="24"/>
        </w:rPr>
        <w:t>供应商应依据“第二章</w:t>
      </w:r>
      <w:r>
        <w:rPr>
          <w:rFonts w:ascii="宋体" w:eastAsia="宋体" w:hAnsi="宋体" w:cs="Arial"/>
          <w:sz w:val="24"/>
        </w:rPr>
        <w:t xml:space="preserve"> </w:t>
      </w:r>
      <w:r>
        <w:rPr>
          <w:rFonts w:ascii="宋体" w:eastAsia="宋体" w:hAnsi="宋体" w:cs="Arial" w:hint="eastAsia"/>
          <w:sz w:val="24"/>
        </w:rPr>
        <w:t>项目需求”如实逐条对应填写偏离项及偏离情况。</w:t>
      </w:r>
    </w:p>
    <w:p w:rsidR="001C267D" w:rsidRDefault="0030174B" w:rsidP="002F7A6A">
      <w:pPr>
        <w:spacing w:afterLines="50" w:line="300" w:lineRule="exact"/>
        <w:rPr>
          <w:rFonts w:ascii="宋体" w:eastAsia="宋体" w:hAnsi="宋体" w:cs="Arial"/>
          <w:color w:val="000000"/>
          <w:sz w:val="24"/>
        </w:rPr>
      </w:pPr>
      <w:r>
        <w:rPr>
          <w:rFonts w:ascii="宋体" w:eastAsia="宋体" w:hAnsi="宋体" w:cs="Arial"/>
          <w:sz w:val="24"/>
        </w:rPr>
        <w:t xml:space="preserve">    2. </w:t>
      </w:r>
      <w:r>
        <w:rPr>
          <w:rFonts w:ascii="宋体" w:eastAsia="宋体" w:hAnsi="宋体" w:cs="Arial" w:hint="eastAsia"/>
          <w:sz w:val="24"/>
        </w:rPr>
        <w:t>偏离程度请填写“正偏离、负偏离或无偏离”字样，其中“正偏离”是指供应商产品技术标准及规范优于磋商文件的要求；“负偏离”是指供应商产品标准及规范劣</w:t>
      </w:r>
      <w:r>
        <w:rPr>
          <w:rFonts w:ascii="宋体" w:eastAsia="宋体" w:hAnsi="宋体" w:cs="Arial" w:hint="eastAsia"/>
          <w:color w:val="000000"/>
          <w:sz w:val="24"/>
        </w:rPr>
        <w:t>于磋商文件的要求；“无偏离”是指供应商产品标准及规范与磋商文件的要求无差别。</w:t>
      </w:r>
    </w:p>
    <w:p w:rsidR="001C267D" w:rsidRDefault="0030174B" w:rsidP="002F7A6A">
      <w:pPr>
        <w:spacing w:afterLines="50" w:line="300" w:lineRule="exact"/>
        <w:ind w:firstLineChars="200" w:firstLine="480"/>
        <w:rPr>
          <w:rFonts w:ascii="宋体" w:eastAsia="宋体" w:hAnsi="宋体" w:cs="Arial"/>
          <w:color w:val="000000"/>
          <w:sz w:val="24"/>
        </w:rPr>
      </w:pPr>
      <w:r>
        <w:rPr>
          <w:rFonts w:ascii="宋体" w:eastAsia="宋体" w:hAnsi="宋体" w:cs="Arial"/>
          <w:color w:val="000000"/>
          <w:sz w:val="24"/>
        </w:rPr>
        <w:t>3.</w:t>
      </w:r>
      <w:r>
        <w:rPr>
          <w:rFonts w:ascii="宋体" w:eastAsia="宋体" w:hAnsi="宋体" w:cs="Arial" w:hint="eastAsia"/>
          <w:color w:val="000000"/>
          <w:sz w:val="24"/>
        </w:rPr>
        <w:t>无偏离项，本表可不用填写。如本表空白，说明响应文件产品标准及规范完全响应磋商文件的要求，无偏离项。</w:t>
      </w:r>
    </w:p>
    <w:p w:rsidR="001C267D" w:rsidRDefault="0030174B" w:rsidP="002F7A6A">
      <w:pPr>
        <w:spacing w:afterLines="50" w:line="300" w:lineRule="exact"/>
        <w:ind w:firstLineChars="200" w:firstLine="480"/>
        <w:rPr>
          <w:rFonts w:ascii="宋体" w:eastAsia="宋体" w:hAnsi="宋体" w:cs="Arial"/>
          <w:sz w:val="24"/>
        </w:rPr>
      </w:pPr>
      <w:r>
        <w:rPr>
          <w:rFonts w:ascii="宋体" w:eastAsia="宋体" w:hAnsi="宋体" w:cs="Arial"/>
          <w:color w:val="000000"/>
          <w:sz w:val="24"/>
        </w:rPr>
        <w:t>4.</w:t>
      </w:r>
      <w:r>
        <w:rPr>
          <w:rFonts w:ascii="宋体" w:eastAsia="宋体" w:hAnsi="宋体" w:cs="Arial" w:hint="eastAsia"/>
          <w:color w:val="000000"/>
          <w:sz w:val="24"/>
        </w:rPr>
        <w:t>本表存在负偏离项的，该供应商响应无效；如响应文件</w:t>
      </w:r>
      <w:r>
        <w:rPr>
          <w:rFonts w:ascii="宋体" w:eastAsia="宋体" w:hAnsi="宋体" w:cs="Arial" w:hint="eastAsia"/>
          <w:sz w:val="24"/>
        </w:rPr>
        <w:t>与磋商文件要求存在负偏离项，供应商没有按要求如实填写本表的，该供应商响应无效。</w:t>
      </w:r>
    </w:p>
    <w:p w:rsidR="001C267D" w:rsidRDefault="0030174B" w:rsidP="002F7A6A">
      <w:pPr>
        <w:spacing w:afterLines="50" w:line="300" w:lineRule="exact"/>
        <w:ind w:firstLineChars="200" w:firstLine="480"/>
        <w:rPr>
          <w:rFonts w:ascii="宋体" w:eastAsia="宋体" w:hAnsi="宋体" w:cs="Arial"/>
          <w:sz w:val="24"/>
        </w:rPr>
      </w:pPr>
      <w:r>
        <w:rPr>
          <w:rFonts w:ascii="宋体" w:eastAsia="宋体" w:hAnsi="宋体" w:cs="Arial"/>
          <w:sz w:val="24"/>
        </w:rPr>
        <w:t>5.</w:t>
      </w:r>
      <w:r>
        <w:rPr>
          <w:rFonts w:ascii="宋体" w:eastAsia="宋体" w:hAnsi="宋体" w:cs="Arial" w:hint="eastAsia"/>
          <w:sz w:val="24"/>
        </w:rPr>
        <w:t>不管本表是否填写内容，供应商必须按本表规定签字盖章，否则响应无效。</w:t>
      </w:r>
    </w:p>
    <w:p w:rsidR="001C267D" w:rsidRDefault="001C267D">
      <w:pPr>
        <w:pStyle w:val="BodyText1I"/>
        <w:ind w:firstLine="0"/>
      </w:pPr>
    </w:p>
    <w:p w:rsidR="001C267D" w:rsidRDefault="001C267D">
      <w:pPr>
        <w:pStyle w:val="BodyText1I"/>
        <w:ind w:firstLine="0"/>
      </w:pPr>
    </w:p>
    <w:p w:rsidR="001C267D" w:rsidRDefault="001C267D">
      <w:pPr>
        <w:pStyle w:val="BodyText1I"/>
        <w:rPr>
          <w:szCs w:val="28"/>
        </w:rPr>
      </w:pPr>
    </w:p>
    <w:p w:rsidR="001C267D" w:rsidRDefault="0030174B">
      <w:pPr>
        <w:pStyle w:val="20"/>
        <w:spacing w:after="0" w:line="400" w:lineRule="exact"/>
        <w:ind w:firstLineChars="200" w:firstLine="562"/>
        <w:jc w:val="center"/>
        <w:rPr>
          <w:b/>
          <w:szCs w:val="28"/>
        </w:rPr>
      </w:pPr>
      <w:r>
        <w:rPr>
          <w:b/>
          <w:szCs w:val="28"/>
        </w:rPr>
        <w:t>6</w:t>
      </w:r>
      <w:r>
        <w:rPr>
          <w:rFonts w:hint="eastAsia"/>
          <w:b/>
          <w:szCs w:val="28"/>
        </w:rPr>
        <w:t>、服务方案</w:t>
      </w:r>
    </w:p>
    <w:p w:rsidR="001C267D" w:rsidRDefault="001C267D">
      <w:pPr>
        <w:pStyle w:val="BodyText1I"/>
        <w:ind w:firstLine="0"/>
      </w:pPr>
    </w:p>
    <w:p w:rsidR="001C267D" w:rsidRDefault="0030174B">
      <w:pPr>
        <w:pStyle w:val="20"/>
        <w:spacing w:after="0" w:line="400" w:lineRule="exact"/>
        <w:ind w:firstLineChars="200" w:firstLine="562"/>
        <w:jc w:val="center"/>
        <w:rPr>
          <w:b/>
          <w:szCs w:val="28"/>
        </w:rPr>
      </w:pPr>
      <w:r>
        <w:rPr>
          <w:b/>
          <w:szCs w:val="28"/>
        </w:rPr>
        <w:t>7</w:t>
      </w:r>
      <w:r>
        <w:rPr>
          <w:rFonts w:hint="eastAsia"/>
          <w:b/>
          <w:szCs w:val="28"/>
        </w:rPr>
        <w:t>、售后服务承诺及售后服务保证措施</w:t>
      </w: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30174B">
      <w:pPr>
        <w:pStyle w:val="20"/>
        <w:spacing w:after="0" w:line="400" w:lineRule="exact"/>
        <w:ind w:firstLineChars="200" w:firstLine="562"/>
        <w:jc w:val="center"/>
        <w:rPr>
          <w:b/>
          <w:szCs w:val="28"/>
        </w:rPr>
      </w:pPr>
      <w:r>
        <w:rPr>
          <w:b/>
          <w:szCs w:val="28"/>
        </w:rPr>
        <w:t>8</w:t>
      </w:r>
      <w:r>
        <w:rPr>
          <w:rFonts w:hint="eastAsia"/>
          <w:b/>
          <w:szCs w:val="28"/>
        </w:rPr>
        <w:t>、供应商认为需提供的技术、商务其它资料；</w:t>
      </w: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BodyText1I"/>
      </w:pPr>
    </w:p>
    <w:p w:rsidR="001C267D" w:rsidRDefault="001C267D">
      <w:pPr>
        <w:pStyle w:val="a0"/>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a4"/>
        <w:rPr>
          <w:b/>
          <w:szCs w:val="28"/>
        </w:rPr>
      </w:pPr>
    </w:p>
    <w:p w:rsidR="001C267D" w:rsidRDefault="001C267D">
      <w:pPr>
        <w:rPr>
          <w:b/>
          <w:szCs w:val="28"/>
        </w:rPr>
      </w:pPr>
    </w:p>
    <w:p w:rsidR="001C267D" w:rsidRDefault="001C267D">
      <w:pPr>
        <w:pStyle w:val="BodyText1I"/>
        <w:rPr>
          <w:b/>
          <w:szCs w:val="28"/>
        </w:rPr>
      </w:pPr>
    </w:p>
    <w:p w:rsidR="001C267D" w:rsidRDefault="001C267D">
      <w:pPr>
        <w:pStyle w:val="BodyText1I"/>
        <w:rPr>
          <w:b/>
          <w:szCs w:val="28"/>
        </w:rPr>
      </w:pPr>
    </w:p>
    <w:p w:rsidR="001C267D" w:rsidRDefault="001C267D">
      <w:pPr>
        <w:pStyle w:val="20"/>
        <w:spacing w:after="0" w:line="400" w:lineRule="exact"/>
        <w:rPr>
          <w:b/>
          <w:szCs w:val="28"/>
        </w:rPr>
      </w:pPr>
    </w:p>
    <w:p w:rsidR="001C267D" w:rsidRDefault="0030174B">
      <w:pPr>
        <w:spacing w:before="100" w:beforeAutospacing="1" w:after="100" w:afterAutospacing="1" w:line="440" w:lineRule="exact"/>
        <w:rPr>
          <w:rFonts w:ascii="宋体" w:eastAsia="宋体" w:hAnsi="宋体" w:cs="宋体"/>
          <w:b/>
          <w:bCs/>
          <w:color w:val="000000"/>
          <w:sz w:val="24"/>
        </w:rPr>
      </w:pPr>
      <w:bookmarkStart w:id="52" w:name="_Toc16331"/>
      <w:bookmarkStart w:id="53" w:name="_Toc25033"/>
      <w:r>
        <w:rPr>
          <w:rFonts w:ascii="宋体" w:eastAsia="宋体" w:hAnsi="宋体" w:cs="宋体" w:hint="eastAsia"/>
          <w:b/>
          <w:bCs/>
          <w:color w:val="000000"/>
          <w:sz w:val="24"/>
        </w:rPr>
        <w:t>附件</w:t>
      </w:r>
      <w:r>
        <w:rPr>
          <w:rFonts w:ascii="宋体" w:eastAsia="宋体" w:hAnsi="宋体" w:cs="宋体"/>
          <w:b/>
          <w:bCs/>
          <w:color w:val="000000"/>
          <w:sz w:val="24"/>
        </w:rPr>
        <w:t>1</w:t>
      </w:r>
    </w:p>
    <w:p w:rsidR="001C267D" w:rsidRDefault="0030174B">
      <w:pPr>
        <w:jc w:val="center"/>
        <w:rPr>
          <w:rFonts w:ascii="宋体" w:eastAsia="宋体" w:hAnsi="宋体"/>
          <w:b/>
          <w:szCs w:val="28"/>
        </w:rPr>
      </w:pPr>
      <w:r>
        <w:rPr>
          <w:rFonts w:ascii="宋体" w:eastAsia="宋体" w:hAnsi="宋体" w:hint="eastAsia"/>
          <w:b/>
          <w:szCs w:val="28"/>
        </w:rPr>
        <w:t>竞争性谈判报价表</w:t>
      </w:r>
    </w:p>
    <w:p w:rsidR="001C267D" w:rsidRDefault="001C267D">
      <w:pPr>
        <w:pStyle w:val="BodyText1I"/>
        <w:rPr>
          <w:rFonts w:eastAsia="宋体" w:hAnsi="宋体"/>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126"/>
        <w:gridCol w:w="850"/>
        <w:gridCol w:w="2151"/>
        <w:gridCol w:w="2152"/>
      </w:tblGrid>
      <w:tr w:rsidR="001C267D">
        <w:trPr>
          <w:cantSplit/>
          <w:trHeight w:val="680"/>
          <w:jc w:val="center"/>
        </w:trPr>
        <w:tc>
          <w:tcPr>
            <w:tcW w:w="1555" w:type="dxa"/>
            <w:vAlign w:val="center"/>
          </w:tcPr>
          <w:p w:rsidR="001C267D" w:rsidRDefault="0030174B">
            <w:pPr>
              <w:jc w:val="center"/>
              <w:rPr>
                <w:rFonts w:ascii="宋体" w:eastAsia="宋体" w:hAnsi="宋体"/>
                <w:position w:val="16"/>
                <w:sz w:val="24"/>
              </w:rPr>
            </w:pPr>
            <w:r>
              <w:rPr>
                <w:rFonts w:ascii="宋体" w:eastAsia="宋体" w:hAnsi="宋体" w:hint="eastAsia"/>
                <w:position w:val="16"/>
                <w:sz w:val="24"/>
              </w:rPr>
              <w:t>项目名称</w:t>
            </w:r>
          </w:p>
        </w:tc>
        <w:tc>
          <w:tcPr>
            <w:tcW w:w="2976" w:type="dxa"/>
            <w:gridSpan w:val="2"/>
            <w:vAlign w:val="center"/>
          </w:tcPr>
          <w:p w:rsidR="001C267D" w:rsidRDefault="001C267D">
            <w:pPr>
              <w:jc w:val="center"/>
              <w:rPr>
                <w:rFonts w:ascii="宋体" w:eastAsia="宋体" w:hAnsi="宋体"/>
                <w:position w:val="16"/>
                <w:sz w:val="24"/>
              </w:rPr>
            </w:pPr>
          </w:p>
        </w:tc>
        <w:tc>
          <w:tcPr>
            <w:tcW w:w="2151" w:type="dxa"/>
            <w:vAlign w:val="center"/>
          </w:tcPr>
          <w:p w:rsidR="001C267D" w:rsidRDefault="0030174B">
            <w:pPr>
              <w:jc w:val="center"/>
              <w:rPr>
                <w:rFonts w:ascii="宋体" w:eastAsia="宋体" w:hAnsi="宋体"/>
                <w:position w:val="16"/>
                <w:sz w:val="24"/>
              </w:rPr>
            </w:pPr>
            <w:r>
              <w:rPr>
                <w:rFonts w:ascii="宋体" w:eastAsia="宋体" w:hAnsi="宋体" w:hint="eastAsia"/>
                <w:position w:val="16"/>
                <w:sz w:val="24"/>
              </w:rPr>
              <w:t>报价轮次</w:t>
            </w:r>
          </w:p>
        </w:tc>
        <w:tc>
          <w:tcPr>
            <w:tcW w:w="2152" w:type="dxa"/>
            <w:vAlign w:val="center"/>
          </w:tcPr>
          <w:p w:rsidR="001C267D" w:rsidRDefault="0030174B">
            <w:pPr>
              <w:jc w:val="center"/>
              <w:rPr>
                <w:rFonts w:ascii="宋体" w:eastAsia="宋体" w:hAnsi="宋体"/>
                <w:position w:val="16"/>
                <w:sz w:val="24"/>
              </w:rPr>
            </w:pPr>
            <w:r>
              <w:rPr>
                <w:rFonts w:ascii="宋体" w:eastAsia="宋体" w:hAnsi="宋体" w:hint="eastAsia"/>
                <w:position w:val="16"/>
                <w:sz w:val="24"/>
              </w:rPr>
              <w:t>第（）轮</w:t>
            </w:r>
          </w:p>
        </w:tc>
      </w:tr>
      <w:tr w:rsidR="001C267D">
        <w:trPr>
          <w:cantSplit/>
          <w:trHeight w:val="562"/>
          <w:jc w:val="center"/>
        </w:trPr>
        <w:tc>
          <w:tcPr>
            <w:tcW w:w="3681" w:type="dxa"/>
            <w:gridSpan w:val="2"/>
            <w:vMerge w:val="restart"/>
            <w:vAlign w:val="center"/>
          </w:tcPr>
          <w:p w:rsidR="001C267D" w:rsidRDefault="001C267D">
            <w:pPr>
              <w:jc w:val="center"/>
              <w:rPr>
                <w:rFonts w:ascii="宋体" w:eastAsia="宋体" w:hAnsi="宋体"/>
                <w:position w:val="16"/>
                <w:sz w:val="24"/>
              </w:rPr>
            </w:pPr>
          </w:p>
          <w:p w:rsidR="001C267D" w:rsidRDefault="0030174B">
            <w:pPr>
              <w:jc w:val="center"/>
              <w:rPr>
                <w:rFonts w:ascii="宋体" w:eastAsia="宋体" w:hAnsi="宋体"/>
                <w:position w:val="16"/>
                <w:sz w:val="24"/>
              </w:rPr>
            </w:pPr>
            <w:r>
              <w:rPr>
                <w:rFonts w:ascii="宋体" w:eastAsia="宋体" w:hAnsi="宋体" w:hint="eastAsia"/>
                <w:position w:val="16"/>
                <w:sz w:val="24"/>
              </w:rPr>
              <w:t>报价（元）</w:t>
            </w:r>
          </w:p>
        </w:tc>
        <w:tc>
          <w:tcPr>
            <w:tcW w:w="850" w:type="dxa"/>
            <w:vAlign w:val="center"/>
          </w:tcPr>
          <w:p w:rsidR="001C267D" w:rsidRDefault="0030174B">
            <w:pPr>
              <w:jc w:val="center"/>
              <w:rPr>
                <w:rFonts w:ascii="宋体" w:eastAsia="宋体" w:hAnsi="宋体"/>
                <w:position w:val="16"/>
                <w:sz w:val="24"/>
              </w:rPr>
            </w:pPr>
            <w:r>
              <w:rPr>
                <w:rFonts w:ascii="宋体" w:eastAsia="宋体" w:hAnsi="宋体" w:hint="eastAsia"/>
                <w:position w:val="16"/>
                <w:sz w:val="24"/>
              </w:rPr>
              <w:t>大写</w:t>
            </w:r>
          </w:p>
        </w:tc>
        <w:tc>
          <w:tcPr>
            <w:tcW w:w="4303" w:type="dxa"/>
            <w:gridSpan w:val="2"/>
            <w:vAlign w:val="center"/>
          </w:tcPr>
          <w:p w:rsidR="001C267D" w:rsidRDefault="001C267D">
            <w:pPr>
              <w:jc w:val="center"/>
              <w:rPr>
                <w:rFonts w:ascii="宋体" w:eastAsia="宋体" w:hAnsi="宋体"/>
                <w:position w:val="16"/>
                <w:sz w:val="24"/>
              </w:rPr>
            </w:pPr>
          </w:p>
        </w:tc>
      </w:tr>
      <w:tr w:rsidR="001C267D">
        <w:trPr>
          <w:cantSplit/>
          <w:trHeight w:val="698"/>
          <w:jc w:val="center"/>
        </w:trPr>
        <w:tc>
          <w:tcPr>
            <w:tcW w:w="3681" w:type="dxa"/>
            <w:gridSpan w:val="2"/>
            <w:vMerge/>
            <w:vAlign w:val="center"/>
          </w:tcPr>
          <w:p w:rsidR="001C267D" w:rsidRDefault="001C267D">
            <w:pPr>
              <w:jc w:val="center"/>
              <w:rPr>
                <w:rFonts w:ascii="宋体" w:eastAsia="宋体" w:hAnsi="宋体"/>
                <w:position w:val="16"/>
                <w:sz w:val="24"/>
              </w:rPr>
            </w:pPr>
          </w:p>
        </w:tc>
        <w:tc>
          <w:tcPr>
            <w:tcW w:w="850" w:type="dxa"/>
            <w:vAlign w:val="center"/>
          </w:tcPr>
          <w:p w:rsidR="001C267D" w:rsidRDefault="0030174B">
            <w:pPr>
              <w:jc w:val="center"/>
              <w:rPr>
                <w:rFonts w:ascii="宋体" w:eastAsia="宋体" w:hAnsi="宋体"/>
                <w:position w:val="16"/>
                <w:sz w:val="24"/>
              </w:rPr>
            </w:pPr>
            <w:r>
              <w:rPr>
                <w:rFonts w:ascii="宋体" w:eastAsia="宋体" w:hAnsi="宋体" w:hint="eastAsia"/>
                <w:position w:val="16"/>
                <w:sz w:val="24"/>
              </w:rPr>
              <w:t>小写</w:t>
            </w:r>
          </w:p>
        </w:tc>
        <w:tc>
          <w:tcPr>
            <w:tcW w:w="4303" w:type="dxa"/>
            <w:gridSpan w:val="2"/>
            <w:vAlign w:val="center"/>
          </w:tcPr>
          <w:p w:rsidR="001C267D" w:rsidRDefault="001C267D">
            <w:pPr>
              <w:jc w:val="center"/>
              <w:rPr>
                <w:rFonts w:ascii="宋体" w:eastAsia="宋体" w:hAnsi="宋体"/>
                <w:position w:val="16"/>
                <w:sz w:val="24"/>
              </w:rPr>
            </w:pPr>
          </w:p>
        </w:tc>
      </w:tr>
      <w:tr w:rsidR="001C267D">
        <w:trPr>
          <w:cantSplit/>
          <w:trHeight w:val="70"/>
          <w:jc w:val="center"/>
        </w:trPr>
        <w:tc>
          <w:tcPr>
            <w:tcW w:w="3681" w:type="dxa"/>
            <w:gridSpan w:val="2"/>
            <w:vAlign w:val="center"/>
          </w:tcPr>
          <w:p w:rsidR="001C267D" w:rsidRDefault="0030174B">
            <w:pPr>
              <w:jc w:val="center"/>
              <w:rPr>
                <w:rFonts w:ascii="宋体" w:eastAsia="宋体" w:hAnsi="宋体"/>
                <w:position w:val="16"/>
                <w:sz w:val="24"/>
              </w:rPr>
            </w:pPr>
            <w:r>
              <w:rPr>
                <w:rFonts w:ascii="宋体" w:eastAsia="宋体" w:hAnsi="宋体" w:hint="eastAsia"/>
                <w:position w:val="16"/>
                <w:sz w:val="24"/>
              </w:rPr>
              <w:t>备注</w:t>
            </w:r>
          </w:p>
        </w:tc>
        <w:tc>
          <w:tcPr>
            <w:tcW w:w="5153" w:type="dxa"/>
            <w:gridSpan w:val="3"/>
            <w:vAlign w:val="center"/>
          </w:tcPr>
          <w:p w:rsidR="001C267D" w:rsidRDefault="001C267D">
            <w:pPr>
              <w:jc w:val="center"/>
              <w:rPr>
                <w:rFonts w:ascii="宋体" w:eastAsia="宋体" w:hAnsi="宋体"/>
                <w:position w:val="16"/>
                <w:sz w:val="24"/>
                <w:u w:val="single"/>
              </w:rPr>
            </w:pPr>
          </w:p>
        </w:tc>
      </w:tr>
    </w:tbl>
    <w:p w:rsidR="001C267D" w:rsidRDefault="0030174B">
      <w:pPr>
        <w:pStyle w:val="20"/>
        <w:jc w:val="right"/>
        <w:rPr>
          <w:sz w:val="24"/>
          <w:szCs w:val="24"/>
        </w:rPr>
      </w:pPr>
      <w:r>
        <w:rPr>
          <w:rFonts w:hint="eastAsia"/>
          <w:sz w:val="24"/>
          <w:szCs w:val="24"/>
        </w:rPr>
        <w:t>供应商：</w:t>
      </w:r>
      <w:r>
        <w:rPr>
          <w:sz w:val="24"/>
          <w:szCs w:val="24"/>
          <w:u w:val="single"/>
        </w:rPr>
        <w:t xml:space="preserve">             </w:t>
      </w:r>
      <w:r>
        <w:rPr>
          <w:rFonts w:hint="eastAsia"/>
          <w:sz w:val="24"/>
          <w:szCs w:val="24"/>
        </w:rPr>
        <w:t>（盖公章）：</w:t>
      </w:r>
      <w:r>
        <w:rPr>
          <w:sz w:val="24"/>
          <w:szCs w:val="24"/>
        </w:rPr>
        <w:t xml:space="preserve"> </w:t>
      </w:r>
    </w:p>
    <w:p w:rsidR="001C267D" w:rsidRDefault="0030174B">
      <w:pPr>
        <w:pStyle w:val="20"/>
        <w:jc w:val="right"/>
        <w:rPr>
          <w:sz w:val="24"/>
          <w:szCs w:val="24"/>
        </w:rPr>
      </w:pPr>
      <w:r>
        <w:rPr>
          <w:rFonts w:hint="eastAsia"/>
          <w:sz w:val="24"/>
          <w:szCs w:val="24"/>
        </w:rPr>
        <w:t>法定代表人或授权代表（盖章或签字）：</w:t>
      </w:r>
      <w:r>
        <w:rPr>
          <w:sz w:val="24"/>
          <w:szCs w:val="24"/>
        </w:rPr>
        <w:t xml:space="preserve"> </w:t>
      </w:r>
    </w:p>
    <w:p w:rsidR="001C267D" w:rsidRDefault="001C267D">
      <w:pPr>
        <w:pStyle w:val="a4"/>
        <w:jc w:val="right"/>
        <w:rPr>
          <w:rFonts w:ascii="宋体" w:eastAsia="宋体" w:hAnsi="宋体"/>
          <w:sz w:val="24"/>
        </w:rPr>
      </w:pPr>
    </w:p>
    <w:p w:rsidR="001C267D" w:rsidRDefault="0030174B">
      <w:pPr>
        <w:pStyle w:val="20"/>
        <w:jc w:val="right"/>
        <w:rPr>
          <w:sz w:val="24"/>
          <w:szCs w:val="24"/>
        </w:rPr>
      </w:pPr>
      <w:r>
        <w:rPr>
          <w:rFonts w:hint="eastAsia"/>
          <w:sz w:val="24"/>
          <w:szCs w:val="24"/>
        </w:rPr>
        <w:t>日</w:t>
      </w:r>
      <w:r>
        <w:rPr>
          <w:sz w:val="24"/>
          <w:szCs w:val="24"/>
        </w:rPr>
        <w:t xml:space="preserve"> </w:t>
      </w:r>
      <w:r>
        <w:rPr>
          <w:rFonts w:hint="eastAsia"/>
          <w:sz w:val="24"/>
          <w:szCs w:val="24"/>
        </w:rPr>
        <w:t>期：</w:t>
      </w:r>
    </w:p>
    <w:p w:rsidR="001C267D" w:rsidRDefault="001C267D">
      <w:pPr>
        <w:pStyle w:val="a4"/>
        <w:rPr>
          <w:rFonts w:ascii="宋体" w:eastAsia="宋体" w:hAnsi="宋体"/>
        </w:rPr>
      </w:pPr>
    </w:p>
    <w:p w:rsidR="001C267D" w:rsidRDefault="001C267D">
      <w:pPr>
        <w:pStyle w:val="a0"/>
        <w:rPr>
          <w:rFonts w:ascii="宋体" w:eastAsia="宋体" w:hAnsi="宋体"/>
        </w:rPr>
      </w:pPr>
    </w:p>
    <w:p w:rsidR="001C267D" w:rsidRDefault="001C267D">
      <w:pPr>
        <w:pStyle w:val="20"/>
      </w:pPr>
    </w:p>
    <w:p w:rsidR="001C267D" w:rsidRDefault="001C267D">
      <w:pPr>
        <w:rPr>
          <w:rFonts w:ascii="宋体" w:eastAsia="宋体" w:hAnsi="宋体"/>
        </w:rPr>
      </w:pPr>
    </w:p>
    <w:p w:rsidR="001C267D" w:rsidRDefault="001C267D">
      <w:pPr>
        <w:pStyle w:val="a0"/>
        <w:rPr>
          <w:rFonts w:ascii="宋体" w:eastAsia="宋体" w:hAnsi="宋体"/>
        </w:rPr>
      </w:pPr>
    </w:p>
    <w:p w:rsidR="001C267D" w:rsidRDefault="001C267D">
      <w:pPr>
        <w:jc w:val="center"/>
        <w:rPr>
          <w:rFonts w:ascii="宋体" w:eastAsia="宋体" w:hAnsi="宋体" w:cs="宋体"/>
          <w:b/>
          <w:bCs/>
          <w:color w:val="000000"/>
          <w:sz w:val="28"/>
          <w:szCs w:val="28"/>
        </w:rPr>
      </w:pPr>
    </w:p>
    <w:p w:rsidR="001C267D" w:rsidRDefault="0030174B">
      <w:pPr>
        <w:widowControl/>
        <w:ind w:firstLineChars="150" w:firstLine="360"/>
        <w:jc w:val="left"/>
        <w:rPr>
          <w:rFonts w:ascii="宋体" w:eastAsia="宋体" w:hAnsi="宋体" w:cs="宋体"/>
          <w:color w:val="000000"/>
          <w:kern w:val="0"/>
          <w:sz w:val="24"/>
        </w:rPr>
      </w:pPr>
      <w:r>
        <w:rPr>
          <w:rFonts w:ascii="宋体" w:eastAsia="宋体" w:hAnsi="宋体" w:cs="宋体" w:hint="eastAsia"/>
          <w:color w:val="000000"/>
          <w:kern w:val="0"/>
          <w:sz w:val="24"/>
        </w:rPr>
        <w:t>注：</w:t>
      </w:r>
      <w:r>
        <w:rPr>
          <w:rFonts w:ascii="宋体" w:eastAsia="宋体" w:hAnsi="宋体" w:cs="宋体"/>
          <w:color w:val="000000"/>
          <w:kern w:val="0"/>
          <w:sz w:val="24"/>
        </w:rPr>
        <w:t>1</w:t>
      </w:r>
      <w:r>
        <w:rPr>
          <w:rFonts w:ascii="宋体" w:eastAsia="宋体" w:hAnsi="宋体" w:cs="宋体" w:hint="eastAsia"/>
          <w:color w:val="000000"/>
          <w:kern w:val="0"/>
          <w:sz w:val="24"/>
        </w:rPr>
        <w:t>、在收到代理机构邮件及代理机构电话后在规定的时间内发送至代理机构邮箱（</w:t>
      </w:r>
      <w:r>
        <w:rPr>
          <w:rFonts w:ascii="宋体" w:eastAsia="宋体" w:hAnsi="宋体" w:cs="宋体"/>
          <w:color w:val="000000"/>
          <w:kern w:val="0"/>
          <w:sz w:val="24"/>
        </w:rPr>
        <w:t>guangye345@sina.com</w:t>
      </w:r>
      <w:r>
        <w:rPr>
          <w:rFonts w:ascii="宋体" w:eastAsia="宋体" w:hAnsi="宋体" w:cs="宋体" w:hint="eastAsia"/>
          <w:color w:val="000000"/>
          <w:kern w:val="0"/>
          <w:sz w:val="24"/>
        </w:rPr>
        <w:t>），此表无需在响应文件中填写。</w:t>
      </w:r>
    </w:p>
    <w:p w:rsidR="001C267D" w:rsidRDefault="001C267D">
      <w:pPr>
        <w:widowControl/>
        <w:ind w:firstLineChars="350" w:firstLine="1054"/>
        <w:jc w:val="left"/>
        <w:rPr>
          <w:rFonts w:ascii="宋体" w:eastAsia="宋体" w:hAnsi="宋体" w:cs="宋体"/>
          <w:b/>
          <w:bCs/>
          <w:color w:val="000000"/>
          <w:szCs w:val="28"/>
        </w:rPr>
      </w:pPr>
    </w:p>
    <w:p w:rsidR="001C267D" w:rsidRDefault="001C267D">
      <w:pPr>
        <w:pStyle w:val="a0"/>
        <w:rPr>
          <w:rFonts w:ascii="宋体" w:eastAsia="宋体" w:hAnsi="宋体"/>
        </w:rPr>
      </w:pPr>
    </w:p>
    <w:p w:rsidR="001C267D" w:rsidRDefault="001C267D">
      <w:pPr>
        <w:jc w:val="center"/>
        <w:rPr>
          <w:rFonts w:ascii="宋体" w:eastAsia="宋体" w:hAnsi="宋体" w:cs="宋体"/>
          <w:b/>
          <w:bCs/>
          <w:color w:val="000000"/>
          <w:sz w:val="28"/>
          <w:szCs w:val="28"/>
        </w:rPr>
      </w:pPr>
    </w:p>
    <w:p w:rsidR="001C267D" w:rsidRDefault="001C267D">
      <w:pPr>
        <w:pStyle w:val="BodyText1I"/>
        <w:ind w:firstLine="0"/>
        <w:rPr>
          <w:rFonts w:eastAsia="宋体" w:hAnsi="宋体"/>
        </w:rPr>
      </w:pPr>
    </w:p>
    <w:p w:rsidR="001C267D" w:rsidRDefault="001C267D">
      <w:pPr>
        <w:jc w:val="left"/>
        <w:rPr>
          <w:rFonts w:ascii="宋体" w:eastAsia="宋体" w:hAnsi="宋体" w:cs="仿宋"/>
          <w:b/>
          <w:bCs/>
          <w:sz w:val="24"/>
        </w:rPr>
      </w:pPr>
    </w:p>
    <w:p w:rsidR="001C267D" w:rsidRDefault="0030174B">
      <w:pPr>
        <w:jc w:val="left"/>
        <w:rPr>
          <w:rFonts w:ascii="宋体" w:eastAsia="宋体" w:hAnsi="宋体" w:cs="仿宋"/>
          <w:b/>
          <w:bCs/>
          <w:sz w:val="24"/>
        </w:rPr>
      </w:pPr>
      <w:r>
        <w:rPr>
          <w:rFonts w:ascii="宋体" w:eastAsia="宋体" w:hAnsi="宋体" w:cs="仿宋" w:hint="eastAsia"/>
          <w:b/>
          <w:bCs/>
          <w:sz w:val="24"/>
        </w:rPr>
        <w:t>附件：</w:t>
      </w:r>
      <w:r>
        <w:rPr>
          <w:rFonts w:ascii="宋体" w:eastAsia="宋体" w:hAnsi="宋体" w:cs="仿宋"/>
          <w:b/>
          <w:bCs/>
          <w:sz w:val="24"/>
        </w:rPr>
        <w:t>2</w:t>
      </w:r>
    </w:p>
    <w:p w:rsidR="001C267D" w:rsidRDefault="0030174B">
      <w:pPr>
        <w:jc w:val="center"/>
        <w:rPr>
          <w:rFonts w:ascii="宋体" w:eastAsia="宋体" w:hAnsi="宋体" w:cs="仿宋"/>
          <w:b/>
          <w:bCs/>
          <w:sz w:val="28"/>
          <w:szCs w:val="28"/>
        </w:rPr>
      </w:pPr>
      <w:r>
        <w:rPr>
          <w:rFonts w:ascii="宋体" w:eastAsia="宋体" w:hAnsi="宋体" w:cs="仿宋" w:hint="eastAsia"/>
          <w:b/>
          <w:bCs/>
          <w:sz w:val="28"/>
          <w:szCs w:val="28"/>
        </w:rPr>
        <w:t>质疑函范本</w:t>
      </w:r>
    </w:p>
    <w:p w:rsidR="001C267D" w:rsidRDefault="0030174B" w:rsidP="002F7A6A">
      <w:pPr>
        <w:adjustRightInd w:val="0"/>
        <w:snapToGrid w:val="0"/>
        <w:spacing w:beforeLines="100" w:line="360" w:lineRule="auto"/>
        <w:rPr>
          <w:rFonts w:ascii="宋体" w:eastAsia="宋体" w:hAnsi="宋体" w:cs="仿宋"/>
          <w:bCs/>
          <w:sz w:val="24"/>
        </w:rPr>
      </w:pPr>
      <w:r>
        <w:rPr>
          <w:rFonts w:ascii="宋体" w:eastAsia="宋体" w:hAnsi="宋体" w:cs="仿宋" w:hint="eastAsia"/>
          <w:bCs/>
          <w:sz w:val="24"/>
        </w:rPr>
        <w:t>一、质疑供应商基本信息</w:t>
      </w:r>
    </w:p>
    <w:p w:rsidR="001C267D" w:rsidRDefault="0030174B">
      <w:pPr>
        <w:adjustRightInd w:val="0"/>
        <w:snapToGrid w:val="0"/>
        <w:spacing w:line="360" w:lineRule="auto"/>
        <w:rPr>
          <w:rFonts w:ascii="宋体" w:eastAsia="宋体" w:hAnsi="宋体" w:cs="仿宋"/>
          <w:sz w:val="24"/>
          <w:u w:val="dotted"/>
        </w:rPr>
      </w:pPr>
      <w:r>
        <w:rPr>
          <w:rFonts w:ascii="宋体" w:eastAsia="宋体" w:hAnsi="宋体" w:cs="仿宋" w:hint="eastAsia"/>
          <w:sz w:val="24"/>
        </w:rPr>
        <w:t>质疑供应商：</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rPr>
      </w:pPr>
      <w:r>
        <w:rPr>
          <w:rFonts w:ascii="宋体" w:eastAsia="宋体" w:hAnsi="宋体" w:cs="仿宋" w:hint="eastAsia"/>
          <w:sz w:val="24"/>
        </w:rPr>
        <w:t>地址：</w:t>
      </w:r>
      <w:r>
        <w:rPr>
          <w:rFonts w:ascii="宋体" w:eastAsia="宋体" w:hAnsi="宋体" w:cs="仿宋"/>
          <w:sz w:val="24"/>
          <w:u w:val="dotted"/>
        </w:rPr>
        <w:t xml:space="preserve">                          </w:t>
      </w:r>
      <w:r>
        <w:rPr>
          <w:rFonts w:ascii="宋体" w:eastAsia="宋体" w:hAnsi="宋体" w:cs="仿宋" w:hint="eastAsia"/>
          <w:sz w:val="24"/>
        </w:rPr>
        <w:t>邮编：</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rPr>
      </w:pPr>
      <w:r>
        <w:rPr>
          <w:rFonts w:ascii="宋体" w:eastAsia="宋体" w:hAnsi="宋体" w:cs="仿宋" w:hint="eastAsia"/>
          <w:sz w:val="24"/>
        </w:rPr>
        <w:t>联系人：</w:t>
      </w:r>
      <w:r>
        <w:rPr>
          <w:rFonts w:ascii="宋体" w:eastAsia="宋体" w:hAnsi="宋体" w:cs="仿宋"/>
          <w:sz w:val="24"/>
          <w:u w:val="dotted"/>
        </w:rPr>
        <w:t xml:space="preserve">                      </w:t>
      </w:r>
      <w:r>
        <w:rPr>
          <w:rFonts w:ascii="宋体" w:eastAsia="宋体" w:hAnsi="宋体" w:cs="仿宋" w:hint="eastAsia"/>
          <w:sz w:val="24"/>
        </w:rPr>
        <w:t>联系电话：</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u w:val="dotted"/>
        </w:rPr>
      </w:pPr>
      <w:r>
        <w:rPr>
          <w:rFonts w:ascii="宋体" w:eastAsia="宋体" w:hAnsi="宋体" w:cs="仿宋" w:hint="eastAsia"/>
          <w:sz w:val="24"/>
        </w:rPr>
        <w:t>授权代表：</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rPr>
      </w:pPr>
      <w:r>
        <w:rPr>
          <w:rFonts w:ascii="宋体" w:eastAsia="宋体" w:hAnsi="宋体" w:cs="仿宋" w:hint="eastAsia"/>
          <w:sz w:val="24"/>
        </w:rPr>
        <w:t>联系电话：</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rPr>
      </w:pPr>
      <w:r>
        <w:rPr>
          <w:rFonts w:ascii="宋体" w:eastAsia="宋体" w:hAnsi="宋体" w:cs="仿宋" w:hint="eastAsia"/>
          <w:sz w:val="24"/>
        </w:rPr>
        <w:t>地址：</w:t>
      </w:r>
      <w:r>
        <w:rPr>
          <w:rFonts w:ascii="宋体" w:eastAsia="宋体" w:hAnsi="宋体" w:cs="仿宋"/>
          <w:sz w:val="24"/>
        </w:rPr>
        <w:t xml:space="preserve"> </w:t>
      </w:r>
      <w:r>
        <w:rPr>
          <w:rFonts w:ascii="宋体" w:eastAsia="宋体" w:hAnsi="宋体" w:cs="仿宋"/>
          <w:sz w:val="24"/>
          <w:u w:val="dotted"/>
        </w:rPr>
        <w:t xml:space="preserve">                        </w:t>
      </w:r>
      <w:r>
        <w:rPr>
          <w:rFonts w:ascii="宋体" w:eastAsia="宋体" w:hAnsi="宋体" w:cs="仿宋" w:hint="eastAsia"/>
          <w:sz w:val="24"/>
        </w:rPr>
        <w:t>邮编：</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bCs/>
          <w:sz w:val="24"/>
        </w:rPr>
      </w:pPr>
      <w:r>
        <w:rPr>
          <w:rFonts w:ascii="宋体" w:eastAsia="宋体" w:hAnsi="宋体" w:cs="仿宋" w:hint="eastAsia"/>
          <w:bCs/>
          <w:sz w:val="24"/>
        </w:rPr>
        <w:t>二、质疑项目基本情况</w:t>
      </w:r>
    </w:p>
    <w:p w:rsidR="001C267D" w:rsidRDefault="0030174B">
      <w:pPr>
        <w:adjustRightInd w:val="0"/>
        <w:snapToGrid w:val="0"/>
        <w:spacing w:line="360" w:lineRule="auto"/>
        <w:rPr>
          <w:rFonts w:ascii="宋体" w:eastAsia="宋体" w:hAnsi="宋体" w:cs="仿宋"/>
          <w:sz w:val="24"/>
        </w:rPr>
      </w:pPr>
      <w:r>
        <w:rPr>
          <w:rFonts w:ascii="宋体" w:eastAsia="宋体" w:hAnsi="宋体" w:cs="仿宋" w:hint="eastAsia"/>
          <w:sz w:val="24"/>
        </w:rPr>
        <w:t>质疑项目的名称：</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rPr>
      </w:pPr>
      <w:r>
        <w:rPr>
          <w:rFonts w:ascii="宋体" w:eastAsia="宋体" w:hAnsi="宋体" w:cs="仿宋" w:hint="eastAsia"/>
          <w:sz w:val="24"/>
        </w:rPr>
        <w:t>质疑项目的编号：</w:t>
      </w:r>
      <w:r>
        <w:rPr>
          <w:rFonts w:ascii="宋体" w:eastAsia="宋体" w:hAnsi="宋体" w:cs="仿宋"/>
          <w:sz w:val="24"/>
          <w:u w:val="dotted"/>
        </w:rPr>
        <w:t xml:space="preserve">               </w:t>
      </w:r>
      <w:r>
        <w:rPr>
          <w:rFonts w:ascii="宋体" w:eastAsia="宋体" w:hAnsi="宋体" w:cs="仿宋" w:hint="eastAsia"/>
          <w:sz w:val="24"/>
        </w:rPr>
        <w:t>标段：</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u w:val="dotted"/>
        </w:rPr>
      </w:pPr>
      <w:r>
        <w:rPr>
          <w:rFonts w:ascii="宋体" w:eastAsia="宋体" w:hAnsi="宋体" w:cs="仿宋" w:hint="eastAsia"/>
          <w:sz w:val="24"/>
        </w:rPr>
        <w:t>采购人名称：</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rPr>
      </w:pPr>
      <w:r>
        <w:rPr>
          <w:rFonts w:ascii="宋体" w:eastAsia="宋体" w:hAnsi="宋体" w:cs="仿宋" w:hint="eastAsia"/>
          <w:sz w:val="24"/>
        </w:rPr>
        <w:t>采购文件获取日期：</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bCs/>
          <w:sz w:val="24"/>
        </w:rPr>
      </w:pPr>
      <w:r>
        <w:rPr>
          <w:rFonts w:ascii="宋体" w:eastAsia="宋体" w:hAnsi="宋体" w:cs="仿宋" w:hint="eastAsia"/>
          <w:bCs/>
          <w:sz w:val="24"/>
        </w:rPr>
        <w:t>三、质疑事项具体内容</w:t>
      </w:r>
    </w:p>
    <w:p w:rsidR="001C267D" w:rsidRDefault="0030174B">
      <w:pPr>
        <w:adjustRightInd w:val="0"/>
        <w:snapToGrid w:val="0"/>
        <w:spacing w:line="360" w:lineRule="auto"/>
        <w:rPr>
          <w:rFonts w:ascii="宋体" w:eastAsia="宋体" w:hAnsi="宋体" w:cs="仿宋"/>
          <w:sz w:val="24"/>
          <w:u w:val="dotted"/>
        </w:rPr>
      </w:pPr>
      <w:r>
        <w:rPr>
          <w:rFonts w:ascii="宋体" w:eastAsia="宋体" w:hAnsi="宋体" w:cs="仿宋" w:hint="eastAsia"/>
          <w:sz w:val="24"/>
        </w:rPr>
        <w:t>质疑事项</w:t>
      </w:r>
      <w:r>
        <w:rPr>
          <w:rFonts w:ascii="宋体" w:eastAsia="宋体" w:hAnsi="宋体" w:cs="仿宋"/>
          <w:sz w:val="24"/>
        </w:rPr>
        <w:t>1</w:t>
      </w:r>
      <w:r>
        <w:rPr>
          <w:rFonts w:ascii="宋体" w:eastAsia="宋体" w:hAnsi="宋体" w:cs="仿宋" w:hint="eastAsia"/>
          <w:sz w:val="24"/>
        </w:rPr>
        <w:t>：</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u w:val="dotted"/>
        </w:rPr>
      </w:pPr>
      <w:r>
        <w:rPr>
          <w:rFonts w:ascii="宋体" w:eastAsia="宋体" w:hAnsi="宋体" w:cs="仿宋" w:hint="eastAsia"/>
          <w:sz w:val="24"/>
        </w:rPr>
        <w:t>事实依据：</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u w:val="dotted"/>
        </w:rPr>
      </w:pPr>
      <w:r>
        <w:rPr>
          <w:rFonts w:ascii="宋体" w:eastAsia="宋体" w:hAnsi="宋体" w:cs="仿宋"/>
          <w:sz w:val="24"/>
          <w:u w:val="dotted"/>
        </w:rPr>
        <w:t xml:space="preserve">                                                                               </w:t>
      </w:r>
      <w:r>
        <w:rPr>
          <w:rFonts w:ascii="宋体" w:eastAsia="宋体" w:hAnsi="宋体" w:cs="仿宋" w:hint="eastAsia"/>
          <w:sz w:val="24"/>
        </w:rPr>
        <w:t>法律依据：</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u w:val="dotted"/>
        </w:rPr>
      </w:pP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u w:val="dotted"/>
        </w:rPr>
      </w:pPr>
      <w:r>
        <w:rPr>
          <w:rFonts w:ascii="宋体" w:eastAsia="宋体" w:hAnsi="宋体" w:cs="仿宋" w:hint="eastAsia"/>
          <w:sz w:val="24"/>
        </w:rPr>
        <w:t>质疑事项</w:t>
      </w:r>
      <w:r>
        <w:rPr>
          <w:rFonts w:ascii="宋体" w:eastAsia="宋体" w:hAnsi="宋体" w:cs="仿宋"/>
          <w:sz w:val="24"/>
        </w:rPr>
        <w:t>2</w:t>
      </w:r>
    </w:p>
    <w:p w:rsidR="001C267D" w:rsidRDefault="0030174B">
      <w:pPr>
        <w:adjustRightInd w:val="0"/>
        <w:snapToGrid w:val="0"/>
        <w:spacing w:line="360" w:lineRule="auto"/>
        <w:rPr>
          <w:rFonts w:ascii="宋体" w:eastAsia="宋体" w:hAnsi="宋体" w:cs="仿宋"/>
          <w:sz w:val="24"/>
        </w:rPr>
      </w:pPr>
      <w:r>
        <w:rPr>
          <w:rFonts w:ascii="宋体" w:eastAsia="宋体" w:hAnsi="宋体" w:cs="仿宋" w:hint="eastAsia"/>
          <w:sz w:val="24"/>
        </w:rPr>
        <w:t>……</w:t>
      </w:r>
    </w:p>
    <w:p w:rsidR="001C267D" w:rsidRDefault="0030174B">
      <w:pPr>
        <w:adjustRightInd w:val="0"/>
        <w:snapToGrid w:val="0"/>
        <w:spacing w:line="360" w:lineRule="auto"/>
        <w:rPr>
          <w:rFonts w:ascii="宋体" w:eastAsia="宋体" w:hAnsi="宋体" w:cs="仿宋"/>
          <w:bCs/>
          <w:sz w:val="24"/>
        </w:rPr>
      </w:pPr>
      <w:r>
        <w:rPr>
          <w:rFonts w:ascii="宋体" w:eastAsia="宋体" w:hAnsi="宋体" w:cs="仿宋" w:hint="eastAsia"/>
          <w:bCs/>
          <w:sz w:val="24"/>
        </w:rPr>
        <w:t>四、与质疑事项相关的质疑请求</w:t>
      </w:r>
    </w:p>
    <w:p w:rsidR="001C267D" w:rsidRDefault="0030174B">
      <w:pPr>
        <w:adjustRightInd w:val="0"/>
        <w:snapToGrid w:val="0"/>
        <w:spacing w:line="360" w:lineRule="auto"/>
        <w:rPr>
          <w:rFonts w:ascii="宋体" w:eastAsia="宋体" w:hAnsi="宋体" w:cs="仿宋"/>
          <w:sz w:val="24"/>
          <w:u w:val="dotted"/>
        </w:rPr>
      </w:pPr>
      <w:r>
        <w:rPr>
          <w:rFonts w:ascii="宋体" w:eastAsia="宋体" w:hAnsi="宋体" w:cs="仿宋" w:hint="eastAsia"/>
          <w:sz w:val="24"/>
        </w:rPr>
        <w:t>请求：</w:t>
      </w:r>
      <w:r>
        <w:rPr>
          <w:rFonts w:ascii="宋体" w:eastAsia="宋体" w:hAnsi="宋体" w:cs="仿宋"/>
          <w:sz w:val="24"/>
          <w:u w:val="dotted"/>
        </w:rPr>
        <w:t xml:space="preserve">                                                                         </w:t>
      </w:r>
    </w:p>
    <w:p w:rsidR="001C267D" w:rsidRDefault="0030174B">
      <w:pPr>
        <w:rPr>
          <w:rFonts w:ascii="宋体" w:eastAsia="宋体" w:hAnsi="宋体"/>
          <w:sz w:val="24"/>
        </w:rPr>
      </w:pPr>
      <w:r>
        <w:rPr>
          <w:rFonts w:ascii="宋体" w:eastAsia="宋体" w:hAnsi="宋体" w:hint="eastAsia"/>
          <w:sz w:val="24"/>
        </w:rPr>
        <w:t>签字</w:t>
      </w:r>
      <w:r>
        <w:rPr>
          <w:rFonts w:ascii="宋体" w:eastAsia="宋体" w:hAnsi="宋体"/>
          <w:sz w:val="24"/>
        </w:rPr>
        <w:t>(</w:t>
      </w:r>
      <w:r>
        <w:rPr>
          <w:rFonts w:ascii="宋体" w:eastAsia="宋体" w:hAnsi="宋体" w:hint="eastAsia"/>
          <w:sz w:val="24"/>
        </w:rPr>
        <w:t>签章</w:t>
      </w:r>
      <w:r>
        <w:rPr>
          <w:rFonts w:ascii="宋体" w:eastAsia="宋体" w:hAnsi="宋体"/>
          <w:sz w:val="24"/>
        </w:rPr>
        <w:t>)</w:t>
      </w:r>
      <w:r>
        <w:rPr>
          <w:rFonts w:ascii="宋体" w:eastAsia="宋体" w:hAnsi="宋体" w:hint="eastAsia"/>
          <w:sz w:val="24"/>
        </w:rPr>
        <w:t>：</w:t>
      </w:r>
      <w:r>
        <w:rPr>
          <w:rFonts w:ascii="宋体" w:eastAsia="宋体" w:hAnsi="宋体"/>
          <w:sz w:val="24"/>
        </w:rPr>
        <w:t xml:space="preserve">                   </w:t>
      </w:r>
      <w:r>
        <w:rPr>
          <w:rFonts w:ascii="宋体" w:eastAsia="宋体" w:hAnsi="宋体" w:hint="eastAsia"/>
          <w:sz w:val="24"/>
        </w:rPr>
        <w:t>公章：</w:t>
      </w:r>
      <w:r>
        <w:rPr>
          <w:rFonts w:ascii="宋体" w:eastAsia="宋体" w:hAnsi="宋体"/>
          <w:sz w:val="24"/>
        </w:rPr>
        <w:t xml:space="preserve">                      </w:t>
      </w:r>
    </w:p>
    <w:p w:rsidR="001C267D" w:rsidRDefault="0030174B">
      <w:pPr>
        <w:rPr>
          <w:rFonts w:ascii="宋体" w:eastAsia="宋体" w:hAnsi="宋体"/>
          <w:sz w:val="24"/>
        </w:rPr>
      </w:pPr>
      <w:r>
        <w:rPr>
          <w:rFonts w:ascii="宋体" w:eastAsia="宋体" w:hAnsi="宋体" w:hint="eastAsia"/>
          <w:sz w:val="24"/>
        </w:rPr>
        <w:t>日期：</w:t>
      </w:r>
      <w:r>
        <w:rPr>
          <w:rFonts w:ascii="宋体" w:eastAsia="宋体" w:hAnsi="宋体"/>
          <w:sz w:val="24"/>
        </w:rPr>
        <w:t xml:space="preserve">    </w:t>
      </w:r>
    </w:p>
    <w:p w:rsidR="001C267D" w:rsidRDefault="001C267D">
      <w:pPr>
        <w:rPr>
          <w:rFonts w:ascii="宋体" w:eastAsia="宋体" w:hAnsi="宋体"/>
          <w:sz w:val="24"/>
        </w:rPr>
      </w:pPr>
    </w:p>
    <w:p w:rsidR="001C267D" w:rsidRDefault="0030174B">
      <w:pPr>
        <w:rPr>
          <w:rFonts w:ascii="宋体" w:eastAsia="宋体" w:hAnsi="宋体"/>
          <w:b/>
          <w:sz w:val="24"/>
        </w:rPr>
      </w:pPr>
      <w:r>
        <w:rPr>
          <w:rFonts w:ascii="宋体" w:eastAsia="宋体" w:hAnsi="宋体" w:hint="eastAsia"/>
          <w:b/>
          <w:sz w:val="24"/>
        </w:rPr>
        <w:lastRenderedPageBreak/>
        <w:t>质疑函制作说明：</w:t>
      </w:r>
    </w:p>
    <w:p w:rsidR="001C267D" w:rsidRDefault="0030174B">
      <w:pPr>
        <w:widowControl/>
        <w:ind w:firstLineChars="200" w:firstLine="480"/>
        <w:jc w:val="left"/>
        <w:rPr>
          <w:rFonts w:ascii="宋体" w:eastAsia="宋体" w:hAnsi="宋体"/>
          <w:sz w:val="24"/>
        </w:rPr>
      </w:pPr>
      <w:r>
        <w:rPr>
          <w:rFonts w:ascii="宋体" w:eastAsia="宋体" w:hAnsi="宋体"/>
          <w:sz w:val="24"/>
        </w:rPr>
        <w:t>1.</w:t>
      </w:r>
      <w:r>
        <w:rPr>
          <w:rFonts w:ascii="宋体" w:eastAsia="宋体" w:hAnsi="宋体" w:hint="eastAsia"/>
          <w:sz w:val="24"/>
        </w:rPr>
        <w:t>供应商提出质疑时，应提交质疑函和必要的证明材料。</w:t>
      </w:r>
    </w:p>
    <w:p w:rsidR="001C267D" w:rsidRDefault="0030174B">
      <w:pPr>
        <w:widowControl/>
        <w:ind w:firstLineChars="200" w:firstLine="480"/>
        <w:jc w:val="left"/>
        <w:rPr>
          <w:rFonts w:ascii="宋体" w:eastAsia="宋体" w:hAnsi="宋体"/>
          <w:sz w:val="24"/>
        </w:rPr>
      </w:pPr>
      <w:r>
        <w:rPr>
          <w:rFonts w:ascii="宋体" w:eastAsia="宋体" w:hAnsi="宋体"/>
          <w:sz w:val="24"/>
        </w:rPr>
        <w:t>2.</w:t>
      </w:r>
      <w:r>
        <w:rPr>
          <w:rFonts w:ascii="宋体" w:eastAsia="宋体" w:hAnsi="宋体" w:hint="eastAsia"/>
          <w:sz w:val="24"/>
        </w:rPr>
        <w:t>质疑供应商若委托代理人进行质疑的，质疑函应按要求列明“授权代表”的有关内容，并在附件中提交由质疑</w:t>
      </w:r>
      <w:r>
        <w:rPr>
          <w:rFonts w:ascii="宋体" w:eastAsia="宋体" w:hAnsi="宋体" w:cs="宋体" w:hint="eastAsia"/>
          <w:kern w:val="0"/>
          <w:sz w:val="24"/>
        </w:rPr>
        <w:t>供应商签署的授权委托书。授权委托书应载明代理人的姓名或者名称、代理事项、具体权限、期限和相关事项。</w:t>
      </w:r>
    </w:p>
    <w:p w:rsidR="001C267D" w:rsidRDefault="0030174B">
      <w:pPr>
        <w:widowControl/>
        <w:ind w:firstLineChars="200" w:firstLine="480"/>
        <w:jc w:val="left"/>
        <w:rPr>
          <w:rFonts w:ascii="宋体" w:eastAsia="宋体" w:hAnsi="宋体"/>
          <w:sz w:val="24"/>
        </w:rPr>
      </w:pPr>
      <w:r>
        <w:rPr>
          <w:rFonts w:ascii="宋体" w:eastAsia="宋体" w:hAnsi="宋体"/>
          <w:sz w:val="24"/>
        </w:rPr>
        <w:t>3.</w:t>
      </w:r>
      <w:r>
        <w:rPr>
          <w:rFonts w:ascii="宋体" w:eastAsia="宋体" w:hAnsi="宋体" w:hint="eastAsia"/>
          <w:sz w:val="24"/>
        </w:rPr>
        <w:t>质疑供应商若对项目的某一标段进行质疑，质疑函中应列明具体标段。</w:t>
      </w:r>
    </w:p>
    <w:p w:rsidR="001C267D" w:rsidRDefault="0030174B">
      <w:pPr>
        <w:widowControl/>
        <w:ind w:firstLineChars="200" w:firstLine="480"/>
        <w:jc w:val="left"/>
        <w:rPr>
          <w:rFonts w:ascii="宋体" w:eastAsia="宋体" w:hAnsi="宋体"/>
          <w:sz w:val="24"/>
        </w:rPr>
      </w:pPr>
      <w:r>
        <w:rPr>
          <w:rFonts w:ascii="宋体" w:eastAsia="宋体" w:hAnsi="宋体"/>
          <w:sz w:val="24"/>
        </w:rPr>
        <w:t>4.</w:t>
      </w:r>
      <w:r>
        <w:rPr>
          <w:rFonts w:ascii="宋体" w:eastAsia="宋体" w:hAnsi="宋体" w:hint="eastAsia"/>
          <w:sz w:val="24"/>
        </w:rPr>
        <w:t>质疑函的质疑事项应具体、明确，并有必要的事实依据和法律依据。</w:t>
      </w:r>
    </w:p>
    <w:p w:rsidR="001C267D" w:rsidRDefault="0030174B">
      <w:pPr>
        <w:widowControl/>
        <w:ind w:firstLineChars="200" w:firstLine="480"/>
        <w:jc w:val="left"/>
        <w:rPr>
          <w:rFonts w:ascii="宋体" w:eastAsia="宋体" w:hAnsi="宋体"/>
          <w:sz w:val="24"/>
        </w:rPr>
      </w:pPr>
      <w:r>
        <w:rPr>
          <w:rFonts w:ascii="宋体" w:eastAsia="宋体" w:hAnsi="宋体"/>
          <w:sz w:val="24"/>
        </w:rPr>
        <w:t>5.</w:t>
      </w:r>
      <w:r>
        <w:rPr>
          <w:rFonts w:ascii="宋体" w:eastAsia="宋体" w:hAnsi="宋体" w:hint="eastAsia"/>
          <w:sz w:val="24"/>
        </w:rPr>
        <w:t>质疑函的质疑请求应与质疑事项相关。</w:t>
      </w:r>
    </w:p>
    <w:p w:rsidR="001C267D" w:rsidRDefault="0030174B">
      <w:pPr>
        <w:widowControl/>
        <w:ind w:firstLineChars="200" w:firstLine="480"/>
        <w:jc w:val="left"/>
        <w:rPr>
          <w:rFonts w:ascii="宋体" w:eastAsia="宋体" w:hAnsi="宋体"/>
          <w:sz w:val="24"/>
        </w:rPr>
      </w:pPr>
      <w:r>
        <w:rPr>
          <w:rFonts w:ascii="宋体" w:eastAsia="宋体" w:hAnsi="宋体"/>
          <w:sz w:val="24"/>
        </w:rPr>
        <w:t>6.</w:t>
      </w:r>
      <w:r>
        <w:rPr>
          <w:rFonts w:ascii="宋体" w:eastAsia="宋体" w:hAnsi="宋体" w:hint="eastAsia"/>
          <w:sz w:val="24"/>
        </w:rPr>
        <w:t>质疑供应商为自然人的，质疑函应由本人签字；质疑供应商为法人或者其他组织的，质疑函应由法定代表人、主要负责人，或者其授权代表签字或者盖章，并加盖公章。</w:t>
      </w:r>
    </w:p>
    <w:p w:rsidR="001C267D" w:rsidRDefault="001C267D">
      <w:pPr>
        <w:spacing w:line="400" w:lineRule="exact"/>
        <w:jc w:val="center"/>
        <w:rPr>
          <w:rFonts w:ascii="宋体" w:eastAsia="宋体"/>
          <w:bCs/>
          <w:szCs w:val="30"/>
        </w:rPr>
      </w:pPr>
    </w:p>
    <w:bookmarkEnd w:id="52"/>
    <w:bookmarkEnd w:id="53"/>
    <w:p w:rsidR="001C267D" w:rsidRDefault="001C267D">
      <w:pPr>
        <w:spacing w:line="588" w:lineRule="exact"/>
        <w:ind w:right="1560" w:firstLineChars="200" w:firstLine="444"/>
        <w:jc w:val="center"/>
        <w:outlineLvl w:val="1"/>
        <w:rPr>
          <w:rFonts w:ascii="宋体" w:eastAsia="宋体" w:hAnsi="宋体" w:cs="宋体"/>
          <w:spacing w:val="6"/>
          <w:kern w:val="0"/>
          <w:sz w:val="21"/>
          <w:szCs w:val="21"/>
        </w:rPr>
      </w:pPr>
    </w:p>
    <w:p w:rsidR="001C267D" w:rsidRDefault="0030174B">
      <w:pPr>
        <w:jc w:val="center"/>
        <w:outlineLvl w:val="1"/>
        <w:rPr>
          <w:rFonts w:ascii="宋体" w:eastAsia="宋体" w:hAnsi="宋体" w:cs="宋体"/>
          <w:spacing w:val="6"/>
          <w:kern w:val="0"/>
          <w:sz w:val="21"/>
          <w:szCs w:val="21"/>
        </w:rPr>
      </w:pPr>
      <w:bookmarkStart w:id="54" w:name="_Toc16381"/>
      <w:bookmarkStart w:id="55" w:name="_Toc5299"/>
      <w:bookmarkStart w:id="56" w:name="_Toc28659"/>
      <w:bookmarkStart w:id="57" w:name="_Toc18927"/>
      <w:bookmarkStart w:id="58" w:name="_Toc1365"/>
      <w:bookmarkStart w:id="59" w:name="_Toc7763"/>
      <w:r>
        <w:rPr>
          <w:rFonts w:ascii="宋体" w:eastAsia="宋体" w:hAnsi="宋体" w:cs="宋体" w:hint="eastAsia"/>
          <w:spacing w:val="6"/>
          <w:kern w:val="0"/>
          <w:sz w:val="21"/>
          <w:szCs w:val="21"/>
        </w:rPr>
        <w:t>（后附相关证明附件）</w:t>
      </w:r>
      <w:bookmarkEnd w:id="54"/>
      <w:bookmarkEnd w:id="55"/>
      <w:bookmarkEnd w:id="56"/>
      <w:bookmarkEnd w:id="57"/>
      <w:bookmarkEnd w:id="58"/>
      <w:bookmarkEnd w:id="59"/>
    </w:p>
    <w:p w:rsidR="001C267D" w:rsidRDefault="001C267D" w:rsidP="000E42B9">
      <w:pPr>
        <w:pStyle w:val="2"/>
        <w:ind w:firstLine="420"/>
        <w:jc w:val="center"/>
      </w:pPr>
    </w:p>
    <w:sectPr w:rsidR="001C267D" w:rsidSect="000E42B9">
      <w:footerReference w:type="default" r:id="rId18"/>
      <w:pgSz w:w="11906" w:h="16838"/>
      <w:pgMar w:top="1440" w:right="1803" w:bottom="1440" w:left="1803" w:header="851" w:footer="992" w:gutter="0"/>
      <w:cols w:space="0"/>
      <w:docGrid w:type="lines" w:linePitch="4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966" w:rsidRDefault="00C37966">
      <w:r>
        <w:separator/>
      </w:r>
    </w:p>
  </w:endnote>
  <w:endnote w:type="continuationSeparator" w:id="0">
    <w:p w:rsidR="00C37966" w:rsidRDefault="00C37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华文中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74B" w:rsidRDefault="000E42B9">
    <w:pPr>
      <w:pStyle w:val="a8"/>
      <w:ind w:right="360"/>
    </w:pPr>
    <w:r>
      <w:pict>
        <v:shapetype id="_x0000_t202" coordsize="21600,21600" o:spt="202" path="m,l,21600r21600,l21600,xe">
          <v:stroke joinstyle="miter"/>
          <v:path gradientshapeok="t" o:connecttype="rect"/>
        </v:shapetype>
        <v:shape id="文本框 3" o:spid="_x0000_s3073" type="#_x0000_t202" style="position:absolute;margin-left:0;margin-top:0;width:2in;height:2in;z-index:251657728;mso-wrap-style:none;mso-position-horizontal:center;mso-position-horizontal-relative:margin" filled="f" stroked="f" strokeweight="1.25pt">
          <v:textbox style="mso-fit-shape-to-text:t" inset="0,0,0,0">
            <w:txbxContent>
              <w:p w:rsidR="0030174B" w:rsidRDefault="000E42B9">
                <w:pPr>
                  <w:pStyle w:val="a8"/>
                </w:pPr>
                <w:r>
                  <w:fldChar w:fldCharType="begin"/>
                </w:r>
                <w:r w:rsidR="0030174B">
                  <w:instrText xml:space="preserve"> PAGE  \* MERGEFORMAT </w:instrText>
                </w:r>
                <w:r>
                  <w:fldChar w:fldCharType="separate"/>
                </w:r>
                <w:r w:rsidR="002F7A6A">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74B" w:rsidRDefault="000E42B9">
    <w:pPr>
      <w:pStyle w:val="a8"/>
      <w:ind w:right="360"/>
    </w:pPr>
    <w:r>
      <w:pict>
        <v:shapetype id="_x0000_t202" coordsize="21600,21600" o:spt="202" path="m,l,21600r21600,l21600,xe">
          <v:stroke joinstyle="miter"/>
          <v:path gradientshapeok="t" o:connecttype="rect"/>
        </v:shapetype>
        <v:shape id="_x0000_s3074" type="#_x0000_t202" style="position:absolute;margin-left:0;margin-top:0;width:2in;height:2in;z-index:251658752;mso-wrap-style:none;mso-position-horizontal:center;mso-position-horizontal-relative:margin" filled="f" stroked="f" strokeweight="1.25pt">
          <v:textbox style="mso-fit-shape-to-text:t" inset="0,0,0,0">
            <w:txbxContent>
              <w:p w:rsidR="0030174B" w:rsidRDefault="000E42B9">
                <w:pPr>
                  <w:pStyle w:val="a8"/>
                </w:pPr>
                <w:r>
                  <w:fldChar w:fldCharType="begin"/>
                </w:r>
                <w:r w:rsidR="0030174B">
                  <w:instrText xml:space="preserve"> PAGE  \* MERGEFORMAT </w:instrText>
                </w:r>
                <w:r>
                  <w:fldChar w:fldCharType="separate"/>
                </w:r>
                <w:r w:rsidR="002F7A6A">
                  <w:rPr>
                    <w:noProof/>
                  </w:rPr>
                  <w:t>30</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74B" w:rsidRDefault="000E42B9">
    <w:pPr>
      <w:pStyle w:val="a8"/>
      <w:ind w:right="360"/>
    </w:pPr>
    <w:r>
      <w:pict>
        <v:shapetype id="_x0000_t202" coordsize="21600,21600" o:spt="202" path="m,l,21600r21600,l21600,xe">
          <v:stroke joinstyle="miter"/>
          <v:path gradientshapeok="t" o:connecttype="rect"/>
        </v:shapetype>
        <v:shape id="文本框 1" o:spid="_x0000_s3075" type="#_x0000_t202" style="position:absolute;margin-left:0;margin-top:0;width:2in;height:2in;z-index:251656704;mso-wrap-style:none;mso-position-horizontal:center;mso-position-horizontal-relative:margin" filled="f" stroked="f" strokeweight="1.25pt">
          <v:textbox style="mso-fit-shape-to-text:t" inset="0,0,0,0">
            <w:txbxContent>
              <w:p w:rsidR="0030174B" w:rsidRDefault="000E42B9">
                <w:pPr>
                  <w:pStyle w:val="a8"/>
                </w:pPr>
                <w:r>
                  <w:fldChar w:fldCharType="begin"/>
                </w:r>
                <w:r w:rsidR="0030174B">
                  <w:instrText xml:space="preserve"> PAGE  \* MERGEFORMAT </w:instrText>
                </w:r>
                <w:r>
                  <w:fldChar w:fldCharType="separate"/>
                </w:r>
                <w:r w:rsidR="002F7A6A">
                  <w:rPr>
                    <w:noProof/>
                  </w:rPr>
                  <w:t>36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966" w:rsidRDefault="00C37966">
      <w:r>
        <w:separator/>
      </w:r>
    </w:p>
  </w:footnote>
  <w:footnote w:type="continuationSeparator" w:id="0">
    <w:p w:rsidR="00C37966" w:rsidRDefault="00C37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436896"/>
    <w:multiLevelType w:val="singleLevel"/>
    <w:tmpl w:val="AE436896"/>
    <w:lvl w:ilvl="0">
      <w:start w:val="7"/>
      <w:numFmt w:val="decimal"/>
      <w:lvlText w:val="%1."/>
      <w:lvlJc w:val="left"/>
      <w:pPr>
        <w:tabs>
          <w:tab w:val="left" w:pos="312"/>
        </w:tabs>
        <w:ind w:left="525"/>
      </w:pPr>
      <w:rPr>
        <w:rFonts w:cs="Times New Roman"/>
      </w:rPr>
    </w:lvl>
  </w:abstractNum>
  <w:abstractNum w:abstractNumId="1">
    <w:nsid w:val="303A6021"/>
    <w:multiLevelType w:val="hybridMultilevel"/>
    <w:tmpl w:val="5E6CE9D8"/>
    <w:lvl w:ilvl="0" w:tplc="EF624CE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8"/>
  <w:noPunctuationKerning/>
  <w:characterSpacingControl w:val="compressPunctuation"/>
  <w:noLineBreaksAfter w:lang="zh-CN" w:val="$([{£¥·‘“〈《「『【〔〖〝﹙﹛﹝＄（．［｛￡￥"/>
  <w:noLineBreaksBefore w:lang="zh-CN" w:val="!%),.:;&gt;?]}¢¨°·ˇˉ―‖’”…‰′″›℃∶、。〃〉》」』】〕〗〞︶︺︾﹀﹄﹚﹜﹞！＂％＇），．：；？］｀｜｝～￠"/>
  <w:hdrShapeDefaults>
    <o:shapedefaults v:ext="edit" spidmax="512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A62"/>
    <w:rsid w:val="00011682"/>
    <w:rsid w:val="00013F96"/>
    <w:rsid w:val="00014013"/>
    <w:rsid w:val="00021B08"/>
    <w:rsid w:val="00030233"/>
    <w:rsid w:val="00031F62"/>
    <w:rsid w:val="00032204"/>
    <w:rsid w:val="00034A49"/>
    <w:rsid w:val="00034C4A"/>
    <w:rsid w:val="00035436"/>
    <w:rsid w:val="00054C07"/>
    <w:rsid w:val="00057F99"/>
    <w:rsid w:val="000702EC"/>
    <w:rsid w:val="00073DB7"/>
    <w:rsid w:val="00075D28"/>
    <w:rsid w:val="000810D6"/>
    <w:rsid w:val="000814EB"/>
    <w:rsid w:val="00082F40"/>
    <w:rsid w:val="00092035"/>
    <w:rsid w:val="000A40B2"/>
    <w:rsid w:val="000A56EA"/>
    <w:rsid w:val="000C0B98"/>
    <w:rsid w:val="000C6412"/>
    <w:rsid w:val="000D22EC"/>
    <w:rsid w:val="000D2583"/>
    <w:rsid w:val="000D7DA3"/>
    <w:rsid w:val="000E247B"/>
    <w:rsid w:val="000E3E0A"/>
    <w:rsid w:val="000E42B9"/>
    <w:rsid w:val="000E5379"/>
    <w:rsid w:val="000E7B0E"/>
    <w:rsid w:val="000F1D44"/>
    <w:rsid w:val="000F69C2"/>
    <w:rsid w:val="001071FD"/>
    <w:rsid w:val="0011227B"/>
    <w:rsid w:val="00124ED1"/>
    <w:rsid w:val="00151653"/>
    <w:rsid w:val="00167A1F"/>
    <w:rsid w:val="001704CC"/>
    <w:rsid w:val="00172A27"/>
    <w:rsid w:val="00181895"/>
    <w:rsid w:val="00186DB1"/>
    <w:rsid w:val="00190C22"/>
    <w:rsid w:val="001928E2"/>
    <w:rsid w:val="00193590"/>
    <w:rsid w:val="00196A6F"/>
    <w:rsid w:val="001A73B7"/>
    <w:rsid w:val="001C1FC1"/>
    <w:rsid w:val="001C267D"/>
    <w:rsid w:val="001C2BEE"/>
    <w:rsid w:val="001C4747"/>
    <w:rsid w:val="001D000C"/>
    <w:rsid w:val="001D1754"/>
    <w:rsid w:val="001D594C"/>
    <w:rsid w:val="001E3F02"/>
    <w:rsid w:val="001E4E90"/>
    <w:rsid w:val="001E76BF"/>
    <w:rsid w:val="001F0F73"/>
    <w:rsid w:val="002077DC"/>
    <w:rsid w:val="00217DBA"/>
    <w:rsid w:val="002209F0"/>
    <w:rsid w:val="00220E24"/>
    <w:rsid w:val="00225B32"/>
    <w:rsid w:val="00231AFB"/>
    <w:rsid w:val="0025555D"/>
    <w:rsid w:val="00255887"/>
    <w:rsid w:val="00262074"/>
    <w:rsid w:val="002656F4"/>
    <w:rsid w:val="00266164"/>
    <w:rsid w:val="00291F9D"/>
    <w:rsid w:val="00294BF9"/>
    <w:rsid w:val="00296C02"/>
    <w:rsid w:val="00297A78"/>
    <w:rsid w:val="002A4D09"/>
    <w:rsid w:val="002B5E30"/>
    <w:rsid w:val="002B617E"/>
    <w:rsid w:val="002D0F60"/>
    <w:rsid w:val="002D1958"/>
    <w:rsid w:val="002D3DC3"/>
    <w:rsid w:val="002D3F5E"/>
    <w:rsid w:val="002D4902"/>
    <w:rsid w:val="002D560A"/>
    <w:rsid w:val="002E0807"/>
    <w:rsid w:val="002E221F"/>
    <w:rsid w:val="002E5826"/>
    <w:rsid w:val="002F1EE1"/>
    <w:rsid w:val="002F7A6A"/>
    <w:rsid w:val="0030174B"/>
    <w:rsid w:val="0031463A"/>
    <w:rsid w:val="003275A6"/>
    <w:rsid w:val="0033160A"/>
    <w:rsid w:val="00347DAF"/>
    <w:rsid w:val="00366805"/>
    <w:rsid w:val="003729D1"/>
    <w:rsid w:val="003756B4"/>
    <w:rsid w:val="00375745"/>
    <w:rsid w:val="00377A58"/>
    <w:rsid w:val="003865EE"/>
    <w:rsid w:val="003A017D"/>
    <w:rsid w:val="003A06DE"/>
    <w:rsid w:val="003A3855"/>
    <w:rsid w:val="003A4AB3"/>
    <w:rsid w:val="003B7768"/>
    <w:rsid w:val="003C1A28"/>
    <w:rsid w:val="003C4340"/>
    <w:rsid w:val="003C5CA8"/>
    <w:rsid w:val="003D1B20"/>
    <w:rsid w:val="003F286B"/>
    <w:rsid w:val="003F7FC4"/>
    <w:rsid w:val="00405391"/>
    <w:rsid w:val="00407ACC"/>
    <w:rsid w:val="00417C7C"/>
    <w:rsid w:val="00431460"/>
    <w:rsid w:val="004364FB"/>
    <w:rsid w:val="004524C6"/>
    <w:rsid w:val="004544FE"/>
    <w:rsid w:val="00460F04"/>
    <w:rsid w:val="00460FDF"/>
    <w:rsid w:val="004611D7"/>
    <w:rsid w:val="00467ACD"/>
    <w:rsid w:val="00471D35"/>
    <w:rsid w:val="004768D4"/>
    <w:rsid w:val="00482867"/>
    <w:rsid w:val="00491784"/>
    <w:rsid w:val="004A2BE4"/>
    <w:rsid w:val="004A2D83"/>
    <w:rsid w:val="004B0887"/>
    <w:rsid w:val="004B556F"/>
    <w:rsid w:val="004B7924"/>
    <w:rsid w:val="004D6759"/>
    <w:rsid w:val="004E652B"/>
    <w:rsid w:val="005164B0"/>
    <w:rsid w:val="00523F32"/>
    <w:rsid w:val="005250E5"/>
    <w:rsid w:val="005345BB"/>
    <w:rsid w:val="00552D5F"/>
    <w:rsid w:val="0055601E"/>
    <w:rsid w:val="00575A68"/>
    <w:rsid w:val="0058285D"/>
    <w:rsid w:val="005843FA"/>
    <w:rsid w:val="005857DF"/>
    <w:rsid w:val="00587E98"/>
    <w:rsid w:val="00590BF7"/>
    <w:rsid w:val="0059357C"/>
    <w:rsid w:val="005935C2"/>
    <w:rsid w:val="005977DE"/>
    <w:rsid w:val="005A0EF8"/>
    <w:rsid w:val="005A2297"/>
    <w:rsid w:val="005A5E62"/>
    <w:rsid w:val="005B0BEA"/>
    <w:rsid w:val="005B134A"/>
    <w:rsid w:val="005B729F"/>
    <w:rsid w:val="005C4F80"/>
    <w:rsid w:val="005D0A57"/>
    <w:rsid w:val="005D2B74"/>
    <w:rsid w:val="005E354A"/>
    <w:rsid w:val="005F0FB7"/>
    <w:rsid w:val="00600304"/>
    <w:rsid w:val="00601818"/>
    <w:rsid w:val="00612AC3"/>
    <w:rsid w:val="0061602D"/>
    <w:rsid w:val="006474A1"/>
    <w:rsid w:val="00647575"/>
    <w:rsid w:val="006505F6"/>
    <w:rsid w:val="006536C5"/>
    <w:rsid w:val="006563C4"/>
    <w:rsid w:val="00671778"/>
    <w:rsid w:val="00692B59"/>
    <w:rsid w:val="00697032"/>
    <w:rsid w:val="00697E3F"/>
    <w:rsid w:val="006A07A1"/>
    <w:rsid w:val="006A2864"/>
    <w:rsid w:val="006A7677"/>
    <w:rsid w:val="006B6CD8"/>
    <w:rsid w:val="006C60A8"/>
    <w:rsid w:val="006D0332"/>
    <w:rsid w:val="006D5012"/>
    <w:rsid w:val="006E3AC7"/>
    <w:rsid w:val="00701AC0"/>
    <w:rsid w:val="00704623"/>
    <w:rsid w:val="00704C31"/>
    <w:rsid w:val="00722BA5"/>
    <w:rsid w:val="00731FD3"/>
    <w:rsid w:val="007322FA"/>
    <w:rsid w:val="007337F5"/>
    <w:rsid w:val="0073492B"/>
    <w:rsid w:val="00737EE7"/>
    <w:rsid w:val="00746B21"/>
    <w:rsid w:val="00746D22"/>
    <w:rsid w:val="007516F8"/>
    <w:rsid w:val="00757515"/>
    <w:rsid w:val="00765576"/>
    <w:rsid w:val="00775363"/>
    <w:rsid w:val="00776A98"/>
    <w:rsid w:val="00782BA2"/>
    <w:rsid w:val="007840A2"/>
    <w:rsid w:val="007B0764"/>
    <w:rsid w:val="007B17CD"/>
    <w:rsid w:val="007B1C28"/>
    <w:rsid w:val="007B6EAF"/>
    <w:rsid w:val="007D108E"/>
    <w:rsid w:val="007D6919"/>
    <w:rsid w:val="007E2F99"/>
    <w:rsid w:val="007F4269"/>
    <w:rsid w:val="007F5902"/>
    <w:rsid w:val="007F6819"/>
    <w:rsid w:val="00800A7D"/>
    <w:rsid w:val="00801D4A"/>
    <w:rsid w:val="008114C1"/>
    <w:rsid w:val="0082226E"/>
    <w:rsid w:val="00841D0D"/>
    <w:rsid w:val="00851B90"/>
    <w:rsid w:val="00855FAA"/>
    <w:rsid w:val="00863D50"/>
    <w:rsid w:val="008672CB"/>
    <w:rsid w:val="008702DC"/>
    <w:rsid w:val="008741FA"/>
    <w:rsid w:val="008757E1"/>
    <w:rsid w:val="00881E73"/>
    <w:rsid w:val="00886CEA"/>
    <w:rsid w:val="008922D2"/>
    <w:rsid w:val="00895A02"/>
    <w:rsid w:val="00897ECC"/>
    <w:rsid w:val="008A43F2"/>
    <w:rsid w:val="008B73DC"/>
    <w:rsid w:val="008D5755"/>
    <w:rsid w:val="008F568D"/>
    <w:rsid w:val="009027A4"/>
    <w:rsid w:val="009064BE"/>
    <w:rsid w:val="0090727D"/>
    <w:rsid w:val="009101E2"/>
    <w:rsid w:val="00917B67"/>
    <w:rsid w:val="009220F8"/>
    <w:rsid w:val="00926DAC"/>
    <w:rsid w:val="009305C6"/>
    <w:rsid w:val="0093721B"/>
    <w:rsid w:val="009432AD"/>
    <w:rsid w:val="00967982"/>
    <w:rsid w:val="00973F2D"/>
    <w:rsid w:val="00982B48"/>
    <w:rsid w:val="009832C8"/>
    <w:rsid w:val="00983CEE"/>
    <w:rsid w:val="00992B4A"/>
    <w:rsid w:val="00996C23"/>
    <w:rsid w:val="009C50EE"/>
    <w:rsid w:val="009C7C6D"/>
    <w:rsid w:val="009D513C"/>
    <w:rsid w:val="009D5E76"/>
    <w:rsid w:val="009D6B29"/>
    <w:rsid w:val="009D6E06"/>
    <w:rsid w:val="009E3168"/>
    <w:rsid w:val="009E7470"/>
    <w:rsid w:val="009F1B0A"/>
    <w:rsid w:val="00A018F9"/>
    <w:rsid w:val="00A03642"/>
    <w:rsid w:val="00A17853"/>
    <w:rsid w:val="00A302BA"/>
    <w:rsid w:val="00A3317F"/>
    <w:rsid w:val="00A33A09"/>
    <w:rsid w:val="00A37B1A"/>
    <w:rsid w:val="00A4374C"/>
    <w:rsid w:val="00A470B3"/>
    <w:rsid w:val="00A47345"/>
    <w:rsid w:val="00A5401B"/>
    <w:rsid w:val="00A54DE3"/>
    <w:rsid w:val="00A71641"/>
    <w:rsid w:val="00A82311"/>
    <w:rsid w:val="00A8535B"/>
    <w:rsid w:val="00A8582E"/>
    <w:rsid w:val="00A8778F"/>
    <w:rsid w:val="00A915B2"/>
    <w:rsid w:val="00A921E4"/>
    <w:rsid w:val="00A971D6"/>
    <w:rsid w:val="00A97850"/>
    <w:rsid w:val="00AA3F7D"/>
    <w:rsid w:val="00AA54A4"/>
    <w:rsid w:val="00AD3BB6"/>
    <w:rsid w:val="00B11503"/>
    <w:rsid w:val="00B1598D"/>
    <w:rsid w:val="00B26C1C"/>
    <w:rsid w:val="00B32957"/>
    <w:rsid w:val="00B44BBB"/>
    <w:rsid w:val="00B516AD"/>
    <w:rsid w:val="00B571C2"/>
    <w:rsid w:val="00B6283C"/>
    <w:rsid w:val="00B734B3"/>
    <w:rsid w:val="00B74E75"/>
    <w:rsid w:val="00B83DCC"/>
    <w:rsid w:val="00B8605D"/>
    <w:rsid w:val="00B95A2B"/>
    <w:rsid w:val="00BA3AAB"/>
    <w:rsid w:val="00BA3B3C"/>
    <w:rsid w:val="00BA3CC9"/>
    <w:rsid w:val="00BA5ECE"/>
    <w:rsid w:val="00BC6B70"/>
    <w:rsid w:val="00BE3151"/>
    <w:rsid w:val="00BE70DC"/>
    <w:rsid w:val="00BF15D7"/>
    <w:rsid w:val="00BF3F5A"/>
    <w:rsid w:val="00C11447"/>
    <w:rsid w:val="00C11CBC"/>
    <w:rsid w:val="00C1485E"/>
    <w:rsid w:val="00C15307"/>
    <w:rsid w:val="00C22BFC"/>
    <w:rsid w:val="00C31F8B"/>
    <w:rsid w:val="00C338EA"/>
    <w:rsid w:val="00C37966"/>
    <w:rsid w:val="00C405FA"/>
    <w:rsid w:val="00C42EAD"/>
    <w:rsid w:val="00C4536B"/>
    <w:rsid w:val="00C50824"/>
    <w:rsid w:val="00C509B5"/>
    <w:rsid w:val="00C533C6"/>
    <w:rsid w:val="00C55B34"/>
    <w:rsid w:val="00C561F4"/>
    <w:rsid w:val="00C57C0E"/>
    <w:rsid w:val="00C61A82"/>
    <w:rsid w:val="00C61C2D"/>
    <w:rsid w:val="00C61C83"/>
    <w:rsid w:val="00C62C5C"/>
    <w:rsid w:val="00C63EC0"/>
    <w:rsid w:val="00C64966"/>
    <w:rsid w:val="00C66A46"/>
    <w:rsid w:val="00C71BC1"/>
    <w:rsid w:val="00C72797"/>
    <w:rsid w:val="00C806DE"/>
    <w:rsid w:val="00C864D7"/>
    <w:rsid w:val="00C91EA8"/>
    <w:rsid w:val="00C96111"/>
    <w:rsid w:val="00CA7E73"/>
    <w:rsid w:val="00CB0513"/>
    <w:rsid w:val="00CB3F22"/>
    <w:rsid w:val="00CB69B2"/>
    <w:rsid w:val="00CD21F7"/>
    <w:rsid w:val="00CD310D"/>
    <w:rsid w:val="00CD3F15"/>
    <w:rsid w:val="00CD5B36"/>
    <w:rsid w:val="00CD709B"/>
    <w:rsid w:val="00CE6B4B"/>
    <w:rsid w:val="00CE6CA8"/>
    <w:rsid w:val="00CE7D6F"/>
    <w:rsid w:val="00CF0140"/>
    <w:rsid w:val="00CF15AE"/>
    <w:rsid w:val="00CF6EEA"/>
    <w:rsid w:val="00D07175"/>
    <w:rsid w:val="00D21072"/>
    <w:rsid w:val="00D233AE"/>
    <w:rsid w:val="00D2683D"/>
    <w:rsid w:val="00D2723E"/>
    <w:rsid w:val="00D27709"/>
    <w:rsid w:val="00D302DB"/>
    <w:rsid w:val="00D32CBE"/>
    <w:rsid w:val="00D36782"/>
    <w:rsid w:val="00D418A2"/>
    <w:rsid w:val="00D4779B"/>
    <w:rsid w:val="00D546CB"/>
    <w:rsid w:val="00D605D3"/>
    <w:rsid w:val="00D61CB3"/>
    <w:rsid w:val="00D63F92"/>
    <w:rsid w:val="00D700F1"/>
    <w:rsid w:val="00D7225A"/>
    <w:rsid w:val="00D73942"/>
    <w:rsid w:val="00D769F8"/>
    <w:rsid w:val="00D920EC"/>
    <w:rsid w:val="00DA3910"/>
    <w:rsid w:val="00DA3E19"/>
    <w:rsid w:val="00DB3885"/>
    <w:rsid w:val="00DC25B5"/>
    <w:rsid w:val="00DC652B"/>
    <w:rsid w:val="00DD1F35"/>
    <w:rsid w:val="00DD2BCF"/>
    <w:rsid w:val="00DD5671"/>
    <w:rsid w:val="00DD602D"/>
    <w:rsid w:val="00DE24DA"/>
    <w:rsid w:val="00DE4D0D"/>
    <w:rsid w:val="00DF2387"/>
    <w:rsid w:val="00E10B83"/>
    <w:rsid w:val="00E15D06"/>
    <w:rsid w:val="00E15DA0"/>
    <w:rsid w:val="00E24819"/>
    <w:rsid w:val="00E25A6B"/>
    <w:rsid w:val="00E41BFC"/>
    <w:rsid w:val="00E44775"/>
    <w:rsid w:val="00E51172"/>
    <w:rsid w:val="00E531F6"/>
    <w:rsid w:val="00E54AFC"/>
    <w:rsid w:val="00E5798B"/>
    <w:rsid w:val="00E63C36"/>
    <w:rsid w:val="00E64CB8"/>
    <w:rsid w:val="00E70335"/>
    <w:rsid w:val="00E74170"/>
    <w:rsid w:val="00E744B6"/>
    <w:rsid w:val="00E84950"/>
    <w:rsid w:val="00E85C6B"/>
    <w:rsid w:val="00E8731C"/>
    <w:rsid w:val="00E97EF3"/>
    <w:rsid w:val="00EA2C96"/>
    <w:rsid w:val="00EB3E64"/>
    <w:rsid w:val="00EB75D4"/>
    <w:rsid w:val="00EC2B6A"/>
    <w:rsid w:val="00EC44B7"/>
    <w:rsid w:val="00EC6851"/>
    <w:rsid w:val="00ED4CD8"/>
    <w:rsid w:val="00ED6225"/>
    <w:rsid w:val="00EE3973"/>
    <w:rsid w:val="00EE3FAA"/>
    <w:rsid w:val="00EE5BA0"/>
    <w:rsid w:val="00EF41F4"/>
    <w:rsid w:val="00F041DE"/>
    <w:rsid w:val="00F1324A"/>
    <w:rsid w:val="00F2437A"/>
    <w:rsid w:val="00F363F3"/>
    <w:rsid w:val="00F408BA"/>
    <w:rsid w:val="00F40FEF"/>
    <w:rsid w:val="00F464A7"/>
    <w:rsid w:val="00F50035"/>
    <w:rsid w:val="00F5030E"/>
    <w:rsid w:val="00F531C6"/>
    <w:rsid w:val="00F54199"/>
    <w:rsid w:val="00F61BBE"/>
    <w:rsid w:val="00F67D61"/>
    <w:rsid w:val="00F70361"/>
    <w:rsid w:val="00F9438A"/>
    <w:rsid w:val="00FA3884"/>
    <w:rsid w:val="00FB2AA0"/>
    <w:rsid w:val="00FB2D3D"/>
    <w:rsid w:val="00FC04BF"/>
    <w:rsid w:val="00FC0C8D"/>
    <w:rsid w:val="00FC4A0D"/>
    <w:rsid w:val="00FD36DB"/>
    <w:rsid w:val="00FD3BD5"/>
    <w:rsid w:val="00FD4663"/>
    <w:rsid w:val="00FE6724"/>
    <w:rsid w:val="00FF3250"/>
    <w:rsid w:val="03A002DC"/>
    <w:rsid w:val="07096D3F"/>
    <w:rsid w:val="07E8354C"/>
    <w:rsid w:val="0A3D22F1"/>
    <w:rsid w:val="109743FA"/>
    <w:rsid w:val="16F3334B"/>
    <w:rsid w:val="1B3D4AF3"/>
    <w:rsid w:val="1D625BCF"/>
    <w:rsid w:val="21A150BD"/>
    <w:rsid w:val="28EB0B6C"/>
    <w:rsid w:val="2907079D"/>
    <w:rsid w:val="2C8E7341"/>
    <w:rsid w:val="2EE55D2E"/>
    <w:rsid w:val="37BB3D30"/>
    <w:rsid w:val="3D877209"/>
    <w:rsid w:val="3FB74C13"/>
    <w:rsid w:val="47CF35D1"/>
    <w:rsid w:val="49332B59"/>
    <w:rsid w:val="50995A23"/>
    <w:rsid w:val="5D35379A"/>
    <w:rsid w:val="649E227C"/>
    <w:rsid w:val="6729681D"/>
    <w:rsid w:val="68403380"/>
    <w:rsid w:val="6BF72307"/>
    <w:rsid w:val="77A23837"/>
    <w:rsid w:val="7DC34856"/>
    <w:rsid w:val="7EA52E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semiHidden="0" w:unhideWhenUsed="0" w:qFormat="1"/>
    <w:lsdException w:name="heading 3"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lsdException w:name="footnote text" w:locked="1"/>
    <w:lsdException w:name="annotation text" w:locked="1"/>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nhideWhenUsed="0"/>
    <w:lsdException w:name="Body Text" w:semiHidden="0" w:unhideWhenUsed="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semiHidden="0" w:unhideWhenUsed="0"/>
    <w:lsdException w:name="Body Text First Indent 2" w:locked="1"/>
    <w:lsdException w:name="Note Heading" w:semiHidden="0" w:unhideWhenUsed="0"/>
    <w:lsdException w:name="Body Text 2" w:semiHidden="0" w:uiPriority="0" w:unhideWhenUsed="0" w:qFormat="1"/>
    <w:lsdException w:name="Body Text 3" w:locked="1"/>
    <w:lsdException w:name="Body Text Indent 2" w:locked="1"/>
    <w:lsdException w:name="Body Text Indent 3" w:locked="1"/>
    <w:lsdException w:name="Block Text" w:locked="1"/>
    <w:lsdException w:name="Hyperlink" w:semiHidden="0" w:unhideWhenUsed="0"/>
    <w:lsdException w:name="FollowedHyperlink" w:semiHidden="0" w:unhideWhenUsed="0"/>
    <w:lsdException w:name="Strong" w:semiHidden="0" w:unhideWhenUsed="0" w:qFormat="1"/>
    <w:lsdException w:name="Emphasis" w:locked="1" w:semiHidden="0" w:uiPriority="20" w:unhideWhenUsed="0" w:qFormat="1"/>
    <w:lsdException w:name="Document Map" w:locked="1"/>
    <w:lsdException w:name="Plain Text" w:semiHidden="0" w:unhideWhenUsed="0"/>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42B9"/>
    <w:pPr>
      <w:widowControl w:val="0"/>
      <w:jc w:val="both"/>
    </w:pPr>
    <w:rPr>
      <w:rFonts w:eastAsia="楷体_GB2312"/>
      <w:kern w:val="2"/>
      <w:sz w:val="30"/>
      <w:szCs w:val="24"/>
    </w:rPr>
  </w:style>
  <w:style w:type="paragraph" w:styleId="2">
    <w:name w:val="heading 2"/>
    <w:basedOn w:val="a"/>
    <w:next w:val="a"/>
    <w:link w:val="2Char"/>
    <w:uiPriority w:val="99"/>
    <w:qFormat/>
    <w:rsid w:val="000E42B9"/>
    <w:pPr>
      <w:keepNext/>
      <w:keepLines/>
      <w:spacing w:line="400" w:lineRule="exact"/>
      <w:ind w:firstLineChars="200" w:firstLine="200"/>
      <w:outlineLvl w:val="1"/>
    </w:pPr>
    <w:rPr>
      <w:rFonts w:ascii="Arial" w:eastAsia="黑体" w:hAnsi="Arial"/>
      <w:b/>
      <w:kern w:val="0"/>
      <w:sz w:val="21"/>
      <w:szCs w:val="20"/>
    </w:rPr>
  </w:style>
  <w:style w:type="paragraph" w:styleId="3">
    <w:name w:val="heading 3"/>
    <w:basedOn w:val="a"/>
    <w:next w:val="a"/>
    <w:link w:val="3Char"/>
    <w:uiPriority w:val="99"/>
    <w:qFormat/>
    <w:rsid w:val="000E42B9"/>
    <w:pPr>
      <w:keepNext/>
      <w:keepLines/>
      <w:spacing w:line="400" w:lineRule="exact"/>
      <w:ind w:firstLineChars="200" w:firstLine="200"/>
      <w:jc w:val="left"/>
      <w:outlineLvl w:val="2"/>
    </w:pPr>
    <w:rPr>
      <w:b/>
      <w:bCs/>
      <w:kern w:val="0"/>
      <w:sz w:val="21"/>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
    <w:uiPriority w:val="99"/>
    <w:rsid w:val="000E42B9"/>
    <w:pPr>
      <w:spacing w:after="120"/>
    </w:pPr>
    <w:rPr>
      <w:kern w:val="0"/>
    </w:rPr>
  </w:style>
  <w:style w:type="paragraph" w:styleId="20">
    <w:name w:val="Body Text 2"/>
    <w:basedOn w:val="a"/>
    <w:next w:val="a4"/>
    <w:link w:val="2Char0"/>
    <w:qFormat/>
    <w:rsid w:val="000E42B9"/>
    <w:pPr>
      <w:spacing w:after="120" w:line="480" w:lineRule="auto"/>
    </w:pPr>
    <w:rPr>
      <w:rFonts w:ascii="宋体" w:eastAsia="宋体" w:hAnsi="宋体"/>
      <w:sz w:val="28"/>
      <w:szCs w:val="20"/>
    </w:rPr>
  </w:style>
  <w:style w:type="paragraph" w:styleId="a4">
    <w:name w:val="Note Heading"/>
    <w:basedOn w:val="a"/>
    <w:next w:val="a"/>
    <w:link w:val="Char0"/>
    <w:uiPriority w:val="99"/>
    <w:rsid w:val="000E42B9"/>
    <w:pPr>
      <w:widowControl/>
      <w:jc w:val="center"/>
    </w:pPr>
    <w:rPr>
      <w:rFonts w:eastAsia="仿宋_GB2312"/>
      <w:sz w:val="28"/>
    </w:rPr>
  </w:style>
  <w:style w:type="paragraph" w:styleId="a5">
    <w:name w:val="Normal Indent"/>
    <w:basedOn w:val="a"/>
    <w:link w:val="Char1"/>
    <w:uiPriority w:val="99"/>
    <w:rsid w:val="000E42B9"/>
    <w:pPr>
      <w:wordWrap w:val="0"/>
      <w:spacing w:line="360" w:lineRule="auto"/>
      <w:ind w:left="840" w:firstLineChars="200" w:firstLine="420"/>
      <w:jc w:val="left"/>
    </w:pPr>
    <w:rPr>
      <w:rFonts w:ascii="宋体" w:hAnsi="宋体"/>
      <w:sz w:val="24"/>
      <w:szCs w:val="20"/>
    </w:rPr>
  </w:style>
  <w:style w:type="paragraph" w:styleId="a6">
    <w:name w:val="Plain Text"/>
    <w:basedOn w:val="a"/>
    <w:link w:val="Char2"/>
    <w:uiPriority w:val="99"/>
    <w:rsid w:val="000E42B9"/>
    <w:rPr>
      <w:rFonts w:ascii="宋体" w:eastAsia="宋体" w:hAnsi="Courier New" w:cs="楷体"/>
      <w:sz w:val="21"/>
      <w:szCs w:val="21"/>
    </w:rPr>
  </w:style>
  <w:style w:type="paragraph" w:styleId="a7">
    <w:name w:val="Balloon Text"/>
    <w:basedOn w:val="a"/>
    <w:link w:val="Char3"/>
    <w:uiPriority w:val="99"/>
    <w:rsid w:val="000E42B9"/>
    <w:rPr>
      <w:sz w:val="18"/>
      <w:szCs w:val="18"/>
    </w:rPr>
  </w:style>
  <w:style w:type="paragraph" w:styleId="a8">
    <w:name w:val="footer"/>
    <w:basedOn w:val="a"/>
    <w:link w:val="Char4"/>
    <w:uiPriority w:val="99"/>
    <w:rsid w:val="000E42B9"/>
    <w:pPr>
      <w:tabs>
        <w:tab w:val="center" w:pos="4153"/>
        <w:tab w:val="right" w:pos="8306"/>
      </w:tabs>
      <w:snapToGrid w:val="0"/>
      <w:jc w:val="left"/>
    </w:pPr>
    <w:rPr>
      <w:rFonts w:eastAsia="宋体"/>
      <w:kern w:val="0"/>
      <w:sz w:val="18"/>
      <w:szCs w:val="18"/>
    </w:rPr>
  </w:style>
  <w:style w:type="paragraph" w:styleId="a9">
    <w:name w:val="header"/>
    <w:basedOn w:val="a"/>
    <w:link w:val="Char5"/>
    <w:uiPriority w:val="99"/>
    <w:rsid w:val="000E42B9"/>
    <w:pPr>
      <w:pBdr>
        <w:bottom w:val="single" w:sz="6" w:space="1" w:color="auto"/>
      </w:pBdr>
      <w:tabs>
        <w:tab w:val="center" w:pos="4153"/>
        <w:tab w:val="right" w:pos="8306"/>
      </w:tabs>
      <w:snapToGrid w:val="0"/>
      <w:jc w:val="center"/>
    </w:pPr>
    <w:rPr>
      <w:sz w:val="18"/>
    </w:rPr>
  </w:style>
  <w:style w:type="paragraph" w:styleId="aa">
    <w:name w:val="Normal (Web)"/>
    <w:basedOn w:val="a"/>
    <w:uiPriority w:val="99"/>
    <w:qFormat/>
    <w:rsid w:val="000E42B9"/>
    <w:pPr>
      <w:widowControl/>
      <w:spacing w:before="100" w:beforeAutospacing="1" w:after="100" w:afterAutospacing="1"/>
      <w:jc w:val="left"/>
    </w:pPr>
    <w:rPr>
      <w:rFonts w:ascii="宋体" w:hAnsi="宋体" w:cs="宋体"/>
      <w:kern w:val="0"/>
      <w:sz w:val="24"/>
    </w:rPr>
  </w:style>
  <w:style w:type="paragraph" w:styleId="ab">
    <w:name w:val="Body Text First Indent"/>
    <w:basedOn w:val="a0"/>
    <w:link w:val="Char6"/>
    <w:uiPriority w:val="99"/>
    <w:rsid w:val="000E42B9"/>
    <w:pPr>
      <w:spacing w:line="500" w:lineRule="exact"/>
      <w:ind w:firstLine="510"/>
    </w:pPr>
    <w:rPr>
      <w:rFonts w:ascii="宋体"/>
      <w:sz w:val="28"/>
    </w:rPr>
  </w:style>
  <w:style w:type="table" w:styleId="ac">
    <w:name w:val="Table Grid"/>
    <w:basedOn w:val="a2"/>
    <w:uiPriority w:val="99"/>
    <w:rsid w:val="000E4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99"/>
    <w:qFormat/>
    <w:rsid w:val="000E42B9"/>
    <w:rPr>
      <w:rFonts w:ascii="Tahoma" w:eastAsia="宋体" w:hAnsi="Tahoma" w:cs="Times New Roman"/>
      <w:b/>
      <w:sz w:val="20"/>
    </w:rPr>
  </w:style>
  <w:style w:type="character" w:styleId="ae">
    <w:name w:val="page number"/>
    <w:uiPriority w:val="99"/>
    <w:rsid w:val="000E42B9"/>
    <w:rPr>
      <w:rFonts w:cs="Times New Roman"/>
    </w:rPr>
  </w:style>
  <w:style w:type="character" w:styleId="af">
    <w:name w:val="FollowedHyperlink"/>
    <w:uiPriority w:val="99"/>
    <w:rsid w:val="000E42B9"/>
    <w:rPr>
      <w:rFonts w:cs="Times New Roman"/>
      <w:color w:val="000000"/>
      <w:u w:val="none"/>
    </w:rPr>
  </w:style>
  <w:style w:type="character" w:styleId="af0">
    <w:name w:val="Hyperlink"/>
    <w:uiPriority w:val="99"/>
    <w:rsid w:val="000E42B9"/>
    <w:rPr>
      <w:rFonts w:cs="Times New Roman"/>
      <w:color w:val="000000"/>
      <w:u w:val="none"/>
    </w:rPr>
  </w:style>
  <w:style w:type="character" w:customStyle="1" w:styleId="2Char">
    <w:name w:val="标题 2 Char"/>
    <w:link w:val="2"/>
    <w:uiPriority w:val="99"/>
    <w:locked/>
    <w:rsid w:val="000E42B9"/>
    <w:rPr>
      <w:rFonts w:ascii="Arial" w:eastAsia="黑体" w:hAnsi="Arial" w:cs="Times New Roman"/>
      <w:b/>
      <w:kern w:val="0"/>
      <w:sz w:val="20"/>
    </w:rPr>
  </w:style>
  <w:style w:type="character" w:customStyle="1" w:styleId="3Char">
    <w:name w:val="标题 3 Char"/>
    <w:link w:val="3"/>
    <w:uiPriority w:val="99"/>
    <w:locked/>
    <w:rsid w:val="000E42B9"/>
    <w:rPr>
      <w:rFonts w:eastAsia="楷体_GB2312" w:cs="Times New Roman"/>
      <w:b/>
      <w:sz w:val="32"/>
    </w:rPr>
  </w:style>
  <w:style w:type="paragraph" w:customStyle="1" w:styleId="BodyText1I">
    <w:name w:val="BodyText1I"/>
    <w:basedOn w:val="BodyText"/>
    <w:qFormat/>
    <w:rsid w:val="000E42B9"/>
    <w:pPr>
      <w:spacing w:line="500" w:lineRule="exact"/>
      <w:ind w:firstLine="510"/>
    </w:pPr>
    <w:rPr>
      <w:rFonts w:ascii="宋体"/>
      <w:sz w:val="28"/>
    </w:rPr>
  </w:style>
  <w:style w:type="paragraph" w:customStyle="1" w:styleId="BodyText">
    <w:name w:val="BodyText"/>
    <w:basedOn w:val="a"/>
    <w:uiPriority w:val="99"/>
    <w:rsid w:val="000E42B9"/>
    <w:pPr>
      <w:spacing w:after="120"/>
    </w:pPr>
    <w:rPr>
      <w:kern w:val="0"/>
    </w:rPr>
  </w:style>
  <w:style w:type="character" w:customStyle="1" w:styleId="Char0">
    <w:name w:val="注释标题 Char"/>
    <w:link w:val="a4"/>
    <w:uiPriority w:val="99"/>
    <w:locked/>
    <w:rsid w:val="000E42B9"/>
    <w:rPr>
      <w:rFonts w:eastAsia="仿宋_GB2312" w:cs="Times New Roman"/>
      <w:kern w:val="2"/>
      <w:sz w:val="24"/>
    </w:rPr>
  </w:style>
  <w:style w:type="character" w:customStyle="1" w:styleId="Char">
    <w:name w:val="正文文本 Char"/>
    <w:link w:val="a0"/>
    <w:uiPriority w:val="99"/>
    <w:locked/>
    <w:rsid w:val="000E42B9"/>
    <w:rPr>
      <w:rFonts w:eastAsia="楷体_GB2312" w:cs="Times New Roman"/>
      <w:sz w:val="24"/>
    </w:rPr>
  </w:style>
  <w:style w:type="character" w:customStyle="1" w:styleId="2Char0">
    <w:name w:val="正文文本 2 Char"/>
    <w:link w:val="20"/>
    <w:qFormat/>
    <w:locked/>
    <w:rsid w:val="000E42B9"/>
    <w:rPr>
      <w:rFonts w:ascii="宋体" w:eastAsia="宋体" w:cs="Times New Roman"/>
      <w:kern w:val="2"/>
      <w:sz w:val="28"/>
    </w:rPr>
  </w:style>
  <w:style w:type="character" w:customStyle="1" w:styleId="Char2">
    <w:name w:val="纯文本 Char"/>
    <w:link w:val="a6"/>
    <w:uiPriority w:val="99"/>
    <w:locked/>
    <w:rsid w:val="000E42B9"/>
    <w:rPr>
      <w:rFonts w:ascii="宋体" w:hAnsi="Courier New" w:cs="楷体"/>
      <w:kern w:val="2"/>
      <w:sz w:val="21"/>
      <w:szCs w:val="21"/>
    </w:rPr>
  </w:style>
  <w:style w:type="character" w:customStyle="1" w:styleId="Char3">
    <w:name w:val="批注框文本 Char"/>
    <w:link w:val="a7"/>
    <w:uiPriority w:val="99"/>
    <w:locked/>
    <w:rsid w:val="000E42B9"/>
    <w:rPr>
      <w:rFonts w:eastAsia="楷体_GB2312" w:cs="Times New Roman"/>
      <w:kern w:val="2"/>
      <w:sz w:val="18"/>
      <w:szCs w:val="18"/>
    </w:rPr>
  </w:style>
  <w:style w:type="character" w:customStyle="1" w:styleId="Char4">
    <w:name w:val="页脚 Char"/>
    <w:link w:val="a8"/>
    <w:uiPriority w:val="99"/>
    <w:locked/>
    <w:rsid w:val="000E42B9"/>
    <w:rPr>
      <w:rFonts w:cs="Times New Roman"/>
      <w:sz w:val="18"/>
    </w:rPr>
  </w:style>
  <w:style w:type="character" w:customStyle="1" w:styleId="Char5">
    <w:name w:val="页眉 Char"/>
    <w:link w:val="a9"/>
    <w:uiPriority w:val="99"/>
    <w:semiHidden/>
    <w:qFormat/>
    <w:locked/>
    <w:rsid w:val="000E42B9"/>
    <w:rPr>
      <w:rFonts w:eastAsia="楷体_GB2312" w:cs="Times New Roman"/>
      <w:sz w:val="18"/>
      <w:szCs w:val="18"/>
    </w:rPr>
  </w:style>
  <w:style w:type="character" w:customStyle="1" w:styleId="Char6">
    <w:name w:val="正文首行缩进 Char"/>
    <w:link w:val="ab"/>
    <w:uiPriority w:val="99"/>
    <w:locked/>
    <w:rsid w:val="000E42B9"/>
    <w:rPr>
      <w:rFonts w:ascii="宋体" w:eastAsia="楷体_GB2312" w:cs="Times New Roman"/>
      <w:sz w:val="24"/>
    </w:rPr>
  </w:style>
  <w:style w:type="paragraph" w:customStyle="1" w:styleId="af1">
    <w:name w:val="普通正文"/>
    <w:basedOn w:val="a"/>
    <w:uiPriority w:val="99"/>
    <w:rsid w:val="000E42B9"/>
    <w:pPr>
      <w:spacing w:before="120" w:after="120"/>
      <w:ind w:firstLine="480"/>
      <w:jc w:val="left"/>
    </w:pPr>
    <w:rPr>
      <w:rFonts w:ascii="Arial" w:eastAsia="宋体" w:hAnsi="Arial"/>
      <w:sz w:val="21"/>
    </w:rPr>
  </w:style>
  <w:style w:type="paragraph" w:customStyle="1" w:styleId="ListParagraph1">
    <w:name w:val="List Paragraph1"/>
    <w:basedOn w:val="a"/>
    <w:uiPriority w:val="99"/>
    <w:rsid w:val="000E42B9"/>
    <w:pPr>
      <w:ind w:firstLineChars="200" w:firstLine="420"/>
    </w:pPr>
    <w:rPr>
      <w:rFonts w:eastAsia="宋体"/>
      <w:sz w:val="21"/>
      <w:szCs w:val="20"/>
    </w:rPr>
  </w:style>
  <w:style w:type="paragraph" w:customStyle="1" w:styleId="1">
    <w:name w:val="标题1"/>
    <w:basedOn w:val="a"/>
    <w:uiPriority w:val="99"/>
    <w:rsid w:val="000E42B9"/>
    <w:pPr>
      <w:jc w:val="center"/>
    </w:pPr>
    <w:rPr>
      <w:rFonts w:ascii="黑体" w:eastAsia="黑体" w:hAnsi="宋体"/>
      <w:b/>
      <w:bCs/>
      <w:sz w:val="36"/>
      <w:szCs w:val="36"/>
    </w:rPr>
  </w:style>
  <w:style w:type="paragraph" w:customStyle="1" w:styleId="union">
    <w:name w:val="union"/>
    <w:basedOn w:val="a"/>
    <w:uiPriority w:val="99"/>
    <w:rsid w:val="000E42B9"/>
    <w:pPr>
      <w:widowControl/>
      <w:spacing w:before="100" w:beforeAutospacing="1" w:after="100" w:afterAutospacing="1"/>
      <w:jc w:val="left"/>
    </w:pPr>
    <w:rPr>
      <w:rFonts w:ascii="宋体" w:eastAsia="宋体" w:hAnsi="宋体" w:cs="宋体"/>
      <w:kern w:val="0"/>
      <w:sz w:val="24"/>
    </w:rPr>
  </w:style>
  <w:style w:type="character" w:customStyle="1" w:styleId="15">
    <w:name w:val="15"/>
    <w:uiPriority w:val="99"/>
    <w:rsid w:val="000E42B9"/>
    <w:rPr>
      <w:rFonts w:ascii="Times New Roman" w:hAnsi="Times New Roman" w:cs="Times New Roman"/>
      <w:color w:val="0563C1"/>
      <w:u w:val="single"/>
    </w:rPr>
  </w:style>
  <w:style w:type="paragraph" w:styleId="af2">
    <w:name w:val="List Paragraph"/>
    <w:basedOn w:val="a"/>
    <w:uiPriority w:val="99"/>
    <w:qFormat/>
    <w:rsid w:val="000E42B9"/>
    <w:pPr>
      <w:ind w:firstLineChars="200" w:firstLine="420"/>
    </w:pPr>
  </w:style>
  <w:style w:type="paragraph" w:customStyle="1" w:styleId="p16">
    <w:name w:val="p16"/>
    <w:basedOn w:val="a"/>
    <w:uiPriority w:val="99"/>
    <w:rsid w:val="000E42B9"/>
    <w:pPr>
      <w:widowControl/>
      <w:spacing w:before="100" w:after="100"/>
      <w:jc w:val="left"/>
    </w:pPr>
    <w:rPr>
      <w:rFonts w:ascii="宋体" w:eastAsia="宋体" w:hAnsi="宋体" w:cs="宋体"/>
      <w:color w:val="000000"/>
      <w:kern w:val="0"/>
      <w:sz w:val="24"/>
    </w:rPr>
  </w:style>
  <w:style w:type="character" w:customStyle="1" w:styleId="Char1">
    <w:name w:val="正文缩进 Char"/>
    <w:link w:val="a5"/>
    <w:uiPriority w:val="99"/>
    <w:locked/>
    <w:rsid w:val="000E42B9"/>
    <w:rPr>
      <w:rFonts w:ascii="宋体" w:eastAsia="楷体_GB2312" w:hAnsi="宋体"/>
      <w:kern w:val="2"/>
      <w:sz w:val="24"/>
    </w:rPr>
  </w:style>
  <w:style w:type="character" w:customStyle="1" w:styleId="Char7">
    <w:name w:val="段 Char"/>
    <w:link w:val="af3"/>
    <w:uiPriority w:val="99"/>
    <w:locked/>
    <w:rsid w:val="000E42B9"/>
    <w:rPr>
      <w:rFonts w:ascii="宋体"/>
      <w:sz w:val="21"/>
      <w:lang w:val="en-US" w:eastAsia="zh-CN"/>
    </w:rPr>
  </w:style>
  <w:style w:type="paragraph" w:customStyle="1" w:styleId="af3">
    <w:name w:val="段"/>
    <w:link w:val="Char7"/>
    <w:uiPriority w:val="99"/>
    <w:rsid w:val="000E42B9"/>
    <w:pPr>
      <w:autoSpaceDE w:val="0"/>
      <w:autoSpaceDN w:val="0"/>
      <w:ind w:firstLineChars="200" w:firstLine="20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cgp.gov.cn/"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25130;&#27490;&#26102;&#38388;&#20197;guangye345@sin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cr/list" TargetMode="External"/><Relationship Id="rId5" Type="http://schemas.openxmlformats.org/officeDocument/2006/relationships/webSettings" Target="webSettings.xml"/><Relationship Id="rId15" Type="http://schemas.openxmlformats.org/officeDocument/2006/relationships/hyperlink" Target="mailto:&#20379;&#24212;&#21830;&#23558;&#35813;&#36718;&#27425;&#25253;&#20215;&#21457;&#36865;&#33267;guangye345@sina.com" TargetMode="External"/><Relationship Id="rId10" Type="http://schemas.openxmlformats.org/officeDocument/2006/relationships/hyperlink" Target="http://www.creditchina.gov.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uangye345@sina.com" TargetMode="External"/><Relationship Id="rId14" Type="http://schemas.openxmlformats.org/officeDocument/2006/relationships/hyperlink" Target="mailto:15.3&#21709;&#24212;&#25991;&#20214;&#36882;&#20132;&#25130;&#27490;&#26102;&#38388;30&#20998;&#38047;&#20869;&#23558;&#21709;&#24212;&#25991;&#20214;&#35299;&#23494;&#23494;&#30721;&#21457;&#36865;&#33267;guangye345@si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2910</Words>
  <Characters>16593</Characters>
  <Application>Microsoft Office Word</Application>
  <DocSecurity>0</DocSecurity>
  <Lines>138</Lines>
  <Paragraphs>38</Paragraphs>
  <ScaleCrop>false</ScaleCrop>
  <Company>Microsoft</Company>
  <LinksUpToDate>false</LinksUpToDate>
  <CharactersWithSpaces>19465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2021-03-22T01:26:00Z</cp:lastPrinted>
  <dcterms:created xsi:type="dcterms:W3CDTF">2022-03-18T08:46:00Z</dcterms:created>
  <dcterms:modified xsi:type="dcterms:W3CDTF">2022-03-18T08:46:00Z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00E4D6ED36C8495D897C740374046154</vt:lpwstr>
  </property>
</Properties>
</file>