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165"/>
        <w:gridCol w:w="1718"/>
        <w:gridCol w:w="1433"/>
        <w:gridCol w:w="2264"/>
        <w:gridCol w:w="2907"/>
        <w:gridCol w:w="2999"/>
        <w:gridCol w:w="1586"/>
        <w:gridCol w:w="1356"/>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2024009</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w:t>
            </w:r>
            <w:r>
              <w:rPr>
                <w:rFonts w:hint="eastAsia" w:ascii="仿宋" w:hAnsi="仿宋" w:eastAsia="仿宋" w:cs="仿宋"/>
                <w:b/>
                <w:color w:val="auto"/>
                <w:sz w:val="24"/>
                <w:lang w:eastAsia="zh-CN"/>
              </w:rPr>
              <w:t>医疗设备维修项目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15</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hint="eastAsia"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w:t>
            </w:r>
            <w:r>
              <w:rPr>
                <w:rFonts w:hint="eastAsia" w:ascii="仿宋" w:hAnsi="仿宋" w:eastAsia="仿宋" w:cs="仿宋"/>
                <w:color w:val="auto"/>
                <w:sz w:val="24"/>
                <w:lang w:val="en-US" w:eastAsia="zh-CN"/>
              </w:rPr>
              <w:t>2024年4月1日</w:t>
            </w:r>
            <w:r>
              <w:rPr>
                <w:rFonts w:hint="eastAsia" w:ascii="仿宋" w:hAnsi="仿宋" w:eastAsia="仿宋" w:cs="仿宋"/>
                <w:color w:val="auto"/>
                <w:sz w:val="24"/>
              </w:rPr>
              <w:t>起</w:t>
            </w:r>
            <w:bookmarkStart w:id="3" w:name="_GoBack"/>
            <w:bookmarkEnd w:id="3"/>
            <w:r>
              <w:rPr>
                <w:rFonts w:hint="eastAsia" w:ascii="仿宋" w:hAnsi="仿宋" w:eastAsia="仿宋" w:cs="仿宋"/>
                <w:color w:val="auto"/>
                <w:sz w:val="24"/>
              </w:rPr>
              <w:t>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4</w:t>
            </w:r>
            <w:r>
              <w:rPr>
                <w:rFonts w:hint="eastAsia" w:ascii="仿宋" w:hAnsi="仿宋" w:eastAsia="仿宋" w:cs="仿宋"/>
                <w:color w:val="auto"/>
                <w:sz w:val="24"/>
              </w:rPr>
              <w:t>月</w:t>
            </w:r>
            <w:r>
              <w:rPr>
                <w:rFonts w:hint="eastAsia" w:ascii="仿宋" w:hAnsi="仿宋" w:eastAsia="仿宋" w:cs="仿宋"/>
                <w:color w:val="auto"/>
                <w:sz w:val="24"/>
                <w:lang w:val="en-US" w:eastAsia="zh-CN"/>
              </w:rPr>
              <w:t>3</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6、开标地点：大庆市人民医院</w:t>
            </w:r>
            <w:r>
              <w:rPr>
                <w:rFonts w:hint="eastAsia" w:ascii="仿宋" w:hAnsi="仿宋" w:eastAsia="仿宋" w:cs="仿宋"/>
                <w:color w:val="auto"/>
                <w:sz w:val="24"/>
                <w:lang w:eastAsia="zh-CN"/>
              </w:rPr>
              <w:t>机关</w:t>
            </w:r>
            <w:r>
              <w:rPr>
                <w:rFonts w:hint="eastAsia" w:ascii="仿宋" w:hAnsi="仿宋" w:eastAsia="仿宋" w:cs="仿宋"/>
                <w:color w:val="auto"/>
                <w:sz w:val="24"/>
              </w:rPr>
              <w:t>四楼</w:t>
            </w:r>
            <w:r>
              <w:rPr>
                <w:rFonts w:hint="eastAsia" w:ascii="仿宋" w:hAnsi="仿宋" w:eastAsia="仿宋" w:cs="仿宋"/>
                <w:color w:val="auto"/>
                <w:sz w:val="24"/>
                <w:lang w:eastAsia="zh-CN"/>
              </w:rPr>
              <w:t>学术报告厅</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29</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2024009</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774"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451"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85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预算单价（元）</w:t>
            </w:r>
          </w:p>
        </w:tc>
        <w:tc>
          <w:tcPr>
            <w:tcW w:w="29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（元）</w:t>
            </w:r>
          </w:p>
        </w:tc>
        <w:tc>
          <w:tcPr>
            <w:tcW w:w="16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63"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147"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774"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CT球管维修项目</w:t>
            </w:r>
          </w:p>
        </w:tc>
        <w:tc>
          <w:tcPr>
            <w:tcW w:w="1451"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南院影像科</w:t>
            </w:r>
          </w:p>
        </w:tc>
        <w:tc>
          <w:tcPr>
            <w:tcW w:w="22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5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59.9万元</w:t>
            </w:r>
          </w:p>
        </w:tc>
        <w:tc>
          <w:tcPr>
            <w:tcW w:w="2956"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59.9万元</w:t>
            </w:r>
          </w:p>
        </w:tc>
        <w:tc>
          <w:tcPr>
            <w:tcW w:w="1626"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6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lang w:val="en-US" w:eastAsia="zh-CN"/>
        </w:rPr>
        <w:t>注：后附参数。</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7AC6D8A"/>
    <w:rsid w:val="0A3D2031"/>
    <w:rsid w:val="0B91743B"/>
    <w:rsid w:val="0BC01A4B"/>
    <w:rsid w:val="0C2D3908"/>
    <w:rsid w:val="0CDE3EF9"/>
    <w:rsid w:val="0D413F75"/>
    <w:rsid w:val="0D4562E9"/>
    <w:rsid w:val="0FDB71EF"/>
    <w:rsid w:val="0FEC1B68"/>
    <w:rsid w:val="10023629"/>
    <w:rsid w:val="106167AF"/>
    <w:rsid w:val="106F1FD8"/>
    <w:rsid w:val="10E503DD"/>
    <w:rsid w:val="11F27423"/>
    <w:rsid w:val="12532A21"/>
    <w:rsid w:val="126A328D"/>
    <w:rsid w:val="12AD31C8"/>
    <w:rsid w:val="12D63009"/>
    <w:rsid w:val="132549CB"/>
    <w:rsid w:val="13D80718"/>
    <w:rsid w:val="148E76A0"/>
    <w:rsid w:val="15BF2B3C"/>
    <w:rsid w:val="15FB5D31"/>
    <w:rsid w:val="16E30A12"/>
    <w:rsid w:val="17451253"/>
    <w:rsid w:val="18534811"/>
    <w:rsid w:val="191669AC"/>
    <w:rsid w:val="19D72891"/>
    <w:rsid w:val="1A4E2475"/>
    <w:rsid w:val="1B3B721E"/>
    <w:rsid w:val="1C220782"/>
    <w:rsid w:val="1C5F69B2"/>
    <w:rsid w:val="1CCF4579"/>
    <w:rsid w:val="1CD74BA9"/>
    <w:rsid w:val="1CF75B94"/>
    <w:rsid w:val="1D8D196B"/>
    <w:rsid w:val="1EC5299A"/>
    <w:rsid w:val="1ECD2619"/>
    <w:rsid w:val="20F54730"/>
    <w:rsid w:val="216978EF"/>
    <w:rsid w:val="2258341F"/>
    <w:rsid w:val="239E08A4"/>
    <w:rsid w:val="23E629DD"/>
    <w:rsid w:val="24AC50F5"/>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724243"/>
    <w:rsid w:val="38F2071A"/>
    <w:rsid w:val="394E1725"/>
    <w:rsid w:val="396C2EF7"/>
    <w:rsid w:val="3B4C2CCE"/>
    <w:rsid w:val="3B7F40FB"/>
    <w:rsid w:val="3C0F3C2E"/>
    <w:rsid w:val="3D347EBE"/>
    <w:rsid w:val="3F4525AD"/>
    <w:rsid w:val="3F80424E"/>
    <w:rsid w:val="40236D33"/>
    <w:rsid w:val="405C3C26"/>
    <w:rsid w:val="407A7C52"/>
    <w:rsid w:val="40B00BE2"/>
    <w:rsid w:val="40F404AD"/>
    <w:rsid w:val="412F5F6D"/>
    <w:rsid w:val="415C62C9"/>
    <w:rsid w:val="419E7A2B"/>
    <w:rsid w:val="41D66D97"/>
    <w:rsid w:val="42483E59"/>
    <w:rsid w:val="42C817D4"/>
    <w:rsid w:val="431B5DA9"/>
    <w:rsid w:val="435958EE"/>
    <w:rsid w:val="435F51FB"/>
    <w:rsid w:val="43E22DEE"/>
    <w:rsid w:val="45396363"/>
    <w:rsid w:val="45833790"/>
    <w:rsid w:val="4601750B"/>
    <w:rsid w:val="4651388E"/>
    <w:rsid w:val="46AF442A"/>
    <w:rsid w:val="47A10023"/>
    <w:rsid w:val="48F17E3D"/>
    <w:rsid w:val="48FD09F5"/>
    <w:rsid w:val="49C639A0"/>
    <w:rsid w:val="49CD4F10"/>
    <w:rsid w:val="4A6B623C"/>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7421E1B"/>
    <w:rsid w:val="57581B0A"/>
    <w:rsid w:val="57633153"/>
    <w:rsid w:val="57E5652D"/>
    <w:rsid w:val="58EB36CF"/>
    <w:rsid w:val="59D171FE"/>
    <w:rsid w:val="5ADB5622"/>
    <w:rsid w:val="5BAC183B"/>
    <w:rsid w:val="5CD83C9D"/>
    <w:rsid w:val="5DFD0A53"/>
    <w:rsid w:val="5E0F6F66"/>
    <w:rsid w:val="5F863B2F"/>
    <w:rsid w:val="61032E6B"/>
    <w:rsid w:val="61517A0E"/>
    <w:rsid w:val="6155160C"/>
    <w:rsid w:val="6459706D"/>
    <w:rsid w:val="667E3305"/>
    <w:rsid w:val="674212A6"/>
    <w:rsid w:val="676010AC"/>
    <w:rsid w:val="689B6F85"/>
    <w:rsid w:val="6A7106DC"/>
    <w:rsid w:val="6ABC136F"/>
    <w:rsid w:val="6B7E0E7E"/>
    <w:rsid w:val="6B8D2299"/>
    <w:rsid w:val="6DDF7B78"/>
    <w:rsid w:val="6F324204"/>
    <w:rsid w:val="6F3C65DA"/>
    <w:rsid w:val="7239763B"/>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12</TotalTime>
  <ScaleCrop>false</ScaleCrop>
  <LinksUpToDate>false</LinksUpToDate>
  <CharactersWithSpaces>1995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新宇</cp:lastModifiedBy>
  <cp:lastPrinted>2022-12-13T02:09:00Z</cp:lastPrinted>
  <dcterms:modified xsi:type="dcterms:W3CDTF">2024-03-29T08:18:53Z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AA7F1D92852E4D2291B6AEF8AC5C9BA4</vt:lpwstr>
  </property>
</Properties>
</file>