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w:t>
      </w:r>
      <w:r>
        <w:rPr>
          <w:rFonts w:hint="eastAsia" w:eastAsia="仿宋_GB2312" w:cs="Times New Roman"/>
          <w:sz w:val="32"/>
          <w:szCs w:val="32"/>
          <w:u w:val="none"/>
          <w:lang w:val="en-US" w:eastAsia="zh-CN"/>
        </w:rPr>
        <w:t>1</w:t>
      </w:r>
      <w:r>
        <w:rPr>
          <w:rFonts w:hint="eastAsia" w:ascii="Times New Roman" w:hAnsi="Times New Roman" w:eastAsia="仿宋_GB2312" w:cs="Times New Roman"/>
          <w:sz w:val="32"/>
          <w:szCs w:val="32"/>
          <w:u w:val="none"/>
          <w:lang w:eastAsia="zh-CN"/>
        </w:rPr>
        <w:t>：大庆市人民医院</w:t>
      </w:r>
      <w:r>
        <w:rPr>
          <w:rFonts w:hint="eastAsia" w:ascii="Times New Roman" w:hAnsi="Times New Roman" w:eastAsia="仿宋_GB2312" w:cs="Times New Roman"/>
          <w:sz w:val="32"/>
          <w:szCs w:val="32"/>
          <w:u w:val="none"/>
        </w:rPr>
        <w:t>采购供应商资格承诺函</w:t>
      </w:r>
    </w:p>
    <w:p>
      <w:pPr>
        <w:ind w:firstLine="640" w:firstLineChars="200"/>
        <w:rPr>
          <w:rFonts w:hint="eastAsia" w:ascii="Times New Roman" w:hAnsi="Times New Roman" w:eastAsia="仿宋_GB2312" w:cs="Times New Roman"/>
          <w:sz w:val="32"/>
          <w:szCs w:val="32"/>
          <w:u w:val="none"/>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七、承诺参加本次政府采购活动不存在下列情形</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(供应商或自然人CA签章 ):</w:t>
      </w:r>
    </w:p>
    <w:p>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pPr>
        <w:ind w:firstLine="5440" w:firstLineChars="1700"/>
        <w:rPr>
          <w:rFonts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hint="eastAsia" w:eastAsia="仿宋_GB2312" w:cs="Times New Roman"/>
          <w:sz w:val="32"/>
          <w:szCs w:val="32"/>
          <w:u w:val="none"/>
          <w:lang w:val="en-US" w:eastAsia="zh-CN"/>
        </w:rPr>
        <w:t>2：</w:t>
      </w:r>
      <w:r>
        <w:rPr>
          <w:rFonts w:hint="eastAsia" w:ascii="Times New Roman" w:hAnsi="Times New Roman" w:eastAsia="仿宋_GB2312" w:cs="Times New Roman"/>
          <w:sz w:val="32"/>
          <w:szCs w:val="32"/>
          <w:u w:val="none"/>
        </w:rPr>
        <w:t xml:space="preserve"> 缴纳社会保障资金的证明材料清单 </w:t>
      </w:r>
    </w:p>
    <w:p>
      <w:pPr>
        <w:numPr>
          <w:ilvl w:val="0"/>
          <w:numId w:val="1"/>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bookmarkStart w:id="0" w:name="_GoBack"/>
      <w:bookmarkEnd w:id="0"/>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pPr>
        <w:ind w:firstLine="640" w:firstLineChars="200"/>
        <w:rPr>
          <w:rFonts w:hint="eastAsia"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rPr>
          <w:u w:val="none"/>
        </w:rPr>
      </w:pPr>
    </w:p>
    <w:sectPr>
      <w:headerReference r:id="rId3" w:type="default"/>
      <w:footerReference r:id="rId5" w:type="default"/>
      <w:headerReference r:id="rId4" w:type="even"/>
      <w:footerReference r:id="rId6" w:type="even"/>
      <w:pgSz w:w="11906" w:h="16838"/>
      <w:pgMar w:top="1588" w:right="1531" w:bottom="136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5467350</wp:posOffset>
              </wp:positionH>
              <wp:positionV relativeFrom="paragraph">
                <wp:posOffset>7620</wp:posOffset>
              </wp:positionV>
              <wp:extent cx="254000" cy="175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4000" cy="175260"/>
                      </a:xfrm>
                      <a:prstGeom prst="rect">
                        <a:avLst/>
                      </a:prstGeom>
                      <a:noFill/>
                      <a:ln>
                        <a:noFill/>
                      </a:ln>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- 25 -</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430.5pt;margin-top:0.6pt;height:13.8pt;width:20pt;mso-position-horizontal-relative:margin;mso-wrap-style:none;z-index:251659264;mso-width-relative:page;mso-height-relative:page;" filled="f" stroked="f" coordsize="21600,21600" o:gfxdata="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yep70gAAAAgBAAAPAAAAAAAAAAEAIAAAACIAAABkcnMvZG93&#10;bnJldi54bWxQSwECFAAUAAAACACHTuJADJtsyM0BAACXAwAADgAAAAAAAAABACAAAAAhAQAAZHJz&#10;L2Uyb0RvYy54bWxQSwUGAAAAAAYABgBZAQAAYAUAAAAA&#10;">
              <v:fill on="f" focussize="0,0"/>
              <v:stroke on="f"/>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- 25 -</w:t>
                    </w:r>
                    <w:r>
                      <w:rPr>
                        <w:rFonts w:hint="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254000" cy="175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4000" cy="175260"/>
                      </a:xfrm>
                      <a:prstGeom prst="rect">
                        <a:avLst/>
                      </a:prstGeom>
                      <a:noFill/>
                      <a:ln>
                        <a:noFill/>
                      </a:ln>
                    </wps:spPr>
                    <wps:txbx>
                      <w:txbxContent>
                        <w:p>
                          <w:pPr>
                            <w:snapToGrid w:val="0"/>
                            <w:rPr>
                              <w:sz w:val="24"/>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- 24 -</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8pt;width:20pt;mso-position-horizontal:left;mso-position-horizontal-relative:margin;mso-wrap-style:none;z-index:251660288;mso-width-relative:page;mso-height-relative:page;" filled="f" stroked="f" coordsize="21600,21600" o:gfxdata="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SLkijQAAAAAwEAAA8AAAAAAAAAAQAgAAAAIgAAAGRycy9kb3du&#10;cmV2LnhtbFBLAQIUABQAAAAIAIdO4kA3goQkzgEAAJcDAAAOAAAAAAAAAAEAIAAAAB8BAABkcnMv&#10;ZTJvRG9jLnhtbFBLBQYAAAAABgAGAFkBAABfBQAAAAA=&#10;">
              <v:fill on="f" focussize="0,0"/>
              <v:stroke on="f"/>
              <v:imagedata o:title=""/>
              <o:lock v:ext="edit" aspectratio="f"/>
              <v:textbox inset="0mm,0mm,0mm,0mm" style="mso-fit-shape-to-text:t;">
                <w:txbxContent>
                  <w:p>
                    <w:pPr>
                      <w:snapToGrid w:val="0"/>
                      <w:rPr>
                        <w:sz w:val="24"/>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- 24 -</w:t>
                    </w:r>
                    <w:r>
                      <w:rPr>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AEA0C9F"/>
    <w:rsid w:val="0AEA0C9F"/>
    <w:rsid w:val="0D581921"/>
    <w:rsid w:val="7DE72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1659</Words>
  <Characters>1810</Characters>
  <Lines>0</Lines>
  <Paragraphs>0</Paragraphs>
  <TotalTime>0</TotalTime>
  <ScaleCrop>false</ScaleCrop>
  <LinksUpToDate>false</LinksUpToDate>
  <CharactersWithSpaces>1838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2024-04-18T06:21:00Z</dcterms:created>
  <dc:creator>继东</dc:creator>
  <cp:lastModifiedBy>cc</cp:lastModifiedBy>
  <dcterms:modified xsi:type="dcterms:W3CDTF">2024-07-08T08:10:25Z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FB29450C79464493BC15410A716335B4_11</vt:lpwstr>
  </property>
</Properties>
</file>